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79A3" w14:textId="6115AD5A" w:rsidR="00B86B1D" w:rsidRDefault="002F2EE5" w:rsidP="00CA2B46">
      <w:pPr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not use this form to report safety events relevant to clinical trials. </w:t>
      </w:r>
    </w:p>
    <w:p w14:paraId="6DE186AE" w14:textId="7FF8A3D0" w:rsidR="00250C1D" w:rsidRDefault="00250C1D" w:rsidP="00CA2B46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W w:w="1049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977"/>
        <w:gridCol w:w="567"/>
        <w:gridCol w:w="567"/>
        <w:gridCol w:w="2268"/>
        <w:gridCol w:w="709"/>
        <w:gridCol w:w="856"/>
        <w:gridCol w:w="142"/>
      </w:tblGrid>
      <w:tr w:rsidR="00250C1D" w:rsidRPr="00F02917" w14:paraId="78C4F272" w14:textId="77777777" w:rsidTr="004E0C3B">
        <w:trPr>
          <w:trHeight w:val="349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060485D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  <w:r w:rsidRPr="00F02917">
              <w:rPr>
                <w:b/>
                <w:sz w:val="16"/>
                <w:szCs w:val="16"/>
              </w:rPr>
              <w:t>Section 1: Project Details</w:t>
            </w:r>
          </w:p>
        </w:tc>
      </w:tr>
      <w:tr w:rsidR="00250C1D" w:rsidRPr="00F02917" w14:paraId="792F33FA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69602E0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HREC/HREAP reference number:</w:t>
            </w:r>
          </w:p>
        </w:tc>
        <w:tc>
          <w:tcPr>
            <w:tcW w:w="7944" w:type="dxa"/>
            <w:gridSpan w:val="6"/>
            <w:vAlign w:val="center"/>
          </w:tcPr>
          <w:p w14:paraId="33F92C8F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40AA23A2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2E9E958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Project title:</w:t>
            </w:r>
          </w:p>
        </w:tc>
        <w:tc>
          <w:tcPr>
            <w:tcW w:w="7944" w:type="dxa"/>
            <w:gridSpan w:val="6"/>
            <w:vAlign w:val="center"/>
          </w:tcPr>
          <w:p w14:paraId="02A9A1A0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306FB60D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5A25D3A5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Chief Investigator</w:t>
            </w:r>
          </w:p>
        </w:tc>
        <w:tc>
          <w:tcPr>
            <w:tcW w:w="7944" w:type="dxa"/>
            <w:gridSpan w:val="6"/>
            <w:vAlign w:val="center"/>
          </w:tcPr>
          <w:p w14:paraId="783550F5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31F59CFC" w14:textId="77777777" w:rsidTr="00C11501">
        <w:trPr>
          <w:gridAfter w:val="1"/>
          <w:wAfter w:w="142" w:type="dxa"/>
          <w:trHeight w:val="368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8A7CBB1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Approving HREC:</w:t>
            </w:r>
          </w:p>
        </w:tc>
        <w:tc>
          <w:tcPr>
            <w:tcW w:w="7944" w:type="dxa"/>
            <w:gridSpan w:val="6"/>
            <w:vAlign w:val="center"/>
          </w:tcPr>
          <w:p w14:paraId="683E1D44" w14:textId="77777777" w:rsidR="00250C1D" w:rsidRPr="00F02917" w:rsidRDefault="00250C1D" w:rsidP="004E0C3B">
            <w:pPr>
              <w:spacing w:after="0" w:line="240" w:lineRule="auto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250C1D" w:rsidRPr="00F02917" w14:paraId="3A38B0D3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6943CE0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Type of report</w:t>
            </w:r>
          </w:p>
        </w:tc>
        <w:tc>
          <w:tcPr>
            <w:tcW w:w="7944" w:type="dxa"/>
            <w:gridSpan w:val="6"/>
            <w:vAlign w:val="center"/>
          </w:tcPr>
          <w:p w14:paraId="6FF0223B" w14:textId="77777777" w:rsidR="00250C1D" w:rsidRPr="00F02917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9114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Initial </w:t>
            </w:r>
          </w:p>
          <w:p w14:paraId="6A5E2EDC" w14:textId="77777777" w:rsidR="00250C1D" w:rsidRPr="00F02917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201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Follow up</w:t>
            </w:r>
            <w:r w:rsidR="00250C1D" w:rsidRPr="00F02917">
              <w:rPr>
                <w:rFonts w:eastAsia="MS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50C1D" w:rsidRPr="00F02917" w14:paraId="70A9C80F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A6A6A6" w:themeFill="background1" w:themeFillShade="A6"/>
            <w:vAlign w:val="center"/>
          </w:tcPr>
          <w:p w14:paraId="2BE44EA5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  <w:r w:rsidRPr="00F02917">
              <w:rPr>
                <w:rFonts w:eastAsia="MS Gothic"/>
                <w:b/>
                <w:bCs/>
                <w:sz w:val="16"/>
                <w:szCs w:val="16"/>
              </w:rPr>
              <w:t xml:space="preserve">Section 2: Details of the event </w:t>
            </w:r>
          </w:p>
        </w:tc>
      </w:tr>
      <w:tr w:rsidR="00250C1D" w:rsidRPr="00F02917" w14:paraId="0BD61144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C6CE986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50C1D">
              <w:rPr>
                <w:b/>
                <w:sz w:val="16"/>
                <w:szCs w:val="16"/>
              </w:rPr>
              <w:t>ate of occurrence</w:t>
            </w:r>
          </w:p>
        </w:tc>
        <w:tc>
          <w:tcPr>
            <w:tcW w:w="7944" w:type="dxa"/>
            <w:gridSpan w:val="6"/>
            <w:vAlign w:val="center"/>
          </w:tcPr>
          <w:p w14:paraId="3947A01B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</w:p>
        </w:tc>
      </w:tr>
      <w:tr w:rsidR="00250C1D" w:rsidRPr="00F02917" w14:paraId="34CB9746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E610EEF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Location of occurrence</w:t>
            </w:r>
          </w:p>
        </w:tc>
        <w:tc>
          <w:tcPr>
            <w:tcW w:w="7944" w:type="dxa"/>
            <w:gridSpan w:val="6"/>
            <w:vAlign w:val="center"/>
          </w:tcPr>
          <w:p w14:paraId="5C86A743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</w:p>
        </w:tc>
      </w:tr>
      <w:tr w:rsidR="00250C1D" w:rsidRPr="00F02917" w14:paraId="39BA9C92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01771B6B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 xml:space="preserve">Has the event or incident been resolved </w:t>
            </w:r>
          </w:p>
        </w:tc>
        <w:tc>
          <w:tcPr>
            <w:tcW w:w="7944" w:type="dxa"/>
            <w:gridSpan w:val="6"/>
            <w:vAlign w:val="center"/>
          </w:tcPr>
          <w:p w14:paraId="51639A2F" w14:textId="77777777" w:rsidR="00250C1D" w:rsidRPr="00F02917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487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Yes</w:t>
            </w:r>
          </w:p>
          <w:p w14:paraId="751ECD65" w14:textId="77777777" w:rsidR="00250C1D" w:rsidRPr="00F02917" w:rsidRDefault="005341AB" w:rsidP="004E0C3B">
            <w:pPr>
              <w:spacing w:after="0" w:line="240" w:lineRule="auto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0554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F02917">
              <w:rPr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3B6A1313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14:paraId="471550B3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 xml:space="preserve">Who was affected by the event or incident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C5BDB1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Party Affected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B00E7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E49F9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7FD8CE2A" w14:textId="77777777" w:rsidR="00250C1D" w:rsidRPr="00265BDE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 xml:space="preserve">If yes, provide further detail such as number of participants/records, names of researchers etc. </w:t>
            </w:r>
          </w:p>
        </w:tc>
      </w:tr>
      <w:tr w:rsidR="00250C1D" w:rsidRPr="00F02917" w14:paraId="1E22B22B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6F6A9671" w14:textId="77777777" w:rsidR="00250C1D" w:rsidRPr="00F02917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1A6562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>Research Participants</w:t>
            </w:r>
          </w:p>
        </w:tc>
        <w:tc>
          <w:tcPr>
            <w:tcW w:w="567" w:type="dxa"/>
            <w:vAlign w:val="center"/>
          </w:tcPr>
          <w:p w14:paraId="7AB05603" w14:textId="77777777" w:rsidR="00250C1D" w:rsidRPr="00F02917" w:rsidRDefault="005341AB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132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9E0A321" w14:textId="77777777" w:rsidR="00250C1D" w:rsidRPr="00F02917" w:rsidRDefault="005341AB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21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19DF1483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250C1D" w:rsidRPr="00F02917" w14:paraId="5B8E3EA6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3419E786" w14:textId="77777777" w:rsidR="00250C1D" w:rsidRPr="00F02917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0D3D998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Researchers </w:t>
            </w:r>
          </w:p>
        </w:tc>
        <w:tc>
          <w:tcPr>
            <w:tcW w:w="567" w:type="dxa"/>
            <w:vAlign w:val="center"/>
          </w:tcPr>
          <w:p w14:paraId="3A4F74DC" w14:textId="77777777" w:rsidR="00250C1D" w:rsidRPr="00F02917" w:rsidRDefault="005341AB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31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542F131" w14:textId="77777777" w:rsidR="00250C1D" w:rsidRPr="00F02917" w:rsidRDefault="005341AB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999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442BB367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250C1D" w:rsidRPr="00F02917" w14:paraId="12C4BACD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7B064409" w14:textId="77777777" w:rsidR="00250C1D" w:rsidRPr="00F02917" w:rsidRDefault="00250C1D" w:rsidP="004E0C3B">
            <w:pPr>
              <w:spacing w:after="0" w:line="240" w:lineRule="auto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A6D1664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>Research Records, Data or Property</w:t>
            </w:r>
          </w:p>
        </w:tc>
        <w:tc>
          <w:tcPr>
            <w:tcW w:w="567" w:type="dxa"/>
            <w:vAlign w:val="center"/>
          </w:tcPr>
          <w:p w14:paraId="0600BD65" w14:textId="77777777" w:rsidR="00250C1D" w:rsidRPr="00F02917" w:rsidRDefault="005341AB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98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56E6E9B" w14:textId="77777777" w:rsidR="00250C1D" w:rsidRPr="00F02917" w:rsidRDefault="005341AB" w:rsidP="004E0C3B">
            <w:pPr>
              <w:spacing w:after="0" w:line="240" w:lineRule="auto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2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589622DF" w14:textId="77777777" w:rsidR="00250C1D" w:rsidRPr="00F02917" w:rsidRDefault="00250C1D" w:rsidP="004E0C3B">
            <w:pPr>
              <w:spacing w:after="0" w:line="240" w:lineRule="auto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C11501" w:rsidRPr="00F02917" w14:paraId="2EBA8142" w14:textId="77777777" w:rsidTr="00C11501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3847A96E" w14:textId="1218162E" w:rsidR="00C11501" w:rsidRPr="00C11501" w:rsidRDefault="00C11501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Did the event result in or cause any of the following?</w:t>
            </w:r>
          </w:p>
        </w:tc>
        <w:tc>
          <w:tcPr>
            <w:tcW w:w="7944" w:type="dxa"/>
            <w:gridSpan w:val="6"/>
            <w:shd w:val="clear" w:color="auto" w:fill="F2F2F2" w:themeFill="background1" w:themeFillShade="F2"/>
            <w:vAlign w:val="center"/>
          </w:tcPr>
          <w:p w14:paraId="46D13584" w14:textId="77777777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Death</w:t>
            </w:r>
          </w:p>
          <w:p w14:paraId="66B600A2" w14:textId="77777777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Life-threatening </w:t>
            </w:r>
          </w:p>
          <w:p w14:paraId="12A3182E" w14:textId="71179F82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Hospitalisation </w:t>
            </w:r>
          </w:p>
          <w:p w14:paraId="6A05E797" w14:textId="095EDCA5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Prolongation of existing hospitalisation </w:t>
            </w:r>
          </w:p>
          <w:p w14:paraId="17436ACE" w14:textId="2F6C1DFB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persistent or significant disability or incapacity</w:t>
            </w:r>
          </w:p>
          <w:p w14:paraId="61C6EC3E" w14:textId="764973D1" w:rsidR="00C11501" w:rsidRPr="00C11501" w:rsidRDefault="00C11501" w:rsidP="00C11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congenital anomaly or birth defect</w:t>
            </w:r>
          </w:p>
          <w:p w14:paraId="203F12A2" w14:textId="60CB1588" w:rsidR="00C11501" w:rsidRPr="00C11501" w:rsidRDefault="00C11501" w:rsidP="00C11501">
            <w:p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C11501" w:rsidRPr="00F02917" w14:paraId="0D88765B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4E758552" w14:textId="72E2CE70" w:rsidR="00C11501" w:rsidRPr="00250C1D" w:rsidRDefault="00C11501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incident using lay language. Include details of any negative consequences, harm or damage that has occurred because of the incident.</w:t>
            </w:r>
          </w:p>
        </w:tc>
      </w:tr>
      <w:tr w:rsidR="00250C1D" w:rsidRPr="00F02917" w14:paraId="5695A539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713698ED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What has been identified as the cause of the incident?</w:t>
            </w:r>
          </w:p>
        </w:tc>
      </w:tr>
      <w:tr w:rsidR="00250C1D" w:rsidRPr="00F02917" w14:paraId="2F28B7E1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45F04F8D" w14:textId="77777777" w:rsidR="00250C1D" w:rsidRPr="00250C1D" w:rsidRDefault="00250C1D" w:rsidP="004E0C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013F371E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4822FC8B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corrective steps that have occurred and those that are to occur following this report.</w:t>
            </w:r>
          </w:p>
        </w:tc>
      </w:tr>
      <w:tr w:rsidR="00250C1D" w:rsidRPr="00F02917" w14:paraId="2CE10F1A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71322C79" w14:textId="77777777" w:rsidR="00250C1D" w:rsidRPr="00250C1D" w:rsidRDefault="00250C1D" w:rsidP="004E0C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7FE2081F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510D2219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preventative steps to stop reoccurrence.</w:t>
            </w:r>
          </w:p>
        </w:tc>
      </w:tr>
      <w:tr w:rsidR="00250C1D" w:rsidRPr="00F02917" w14:paraId="507F934D" w14:textId="77777777" w:rsidTr="004E0C3B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1D5E94CF" w14:textId="77777777" w:rsidR="00250C1D" w:rsidRPr="00250C1D" w:rsidRDefault="00250C1D" w:rsidP="004E0C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250C1D" w:rsidRPr="00F02917" w14:paraId="1970C460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4942E376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Has the event/incident had an impact on the ethical acceptability of the research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1D14B0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18053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4AF7037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8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28263C52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162A5AEA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Was the event/incident related to the study design and / or procedure?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E73C9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21042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3DCC95F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30242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29240389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5DE4E476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Was the event/incident anticipated in the in the risks section of the approved project description?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1D786E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2446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2A1ED93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471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1D0ADF13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65A85E28" w14:textId="77777777" w:rsidR="00250C1D" w:rsidRPr="00250C1D" w:rsidRDefault="00250C1D" w:rsidP="004E0C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Will the event/incident adverse event raise additional safety concerns for the participants of this research or affect participants’ willingness to continue participation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311800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289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17267F5" w14:textId="77777777" w:rsidR="00250C1D" w:rsidRPr="00250C1D" w:rsidRDefault="005341AB" w:rsidP="004E0C3B">
            <w:pPr>
              <w:spacing w:after="0" w:line="240" w:lineRule="auto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1465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250C1D" w:rsidRPr="00F02917" w14:paraId="3E6DD525" w14:textId="77777777" w:rsidTr="00250C1D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808080" w:themeFill="background1" w:themeFillShade="80"/>
            <w:vAlign w:val="center"/>
          </w:tcPr>
          <w:p w14:paraId="451C90CE" w14:textId="77777777" w:rsidR="00250C1D" w:rsidRDefault="00250C1D" w:rsidP="004E0C3B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3: Declaration </w:t>
            </w:r>
          </w:p>
          <w:p w14:paraId="73EBF6F4" w14:textId="37E6A1DE" w:rsidR="00250C1D" w:rsidRPr="00250C1D" w:rsidRDefault="00250C1D" w:rsidP="004E0C3B">
            <w:pPr>
              <w:spacing w:after="0" w:line="240" w:lineRule="auto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</w:p>
        </w:tc>
      </w:tr>
      <w:tr w:rsidR="00250C1D" w:rsidRPr="00F02917" w14:paraId="78ACA579" w14:textId="77777777" w:rsidTr="004E0C3B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6BF62124" w14:textId="1BECE6D8" w:rsidR="002F2EE5" w:rsidRDefault="00250C1D" w:rsidP="004E0C3B">
            <w:pPr>
              <w:spacing w:after="0" w:line="240" w:lineRule="auto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 xml:space="preserve">By submitting this form,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Chief Investigator </w:t>
            </w: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>declare that:</w:t>
            </w:r>
          </w:p>
          <w:p w14:paraId="6A609BAC" w14:textId="77777777" w:rsidR="00FA3991" w:rsidRDefault="00FA3991" w:rsidP="004E0C3B">
            <w:pPr>
              <w:spacing w:after="0" w:line="240" w:lineRule="auto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A8381D" w14:textId="07014D3D" w:rsidR="00250C1D" w:rsidRDefault="00250C1D" w:rsidP="004E0C3B">
            <w:pPr>
              <w:spacing w:after="0" w:line="240" w:lineRule="auto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 xml:space="preserve">The information contained in this report is true and </w:t>
            </w:r>
            <w:r w:rsidR="00FA3991" w:rsidRPr="00F02917">
              <w:rPr>
                <w:rFonts w:asciiTheme="minorHAnsi" w:hAnsiTheme="minorHAnsi" w:cstheme="minorHAnsi"/>
                <w:sz w:val="16"/>
                <w:szCs w:val="16"/>
              </w:rPr>
              <w:t>accurate.</w:t>
            </w:r>
          </w:p>
          <w:p w14:paraId="1696B281" w14:textId="1740FFF6" w:rsidR="00FA3991" w:rsidRDefault="00FA3991" w:rsidP="004E0C3B">
            <w:pPr>
              <w:spacing w:after="0" w:line="240" w:lineRule="auto"/>
              <w:ind w:right="85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4AABF9" w14:textId="77777777" w:rsidR="00250C1D" w:rsidRPr="00250C1D" w:rsidRDefault="005341AB" w:rsidP="004E0C3B">
            <w:pPr>
              <w:spacing w:after="0" w:line="240" w:lineRule="auto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21431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1B43046" w14:textId="77777777" w:rsidR="00250C1D" w:rsidRPr="00250C1D" w:rsidRDefault="005341AB" w:rsidP="004E0C3B">
            <w:pPr>
              <w:spacing w:after="0" w:line="240" w:lineRule="auto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7368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C1D"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50C1D"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</w:tbl>
    <w:p w14:paraId="00B16444" w14:textId="77777777" w:rsidR="00250C1D" w:rsidRPr="00F02917" w:rsidRDefault="00250C1D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13D8AF6F" w14:textId="7ACEE546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6E3EB838" w14:textId="772E3E0B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440F1605" w14:textId="11CC988F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71055826" w14:textId="75139E77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0CB33465" w14:textId="77777777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p w14:paraId="5AF875F3" w14:textId="77777777" w:rsidR="00F02917" w:rsidRPr="00F02917" w:rsidRDefault="00F02917" w:rsidP="00CA2B46">
      <w:pPr>
        <w:spacing w:after="0" w:line="240" w:lineRule="auto"/>
        <w:contextualSpacing/>
        <w:rPr>
          <w:b/>
          <w:sz w:val="16"/>
          <w:szCs w:val="16"/>
        </w:rPr>
      </w:pPr>
    </w:p>
    <w:sectPr w:rsidR="00F02917" w:rsidRPr="00F02917" w:rsidSect="00CA2B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8" w:right="476" w:bottom="810" w:left="630" w:header="360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9A67" w14:textId="77777777" w:rsidR="005341AB" w:rsidRDefault="005341AB" w:rsidP="00360215">
      <w:pPr>
        <w:spacing w:after="0" w:line="240" w:lineRule="auto"/>
      </w:pPr>
      <w:r>
        <w:separator/>
      </w:r>
    </w:p>
  </w:endnote>
  <w:endnote w:type="continuationSeparator" w:id="0">
    <w:p w14:paraId="2AE8769C" w14:textId="77777777" w:rsidR="005341AB" w:rsidRDefault="005341A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HelveticaNeue 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ECE5" w14:textId="532A618B" w:rsidR="00CA2B46" w:rsidRPr="00CA2B46" w:rsidRDefault="00CA2B46">
    <w:pPr>
      <w:pStyle w:val="Footer"/>
      <w:rPr>
        <w:sz w:val="18"/>
        <w:szCs w:val="18"/>
      </w:rPr>
    </w:pPr>
    <w:r w:rsidRPr="00CA2B46">
      <w:rPr>
        <w:sz w:val="18"/>
        <w:szCs w:val="18"/>
      </w:rPr>
      <w:t>Adverse Event Report Form</w:t>
    </w:r>
    <w:r w:rsidR="00FA3991">
      <w:rPr>
        <w:sz w:val="18"/>
        <w:szCs w:val="18"/>
      </w:rPr>
      <w:t xml:space="preserve"> Version date September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71C8" w14:textId="77777777" w:rsidR="00EA450A" w:rsidRPr="0078695F" w:rsidRDefault="002056B2" w:rsidP="002D6745">
    <w:pPr>
      <w:pStyle w:val="Footeroption"/>
      <w:tabs>
        <w:tab w:val="left" w:pos="8790"/>
      </w:tabs>
      <w:rPr>
        <w:rFonts w:asciiTheme="majorHAnsi" w:hAnsiTheme="majorHAnsi"/>
      </w:rPr>
    </w:pPr>
    <w:r w:rsidRPr="0078695F">
      <w:rPr>
        <w:rFonts w:asciiTheme="majorHAnsi" w:hAnsiTheme="majorHAnsi"/>
      </w:rPr>
      <w:t xml:space="preserve">Human Research Ethics </w:t>
    </w:r>
    <w:r w:rsidR="002D6745" w:rsidRPr="0078695F">
      <w:rPr>
        <w:rFonts w:asciiTheme="majorHAnsi" w:hAnsiTheme="majorHAnsi"/>
      </w:rPr>
      <w:t>Adverse Incident/Protocol Deviation/Protocol Violation Report</w:t>
    </w:r>
    <w:r w:rsidR="00197A0E" w:rsidRPr="0078695F">
      <w:rPr>
        <w:rFonts w:asciiTheme="majorHAnsi" w:hAnsiTheme="majorHAnsi"/>
      </w:rPr>
      <w:t xml:space="preserve"> version dated </w:t>
    </w:r>
    <w:r w:rsidR="0078695F">
      <w:rPr>
        <w:rFonts w:asciiTheme="majorHAnsi" w:hAnsiTheme="majorHAnsi"/>
      </w:rPr>
      <w:t xml:space="preserve">09 February </w:t>
    </w:r>
    <w:r w:rsidRPr="0078695F">
      <w:rPr>
        <w:rFonts w:asciiTheme="majorHAnsi" w:hAnsiTheme="majorHAnsi"/>
      </w:rPr>
      <w:t>201</w:t>
    </w:r>
    <w:r w:rsidR="002D6745" w:rsidRPr="0078695F">
      <w:rPr>
        <w:rFonts w:asciiTheme="majorHAnsi" w:hAnsiTheme="majorHAnsi"/>
      </w:rPr>
      <w:t>5</w:t>
    </w:r>
    <w:r w:rsidR="002D6745" w:rsidRPr="0078695F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72BF" w14:textId="77777777" w:rsidR="005341AB" w:rsidRDefault="005341AB" w:rsidP="00360215">
      <w:pPr>
        <w:spacing w:after="0" w:line="240" w:lineRule="auto"/>
      </w:pPr>
      <w:r>
        <w:separator/>
      </w:r>
    </w:p>
  </w:footnote>
  <w:footnote w:type="continuationSeparator" w:id="0">
    <w:p w14:paraId="175337D2" w14:textId="77777777" w:rsidR="005341AB" w:rsidRDefault="005341A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78695F" w:rsidRPr="00DA173C" w14:paraId="7DAB3717" w14:textId="77777777" w:rsidTr="00CA2B46">
      <w:trPr>
        <w:trHeight w:val="1767"/>
      </w:trPr>
      <w:tc>
        <w:tcPr>
          <w:tcW w:w="6480" w:type="dxa"/>
          <w:tcBorders>
            <w:bottom w:val="single" w:sz="12" w:space="0" w:color="BFBFBF" w:themeColor="background1" w:themeShade="BF"/>
          </w:tcBorders>
        </w:tcPr>
        <w:p w14:paraId="7B7820C6" w14:textId="77777777" w:rsidR="0078695F" w:rsidRPr="00DA173C" w:rsidRDefault="0078695F" w:rsidP="00636EA0">
          <w:pPr>
            <w:shd w:val="clear" w:color="auto" w:fill="FFFFFF" w:themeFill="background1"/>
            <w:jc w:val="center"/>
            <w:rPr>
              <w:bCs/>
              <w:szCs w:val="20"/>
              <w:lang w:val="en-GB"/>
            </w:rPr>
          </w:pPr>
        </w:p>
        <w:p w14:paraId="277DC503" w14:textId="77777777" w:rsidR="007333F5" w:rsidRDefault="007333F5" w:rsidP="00636EA0">
          <w:pPr>
            <w:shd w:val="clear" w:color="auto" w:fill="FFFFFF" w:themeFill="background1"/>
            <w:jc w:val="center"/>
            <w:rPr>
              <w:b/>
              <w:bCs/>
              <w:szCs w:val="20"/>
              <w:lang w:val="en-GB"/>
            </w:rPr>
          </w:pPr>
        </w:p>
        <w:p w14:paraId="4A8E4071" w14:textId="38521BF8" w:rsidR="0078695F" w:rsidRDefault="00CA2B46" w:rsidP="00CA2B46">
          <w:pPr>
            <w:shd w:val="clear" w:color="auto" w:fill="FFFFFF" w:themeFill="background1"/>
            <w:tabs>
              <w:tab w:val="left" w:pos="1152"/>
              <w:tab w:val="center" w:pos="3132"/>
            </w:tabs>
            <w:rPr>
              <w:b/>
              <w:bCs/>
              <w:szCs w:val="20"/>
              <w:lang w:val="en-GB"/>
            </w:rPr>
          </w:pPr>
          <w:r>
            <w:rPr>
              <w:b/>
              <w:bCs/>
              <w:szCs w:val="20"/>
              <w:lang w:val="en-GB"/>
            </w:rPr>
            <w:tab/>
          </w:r>
          <w:r>
            <w:rPr>
              <w:b/>
              <w:bCs/>
              <w:szCs w:val="20"/>
              <w:lang w:val="en-GB"/>
            </w:rPr>
            <w:tab/>
          </w:r>
          <w:r w:rsidR="00082EAF">
            <w:rPr>
              <w:b/>
              <w:bCs/>
              <w:szCs w:val="20"/>
              <w:lang w:val="en-GB"/>
            </w:rPr>
            <w:t xml:space="preserve">UNSW </w:t>
          </w:r>
        </w:p>
        <w:p w14:paraId="4E4B1A46" w14:textId="2910F34A" w:rsidR="0078695F" w:rsidRPr="00DA173C" w:rsidRDefault="00CA2B46" w:rsidP="00335FF5">
          <w:pPr>
            <w:shd w:val="clear" w:color="auto" w:fill="FFFFFF" w:themeFill="background1"/>
            <w:jc w:val="center"/>
          </w:pPr>
          <w:r>
            <w:rPr>
              <w:b/>
              <w:bCs/>
              <w:szCs w:val="20"/>
              <w:lang w:val="en-GB"/>
            </w:rPr>
            <w:t>Adverse Event</w:t>
          </w:r>
          <w:r w:rsidR="004F6C2F">
            <w:rPr>
              <w:b/>
              <w:bCs/>
              <w:szCs w:val="20"/>
              <w:lang w:val="en-GB"/>
            </w:rPr>
            <w:t xml:space="preserve"> </w:t>
          </w:r>
          <w:r w:rsidR="00F02917">
            <w:rPr>
              <w:b/>
              <w:bCs/>
              <w:szCs w:val="20"/>
              <w:lang w:val="en-GB"/>
            </w:rPr>
            <w:t xml:space="preserve">or Incident </w:t>
          </w:r>
          <w:r>
            <w:rPr>
              <w:b/>
              <w:bCs/>
              <w:szCs w:val="20"/>
              <w:lang w:val="en-GB"/>
            </w:rPr>
            <w:t>Report Form</w:t>
          </w: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14:paraId="323BC67F" w14:textId="77777777" w:rsidR="006F0D31" w:rsidRPr="00DA173C" w:rsidRDefault="006F0D31" w:rsidP="00636EA0">
          <w:pPr>
            <w:spacing w:line="240" w:lineRule="atLeast"/>
            <w:jc w:val="right"/>
            <w:rPr>
              <w:rFonts w:ascii="Georgia" w:hAnsi="Georgia"/>
            </w:rPr>
          </w:pPr>
          <w:r w:rsidRPr="00DA173C">
            <w:rPr>
              <w:rFonts w:ascii="Georgia" w:hAnsi="Georgia"/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7D25B3A" wp14:editId="5532DA3E">
                <wp:simplePos x="0" y="0"/>
                <wp:positionH relativeFrom="column">
                  <wp:posOffset>651510</wp:posOffset>
                </wp:positionH>
                <wp:positionV relativeFrom="paragraph">
                  <wp:posOffset>2540</wp:posOffset>
                </wp:positionV>
                <wp:extent cx="819150" cy="958850"/>
                <wp:effectExtent l="0" t="0" r="0" b="0"/>
                <wp:wrapTight wrapText="bothSides">
                  <wp:wrapPolygon edited="0">
                    <wp:start x="5526" y="858"/>
                    <wp:lineTo x="5526" y="8583"/>
                    <wp:lineTo x="1005" y="12445"/>
                    <wp:lineTo x="0" y="13732"/>
                    <wp:lineTo x="0" y="15878"/>
                    <wp:lineTo x="3516" y="19311"/>
                    <wp:lineTo x="4019" y="20170"/>
                    <wp:lineTo x="15070" y="20170"/>
                    <wp:lineTo x="20595" y="15878"/>
                    <wp:lineTo x="21098" y="13732"/>
                    <wp:lineTo x="20093" y="12445"/>
                    <wp:lineTo x="15572" y="8583"/>
                    <wp:lineTo x="15572" y="858"/>
                    <wp:lineTo x="5526" y="858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58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3AD286" w14:textId="77777777" w:rsidR="0078695F" w:rsidRPr="00DA173C" w:rsidRDefault="006F0D31" w:rsidP="006F0D31">
          <w:pPr>
            <w:tabs>
              <w:tab w:val="left" w:pos="1256"/>
            </w:tabs>
            <w:rPr>
              <w:rFonts w:ascii="Georgia" w:hAnsi="Georgia"/>
            </w:rPr>
          </w:pPr>
          <w:r w:rsidRPr="00DA173C">
            <w:rPr>
              <w:rFonts w:ascii="Georgia" w:hAnsi="Georgia"/>
            </w:rPr>
            <w:tab/>
          </w:r>
        </w:p>
      </w:tc>
    </w:tr>
  </w:tbl>
  <w:p w14:paraId="21A52A38" w14:textId="77777777" w:rsidR="0078695F" w:rsidRDefault="0078695F" w:rsidP="00CA2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  <w:tblLook w:val="04A0" w:firstRow="1" w:lastRow="0" w:firstColumn="1" w:lastColumn="0" w:noHBand="0" w:noVBand="1"/>
    </w:tblPr>
    <w:tblGrid>
      <w:gridCol w:w="6480"/>
      <w:gridCol w:w="4410"/>
    </w:tblGrid>
    <w:tr w:rsidR="00F5473D" w:rsidRPr="00A3046D" w14:paraId="310824D5" w14:textId="77777777" w:rsidTr="00F5473D">
      <w:tc>
        <w:tcPr>
          <w:tcW w:w="6480" w:type="dxa"/>
          <w:tcBorders>
            <w:bottom w:val="single" w:sz="12" w:space="0" w:color="BFBFBF" w:themeColor="background1" w:themeShade="BF"/>
          </w:tcBorders>
        </w:tcPr>
        <w:p w14:paraId="36328361" w14:textId="77777777" w:rsidR="00F5473D" w:rsidRPr="00A3046D" w:rsidRDefault="00F5473D" w:rsidP="000E0431">
          <w:pPr>
            <w:shd w:val="clear" w:color="auto" w:fill="FFFFFF" w:themeFill="background1"/>
            <w:jc w:val="center"/>
            <w:rPr>
              <w:rFonts w:asciiTheme="majorHAnsi" w:hAnsiTheme="majorHAnsi"/>
              <w:bCs/>
              <w:szCs w:val="20"/>
              <w:lang w:val="en-GB"/>
            </w:rPr>
          </w:pPr>
        </w:p>
        <w:p w14:paraId="4AE6EADE" w14:textId="77777777" w:rsidR="00F5473D" w:rsidRPr="00A3046D" w:rsidRDefault="0078695F" w:rsidP="000E0431">
          <w:pPr>
            <w:shd w:val="clear" w:color="auto" w:fill="FFFFFF" w:themeFill="background1"/>
            <w:jc w:val="center"/>
            <w:rPr>
              <w:rFonts w:asciiTheme="majorHAnsi" w:hAnsiTheme="majorHAnsi"/>
              <w:b/>
              <w:bCs/>
              <w:sz w:val="20"/>
              <w:szCs w:val="20"/>
              <w:lang w:val="en-GB"/>
            </w:rPr>
          </w:pPr>
          <w:r>
            <w:rPr>
              <w:rFonts w:asciiTheme="majorHAnsi" w:hAnsiTheme="majorHAnsi"/>
              <w:b/>
              <w:bCs/>
              <w:szCs w:val="20"/>
              <w:lang w:val="en-GB"/>
            </w:rPr>
            <w:t>Serious Adverse Event/</w:t>
          </w:r>
          <w:r w:rsidR="00F5473D" w:rsidRPr="00A3046D">
            <w:rPr>
              <w:rFonts w:asciiTheme="majorHAnsi" w:hAnsiTheme="majorHAnsi"/>
              <w:b/>
              <w:bCs/>
              <w:szCs w:val="20"/>
              <w:lang w:val="en-GB"/>
            </w:rPr>
            <w:t>Adverse Incident/Protocol Deviation/Protocol Violation Report</w:t>
          </w:r>
        </w:p>
        <w:p w14:paraId="17CD1D32" w14:textId="77777777" w:rsidR="00F5473D" w:rsidRPr="00A3046D" w:rsidRDefault="00F5473D" w:rsidP="000E0431">
          <w:pPr>
            <w:spacing w:line="240" w:lineRule="atLeast"/>
            <w:jc w:val="right"/>
            <w:rPr>
              <w:rFonts w:asciiTheme="majorHAnsi" w:hAnsiTheme="majorHAnsi"/>
            </w:rPr>
          </w:pPr>
        </w:p>
      </w:tc>
      <w:tc>
        <w:tcPr>
          <w:tcW w:w="4410" w:type="dxa"/>
          <w:tcBorders>
            <w:bottom w:val="single" w:sz="12" w:space="0" w:color="BFBFBF" w:themeColor="background1" w:themeShade="BF"/>
          </w:tcBorders>
        </w:tcPr>
        <w:p w14:paraId="32E5B2C6" w14:textId="77777777" w:rsidR="00F5473D" w:rsidRPr="00A3046D" w:rsidRDefault="00F5473D" w:rsidP="000E0431">
          <w:pPr>
            <w:spacing w:line="240" w:lineRule="atLeast"/>
            <w:jc w:val="right"/>
            <w:rPr>
              <w:rFonts w:asciiTheme="majorHAnsi" w:hAnsiTheme="majorHAnsi"/>
            </w:rPr>
          </w:pPr>
          <w:r w:rsidRPr="00A3046D">
            <w:rPr>
              <w:rFonts w:asciiTheme="majorHAnsi" w:hAnsiTheme="majorHAnsi"/>
              <w:noProof/>
              <w:lang w:eastAsia="en-AU"/>
            </w:rPr>
            <w:drawing>
              <wp:inline distT="0" distB="0" distL="0" distR="0" wp14:anchorId="19BD9DFE" wp14:editId="1A62E088">
                <wp:extent cx="2570400" cy="943200"/>
                <wp:effectExtent l="0" t="0" r="1905" b="9525"/>
                <wp:docPr id="22" name="Picture 22" descr="http://www.marketingservices.unsw.edu.au/sites/default/files/uploads/Landscape%20Colour%20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arketingservices.unsw.edu.au/sites/default/files/uploads/Landscape%20Colour%20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00" cy="9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473D" w:rsidRPr="00A3046D" w14:paraId="79591B82" w14:textId="77777777" w:rsidTr="00F5473D">
      <w:tc>
        <w:tcPr>
          <w:tcW w:w="10890" w:type="dxa"/>
          <w:gridSpan w:val="2"/>
          <w:tcBorders>
            <w:top w:val="nil"/>
          </w:tcBorders>
        </w:tcPr>
        <w:p w14:paraId="2079BD1F" w14:textId="77777777" w:rsidR="00F5473D" w:rsidRPr="00A3046D" w:rsidRDefault="00F5473D" w:rsidP="0078695F">
          <w:pPr>
            <w:rPr>
              <w:rFonts w:asciiTheme="majorHAnsi" w:hAnsiTheme="majorHAnsi"/>
            </w:rPr>
          </w:pPr>
          <w:r w:rsidRPr="00A3046D">
            <w:rPr>
              <w:rStyle w:val="SubtleEmphasis"/>
              <w:rFonts w:asciiTheme="majorHAnsi" w:hAnsiTheme="majorHAnsi"/>
              <w:b/>
              <w:i w:val="0"/>
              <w:iCs w:val="0"/>
              <w:color w:val="auto"/>
              <w:sz w:val="18"/>
              <w:szCs w:val="18"/>
            </w:rPr>
            <w:t>Instructions:</w:t>
          </w:r>
          <w:r w:rsidRPr="00A3046D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 Use this form for reporting all </w:t>
          </w:r>
          <w:r w:rsidR="0078695F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serious adverse events (SAEs) </w:t>
          </w:r>
          <w:r w:rsidRPr="00A3046D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>adverse incidents</w:t>
          </w:r>
          <w:r w:rsidR="0078695F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 (AIs)</w:t>
          </w:r>
          <w:r w:rsidRPr="00A3046D">
            <w:rPr>
              <w:rStyle w:val="SubtleEmphasis"/>
              <w:rFonts w:asciiTheme="majorHAnsi" w:hAnsiTheme="majorHAnsi"/>
              <w:i w:val="0"/>
              <w:iCs w:val="0"/>
              <w:color w:val="auto"/>
              <w:sz w:val="18"/>
              <w:szCs w:val="18"/>
            </w:rPr>
            <w:t xml:space="preserve">, protocol deviations, protocol violation, unanticipated problems, and non-compliance issues. </w:t>
          </w:r>
        </w:p>
      </w:tc>
    </w:tr>
  </w:tbl>
  <w:p w14:paraId="6A8154D7" w14:textId="77777777" w:rsidR="00EA450A" w:rsidRDefault="0019014B" w:rsidP="0019014B">
    <w:pPr>
      <w:pStyle w:val="Header"/>
      <w:tabs>
        <w:tab w:val="left" w:pos="510"/>
        <w:tab w:val="right" w:pos="93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C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223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F6C81"/>
    <w:multiLevelType w:val="hybridMultilevel"/>
    <w:tmpl w:val="9B7A1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437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245A5B"/>
    <w:multiLevelType w:val="multilevel"/>
    <w:tmpl w:val="DE8051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33CA"/>
    <w:multiLevelType w:val="hybridMultilevel"/>
    <w:tmpl w:val="391A0A70"/>
    <w:lvl w:ilvl="0" w:tplc="E216FD68">
      <w:start w:val="1"/>
      <w:numFmt w:val="decimal"/>
      <w:lvlText w:val="%1)"/>
      <w:lvlJc w:val="left"/>
      <w:pPr>
        <w:ind w:left="314" w:hanging="202"/>
      </w:pPr>
      <w:rPr>
        <w:rFonts w:ascii="Tahoma" w:eastAsia="Tahoma" w:hAnsi="Tahoma" w:cs="Tahoma" w:hint="default"/>
        <w:w w:val="95"/>
        <w:sz w:val="18"/>
        <w:szCs w:val="18"/>
        <w:lang w:val="en-US" w:eastAsia="en-US" w:bidi="en-US"/>
      </w:rPr>
    </w:lvl>
    <w:lvl w:ilvl="1" w:tplc="48EE44CA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2" w:tplc="611E559A">
      <w:numFmt w:val="bullet"/>
      <w:lvlText w:val="•"/>
      <w:lvlJc w:val="left"/>
      <w:pPr>
        <w:ind w:left="2117" w:hanging="202"/>
      </w:pPr>
      <w:rPr>
        <w:rFonts w:hint="default"/>
        <w:lang w:val="en-US" w:eastAsia="en-US" w:bidi="en-US"/>
      </w:rPr>
    </w:lvl>
    <w:lvl w:ilvl="3" w:tplc="8ADC9C36">
      <w:numFmt w:val="bullet"/>
      <w:lvlText w:val="•"/>
      <w:lvlJc w:val="left"/>
      <w:pPr>
        <w:ind w:left="3016" w:hanging="202"/>
      </w:pPr>
      <w:rPr>
        <w:rFonts w:hint="default"/>
        <w:lang w:val="en-US" w:eastAsia="en-US" w:bidi="en-US"/>
      </w:rPr>
    </w:lvl>
    <w:lvl w:ilvl="4" w:tplc="53460F9C">
      <w:numFmt w:val="bullet"/>
      <w:lvlText w:val="•"/>
      <w:lvlJc w:val="left"/>
      <w:pPr>
        <w:ind w:left="3915" w:hanging="202"/>
      </w:pPr>
      <w:rPr>
        <w:rFonts w:hint="default"/>
        <w:lang w:val="en-US" w:eastAsia="en-US" w:bidi="en-US"/>
      </w:rPr>
    </w:lvl>
    <w:lvl w:ilvl="5" w:tplc="53602352">
      <w:numFmt w:val="bullet"/>
      <w:lvlText w:val="•"/>
      <w:lvlJc w:val="left"/>
      <w:pPr>
        <w:ind w:left="4814" w:hanging="202"/>
      </w:pPr>
      <w:rPr>
        <w:rFonts w:hint="default"/>
        <w:lang w:val="en-US" w:eastAsia="en-US" w:bidi="en-US"/>
      </w:rPr>
    </w:lvl>
    <w:lvl w:ilvl="6" w:tplc="427C1932">
      <w:numFmt w:val="bullet"/>
      <w:lvlText w:val="•"/>
      <w:lvlJc w:val="left"/>
      <w:pPr>
        <w:ind w:left="5713" w:hanging="202"/>
      </w:pPr>
      <w:rPr>
        <w:rFonts w:hint="default"/>
        <w:lang w:val="en-US" w:eastAsia="en-US" w:bidi="en-US"/>
      </w:rPr>
    </w:lvl>
    <w:lvl w:ilvl="7" w:tplc="ED522286">
      <w:numFmt w:val="bullet"/>
      <w:lvlText w:val="•"/>
      <w:lvlJc w:val="left"/>
      <w:pPr>
        <w:ind w:left="6612" w:hanging="202"/>
      </w:pPr>
      <w:rPr>
        <w:rFonts w:hint="default"/>
        <w:lang w:val="en-US" w:eastAsia="en-US" w:bidi="en-US"/>
      </w:rPr>
    </w:lvl>
    <w:lvl w:ilvl="8" w:tplc="EB9C4EC8">
      <w:numFmt w:val="bullet"/>
      <w:lvlText w:val="•"/>
      <w:lvlJc w:val="left"/>
      <w:pPr>
        <w:ind w:left="7511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70F0"/>
    <w:multiLevelType w:val="hybridMultilevel"/>
    <w:tmpl w:val="02802072"/>
    <w:lvl w:ilvl="0" w:tplc="4F76D9A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7A11"/>
    <w:multiLevelType w:val="hybridMultilevel"/>
    <w:tmpl w:val="5B00807E"/>
    <w:lvl w:ilvl="0" w:tplc="BED2385C">
      <w:start w:val="1"/>
      <w:numFmt w:val="decimal"/>
      <w:lvlText w:val="%1)"/>
      <w:lvlJc w:val="left"/>
      <w:pPr>
        <w:ind w:left="314" w:hanging="202"/>
      </w:pPr>
      <w:rPr>
        <w:rFonts w:ascii="Tahoma" w:eastAsia="Tahoma" w:hAnsi="Tahoma" w:cs="Tahoma" w:hint="default"/>
        <w:w w:val="95"/>
        <w:sz w:val="18"/>
        <w:szCs w:val="18"/>
        <w:lang w:val="en-US" w:eastAsia="en-US" w:bidi="en-US"/>
      </w:rPr>
    </w:lvl>
    <w:lvl w:ilvl="1" w:tplc="B23C1BFC">
      <w:numFmt w:val="bullet"/>
      <w:lvlText w:val="•"/>
      <w:lvlJc w:val="left"/>
      <w:pPr>
        <w:ind w:left="1218" w:hanging="202"/>
      </w:pPr>
      <w:rPr>
        <w:rFonts w:hint="default"/>
        <w:lang w:val="en-US" w:eastAsia="en-US" w:bidi="en-US"/>
      </w:rPr>
    </w:lvl>
    <w:lvl w:ilvl="2" w:tplc="19EE32E6">
      <w:numFmt w:val="bullet"/>
      <w:lvlText w:val="•"/>
      <w:lvlJc w:val="left"/>
      <w:pPr>
        <w:ind w:left="2117" w:hanging="202"/>
      </w:pPr>
      <w:rPr>
        <w:rFonts w:hint="default"/>
        <w:lang w:val="en-US" w:eastAsia="en-US" w:bidi="en-US"/>
      </w:rPr>
    </w:lvl>
    <w:lvl w:ilvl="3" w:tplc="2C402328">
      <w:numFmt w:val="bullet"/>
      <w:lvlText w:val="•"/>
      <w:lvlJc w:val="left"/>
      <w:pPr>
        <w:ind w:left="3016" w:hanging="202"/>
      </w:pPr>
      <w:rPr>
        <w:rFonts w:hint="default"/>
        <w:lang w:val="en-US" w:eastAsia="en-US" w:bidi="en-US"/>
      </w:rPr>
    </w:lvl>
    <w:lvl w:ilvl="4" w:tplc="0994D8A8">
      <w:numFmt w:val="bullet"/>
      <w:lvlText w:val="•"/>
      <w:lvlJc w:val="left"/>
      <w:pPr>
        <w:ind w:left="3915" w:hanging="202"/>
      </w:pPr>
      <w:rPr>
        <w:rFonts w:hint="default"/>
        <w:lang w:val="en-US" w:eastAsia="en-US" w:bidi="en-US"/>
      </w:rPr>
    </w:lvl>
    <w:lvl w:ilvl="5" w:tplc="484627CE">
      <w:numFmt w:val="bullet"/>
      <w:lvlText w:val="•"/>
      <w:lvlJc w:val="left"/>
      <w:pPr>
        <w:ind w:left="4814" w:hanging="202"/>
      </w:pPr>
      <w:rPr>
        <w:rFonts w:hint="default"/>
        <w:lang w:val="en-US" w:eastAsia="en-US" w:bidi="en-US"/>
      </w:rPr>
    </w:lvl>
    <w:lvl w:ilvl="6" w:tplc="95A8E742">
      <w:numFmt w:val="bullet"/>
      <w:lvlText w:val="•"/>
      <w:lvlJc w:val="left"/>
      <w:pPr>
        <w:ind w:left="5713" w:hanging="202"/>
      </w:pPr>
      <w:rPr>
        <w:rFonts w:hint="default"/>
        <w:lang w:val="en-US" w:eastAsia="en-US" w:bidi="en-US"/>
      </w:rPr>
    </w:lvl>
    <w:lvl w:ilvl="7" w:tplc="95DCA956">
      <w:numFmt w:val="bullet"/>
      <w:lvlText w:val="•"/>
      <w:lvlJc w:val="left"/>
      <w:pPr>
        <w:ind w:left="6612" w:hanging="202"/>
      </w:pPr>
      <w:rPr>
        <w:rFonts w:hint="default"/>
        <w:lang w:val="en-US" w:eastAsia="en-US" w:bidi="en-US"/>
      </w:rPr>
    </w:lvl>
    <w:lvl w:ilvl="8" w:tplc="E2E8A1E6">
      <w:numFmt w:val="bullet"/>
      <w:lvlText w:val="•"/>
      <w:lvlJc w:val="left"/>
      <w:pPr>
        <w:ind w:left="7511" w:hanging="202"/>
      </w:pPr>
      <w:rPr>
        <w:rFonts w:hint="default"/>
        <w:lang w:val="en-US" w:eastAsia="en-US" w:bidi="en-US"/>
      </w:rPr>
    </w:lvl>
  </w:abstractNum>
  <w:abstractNum w:abstractNumId="12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5B3D4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97D2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8"/>
    <w:rsid w:val="00003F1F"/>
    <w:rsid w:val="00005D8C"/>
    <w:rsid w:val="00025ACA"/>
    <w:rsid w:val="00041C23"/>
    <w:rsid w:val="000562F9"/>
    <w:rsid w:val="000646D2"/>
    <w:rsid w:val="00072FAF"/>
    <w:rsid w:val="000741B8"/>
    <w:rsid w:val="00076077"/>
    <w:rsid w:val="000766F9"/>
    <w:rsid w:val="000804B1"/>
    <w:rsid w:val="00082EAF"/>
    <w:rsid w:val="000B18AA"/>
    <w:rsid w:val="000B56BF"/>
    <w:rsid w:val="000C021D"/>
    <w:rsid w:val="00101A2D"/>
    <w:rsid w:val="00103D5E"/>
    <w:rsid w:val="00146F79"/>
    <w:rsid w:val="00150980"/>
    <w:rsid w:val="00161397"/>
    <w:rsid w:val="0016222E"/>
    <w:rsid w:val="00163C62"/>
    <w:rsid w:val="00166DEC"/>
    <w:rsid w:val="00173936"/>
    <w:rsid w:val="001859C9"/>
    <w:rsid w:val="00187A36"/>
    <w:rsid w:val="0019014B"/>
    <w:rsid w:val="00197A0E"/>
    <w:rsid w:val="001A152B"/>
    <w:rsid w:val="001A3CDA"/>
    <w:rsid w:val="001C56F2"/>
    <w:rsid w:val="001D384F"/>
    <w:rsid w:val="001D3B3D"/>
    <w:rsid w:val="001F0558"/>
    <w:rsid w:val="002012B0"/>
    <w:rsid w:val="002056B2"/>
    <w:rsid w:val="0023124A"/>
    <w:rsid w:val="00232626"/>
    <w:rsid w:val="00232BD3"/>
    <w:rsid w:val="00246638"/>
    <w:rsid w:val="00250C1D"/>
    <w:rsid w:val="00265BDE"/>
    <w:rsid w:val="0026701D"/>
    <w:rsid w:val="0028201D"/>
    <w:rsid w:val="00282906"/>
    <w:rsid w:val="00283926"/>
    <w:rsid w:val="002A0E77"/>
    <w:rsid w:val="002A18A7"/>
    <w:rsid w:val="002B2F9D"/>
    <w:rsid w:val="002D1A11"/>
    <w:rsid w:val="002D6745"/>
    <w:rsid w:val="002F2EE5"/>
    <w:rsid w:val="002F7CEC"/>
    <w:rsid w:val="00335FF5"/>
    <w:rsid w:val="00340024"/>
    <w:rsid w:val="00352C8D"/>
    <w:rsid w:val="003562B6"/>
    <w:rsid w:val="00360215"/>
    <w:rsid w:val="003616FB"/>
    <w:rsid w:val="00371C93"/>
    <w:rsid w:val="00380CDD"/>
    <w:rsid w:val="0039029E"/>
    <w:rsid w:val="00397157"/>
    <w:rsid w:val="003B6F8D"/>
    <w:rsid w:val="003F5060"/>
    <w:rsid w:val="00413320"/>
    <w:rsid w:val="004145AE"/>
    <w:rsid w:val="004351BB"/>
    <w:rsid w:val="00455E05"/>
    <w:rsid w:val="0046375B"/>
    <w:rsid w:val="00463E72"/>
    <w:rsid w:val="004A089B"/>
    <w:rsid w:val="004C0835"/>
    <w:rsid w:val="004D4676"/>
    <w:rsid w:val="004E58D3"/>
    <w:rsid w:val="004F2AF6"/>
    <w:rsid w:val="004F6C2F"/>
    <w:rsid w:val="005341AB"/>
    <w:rsid w:val="005345AC"/>
    <w:rsid w:val="0053483C"/>
    <w:rsid w:val="00552EBE"/>
    <w:rsid w:val="005D1812"/>
    <w:rsid w:val="005E6A4A"/>
    <w:rsid w:val="005F0C44"/>
    <w:rsid w:val="00611576"/>
    <w:rsid w:val="00633EE4"/>
    <w:rsid w:val="00643C12"/>
    <w:rsid w:val="0068349B"/>
    <w:rsid w:val="006C00F6"/>
    <w:rsid w:val="006C68CE"/>
    <w:rsid w:val="006D291C"/>
    <w:rsid w:val="006F0D31"/>
    <w:rsid w:val="006F4648"/>
    <w:rsid w:val="00715E33"/>
    <w:rsid w:val="00725ED3"/>
    <w:rsid w:val="007333F5"/>
    <w:rsid w:val="00742B23"/>
    <w:rsid w:val="00743199"/>
    <w:rsid w:val="00766AE3"/>
    <w:rsid w:val="007753A8"/>
    <w:rsid w:val="0078695F"/>
    <w:rsid w:val="00792B9F"/>
    <w:rsid w:val="00797CFF"/>
    <w:rsid w:val="007A1667"/>
    <w:rsid w:val="007A5F84"/>
    <w:rsid w:val="007B5C57"/>
    <w:rsid w:val="007B77F2"/>
    <w:rsid w:val="007D52B6"/>
    <w:rsid w:val="007E4CB7"/>
    <w:rsid w:val="007F306A"/>
    <w:rsid w:val="0081508A"/>
    <w:rsid w:val="00842EE6"/>
    <w:rsid w:val="00846504"/>
    <w:rsid w:val="0087276C"/>
    <w:rsid w:val="008A3C59"/>
    <w:rsid w:val="008B145E"/>
    <w:rsid w:val="008C207A"/>
    <w:rsid w:val="008D0EFA"/>
    <w:rsid w:val="008D1914"/>
    <w:rsid w:val="008E0410"/>
    <w:rsid w:val="008E0AFF"/>
    <w:rsid w:val="00905065"/>
    <w:rsid w:val="00920208"/>
    <w:rsid w:val="00921E47"/>
    <w:rsid w:val="00956DCC"/>
    <w:rsid w:val="00982B5B"/>
    <w:rsid w:val="009B2B47"/>
    <w:rsid w:val="009C4012"/>
    <w:rsid w:val="009C42A7"/>
    <w:rsid w:val="009C7B40"/>
    <w:rsid w:val="009E6AEC"/>
    <w:rsid w:val="00A11435"/>
    <w:rsid w:val="00A15C3B"/>
    <w:rsid w:val="00A3046D"/>
    <w:rsid w:val="00A42A70"/>
    <w:rsid w:val="00AA72B5"/>
    <w:rsid w:val="00AC76A7"/>
    <w:rsid w:val="00AF0363"/>
    <w:rsid w:val="00B10369"/>
    <w:rsid w:val="00B10F0A"/>
    <w:rsid w:val="00B2777E"/>
    <w:rsid w:val="00B32F07"/>
    <w:rsid w:val="00B3653B"/>
    <w:rsid w:val="00B51DAD"/>
    <w:rsid w:val="00B72900"/>
    <w:rsid w:val="00B743DF"/>
    <w:rsid w:val="00B743E0"/>
    <w:rsid w:val="00B81DC4"/>
    <w:rsid w:val="00B86B1D"/>
    <w:rsid w:val="00BB53EB"/>
    <w:rsid w:val="00BC113F"/>
    <w:rsid w:val="00BC7A79"/>
    <w:rsid w:val="00BE668F"/>
    <w:rsid w:val="00C11501"/>
    <w:rsid w:val="00C23A87"/>
    <w:rsid w:val="00C245FD"/>
    <w:rsid w:val="00C73AF8"/>
    <w:rsid w:val="00CA2B46"/>
    <w:rsid w:val="00CB5768"/>
    <w:rsid w:val="00CB78FF"/>
    <w:rsid w:val="00CC7612"/>
    <w:rsid w:val="00CD2051"/>
    <w:rsid w:val="00CE70B5"/>
    <w:rsid w:val="00CF0462"/>
    <w:rsid w:val="00D40806"/>
    <w:rsid w:val="00DA173C"/>
    <w:rsid w:val="00DA2B30"/>
    <w:rsid w:val="00DA66B1"/>
    <w:rsid w:val="00DA6EE5"/>
    <w:rsid w:val="00DB583C"/>
    <w:rsid w:val="00DC031A"/>
    <w:rsid w:val="00DD6319"/>
    <w:rsid w:val="00DE08B5"/>
    <w:rsid w:val="00DE37AD"/>
    <w:rsid w:val="00DF59BD"/>
    <w:rsid w:val="00DF65CD"/>
    <w:rsid w:val="00DF71DF"/>
    <w:rsid w:val="00E004D0"/>
    <w:rsid w:val="00E06947"/>
    <w:rsid w:val="00E10868"/>
    <w:rsid w:val="00E27B5D"/>
    <w:rsid w:val="00E372A4"/>
    <w:rsid w:val="00E40AC3"/>
    <w:rsid w:val="00E63E06"/>
    <w:rsid w:val="00E64B7E"/>
    <w:rsid w:val="00E85289"/>
    <w:rsid w:val="00E9440A"/>
    <w:rsid w:val="00EA450A"/>
    <w:rsid w:val="00EB0C51"/>
    <w:rsid w:val="00EB64A9"/>
    <w:rsid w:val="00EC2BED"/>
    <w:rsid w:val="00ED0F47"/>
    <w:rsid w:val="00EE5301"/>
    <w:rsid w:val="00EE7455"/>
    <w:rsid w:val="00F02917"/>
    <w:rsid w:val="00F10D90"/>
    <w:rsid w:val="00F14866"/>
    <w:rsid w:val="00F14D52"/>
    <w:rsid w:val="00F3774E"/>
    <w:rsid w:val="00F5473D"/>
    <w:rsid w:val="00F5733D"/>
    <w:rsid w:val="00F74999"/>
    <w:rsid w:val="00F834DC"/>
    <w:rsid w:val="00F972BA"/>
    <w:rsid w:val="00FA3991"/>
    <w:rsid w:val="00FB4DFE"/>
    <w:rsid w:val="00FC190F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E42C2"/>
  <w15:docId w15:val="{81B47F4A-B26F-41E2-85E6-DBE67D72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21D"/>
    <w:pPr>
      <w:spacing w:after="0" w:line="240" w:lineRule="auto"/>
    </w:pPr>
  </w:style>
  <w:style w:type="paragraph" w:customStyle="1" w:styleId="Pa18">
    <w:name w:val="Pa18"/>
    <w:basedOn w:val="Normal"/>
    <w:next w:val="Normal"/>
    <w:uiPriority w:val="99"/>
    <w:rsid w:val="00552EBE"/>
    <w:pPr>
      <w:autoSpaceDE w:val="0"/>
      <w:autoSpaceDN w:val="0"/>
      <w:adjustRightInd w:val="0"/>
      <w:spacing w:after="0" w:line="201" w:lineRule="atLeast"/>
    </w:pPr>
    <w:rPr>
      <w:rFonts w:ascii="HelveticaNeue LightCond" w:hAnsi="HelveticaNeue LightCond"/>
      <w:sz w:val="24"/>
      <w:szCs w:val="24"/>
    </w:rPr>
  </w:style>
  <w:style w:type="paragraph" w:customStyle="1" w:styleId="Default">
    <w:name w:val="Default"/>
    <w:rsid w:val="00BB53EB"/>
    <w:pPr>
      <w:autoSpaceDE w:val="0"/>
      <w:autoSpaceDN w:val="0"/>
      <w:adjustRightInd w:val="0"/>
      <w:spacing w:after="0" w:line="240" w:lineRule="auto"/>
    </w:pPr>
    <w:rPr>
      <w:rFonts w:ascii="ITC Garamond Std Lt" w:hAnsi="ITC Garamond Std Lt" w:cs="ITC Garamond Std L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2EA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2EAF"/>
    <w:rPr>
      <w:rFonts w:ascii="Garamond" w:eastAsia="Garamond" w:hAnsi="Garamond" w:cs="Garamond"/>
      <w:sz w:val="21"/>
      <w:szCs w:val="21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82EAF"/>
    <w:pPr>
      <w:widowControl w:val="0"/>
      <w:autoSpaceDE w:val="0"/>
      <w:autoSpaceDN w:val="0"/>
      <w:spacing w:after="0" w:line="240" w:lineRule="auto"/>
    </w:pPr>
    <w:rPr>
      <w:rFonts w:eastAsia="Arial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D72F8F7C0DB48A72F3722842C2197" ma:contentTypeVersion="9" ma:contentTypeDescription="Create a new document." ma:contentTypeScope="" ma:versionID="01503848c9dcb80e040d0bc9b18acb47">
  <xsd:schema xmlns:xsd="http://www.w3.org/2001/XMLSchema" xmlns:xs="http://www.w3.org/2001/XMLSchema" xmlns:p="http://schemas.microsoft.com/office/2006/metadata/properties" xmlns:ns3="d6332dca-1e97-43c9-b7f9-a4b468b5fb57" xmlns:ns4="d421b346-cc4b-44dd-94cb-8016d4068789" targetNamespace="http://schemas.microsoft.com/office/2006/metadata/properties" ma:root="true" ma:fieldsID="d033eb292dee491ce587e0332941a9c9" ns3:_="" ns4:_="">
    <xsd:import namespace="d6332dca-1e97-43c9-b7f9-a4b468b5fb57"/>
    <xsd:import namespace="d421b346-cc4b-44dd-94cb-8016d40687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dca-1e97-43c9-b7f9-a4b468b5f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1b346-cc4b-44dd-94cb-8016d406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F1D49-695F-4E93-A964-5D8AA5D35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32dca-1e97-43c9-b7f9-a4b468b5fb57"/>
    <ds:schemaRef ds:uri="d421b346-cc4b-44dd-94cb-8016d4068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BE686-1F83-4871-A6C9-E90EECE5D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4D65DE-8081-4632-A02D-BEF1A8B1C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C5B39-C061-4E4A-9A36-64D8226C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Leonne Thompson</cp:lastModifiedBy>
  <cp:revision>2</cp:revision>
  <cp:lastPrinted>2014-05-08T01:03:00Z</cp:lastPrinted>
  <dcterms:created xsi:type="dcterms:W3CDTF">2020-10-19T02:28:00Z</dcterms:created>
  <dcterms:modified xsi:type="dcterms:W3CDTF">2020-10-19T02:28:00Z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0x010100CBED72F8F7C0DB48A72F3722842C2197</vt:lpwstr>
  </property>
</Properties>
</file>