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37E9" w14:textId="0ADD8A63" w:rsidR="00DF65E1" w:rsidRPr="00C104C0" w:rsidRDefault="00277932" w:rsidP="00277932">
      <w:pPr>
        <w:autoSpaceDE/>
        <w:autoSpaceDN/>
        <w:spacing w:after="200" w:line="276" w:lineRule="auto"/>
        <w:rPr>
          <w:rFonts w:ascii="Arial" w:eastAsia="Calibri" w:hAnsi="Arial" w:cs="Arial"/>
          <w:b/>
          <w:sz w:val="24"/>
        </w:rPr>
      </w:pPr>
      <w:r>
        <w:rPr>
          <w:rFonts w:ascii="Arial" w:eastAsia="Calibri" w:hAnsi="Arial" w:cs="Arial"/>
          <w:b/>
          <w:sz w:val="24"/>
        </w:rPr>
        <w:t xml:space="preserve">Human Research Title: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4961"/>
        <w:gridCol w:w="142"/>
        <w:gridCol w:w="142"/>
        <w:gridCol w:w="1134"/>
      </w:tblGrid>
      <w:tr w:rsidR="00DF65E1" w:rsidRPr="00C104C0" w14:paraId="22142D45" w14:textId="77777777" w:rsidTr="00277932">
        <w:trPr>
          <w:trHeight w:val="241"/>
        </w:trPr>
        <w:tc>
          <w:tcPr>
            <w:tcW w:w="10632" w:type="dxa"/>
            <w:gridSpan w:val="6"/>
            <w:shd w:val="clear" w:color="auto" w:fill="D9D9D9"/>
          </w:tcPr>
          <w:p w14:paraId="2F81CFF8" w14:textId="2782A0E3" w:rsidR="00DF65E1" w:rsidRPr="00C104C0" w:rsidRDefault="00DC306D" w:rsidP="00C041F7">
            <w:pPr>
              <w:pStyle w:val="ListParagraph"/>
              <w:numPr>
                <w:ilvl w:val="0"/>
                <w:numId w:val="4"/>
              </w:numPr>
              <w:autoSpaceDE/>
              <w:autoSpaceDN/>
              <w:rPr>
                <w:rFonts w:ascii="Arial" w:hAnsi="Arial" w:cs="Arial"/>
                <w:b/>
                <w:sz w:val="20"/>
                <w:szCs w:val="20"/>
                <w:lang w:val="en-US" w:bidi="en-US"/>
              </w:rPr>
            </w:pPr>
            <w:r>
              <w:rPr>
                <w:rFonts w:ascii="Arial" w:hAnsi="Arial" w:cs="Arial"/>
                <w:b/>
                <w:sz w:val="20"/>
                <w:szCs w:val="20"/>
                <w:lang w:val="en-US" w:bidi="en-US"/>
              </w:rPr>
              <w:t xml:space="preserve">Research </w:t>
            </w:r>
            <w:r w:rsidR="00DF65E1" w:rsidRPr="00C104C0">
              <w:rPr>
                <w:rFonts w:ascii="Arial" w:hAnsi="Arial" w:cs="Arial"/>
                <w:b/>
                <w:sz w:val="20"/>
                <w:szCs w:val="20"/>
                <w:lang w:val="en-US" w:bidi="en-US"/>
              </w:rPr>
              <w:t>Aims</w:t>
            </w:r>
            <w:r>
              <w:rPr>
                <w:rFonts w:ascii="Arial" w:hAnsi="Arial" w:cs="Arial"/>
                <w:b/>
                <w:sz w:val="20"/>
                <w:szCs w:val="20"/>
                <w:lang w:val="en-US" w:bidi="en-US"/>
              </w:rPr>
              <w:t xml:space="preserve"> &amp; Questions</w:t>
            </w:r>
            <w:r w:rsidR="0012172D" w:rsidRPr="00C104C0">
              <w:rPr>
                <w:rFonts w:ascii="Arial" w:hAnsi="Arial" w:cs="Arial"/>
                <w:b/>
                <w:sz w:val="20"/>
                <w:szCs w:val="20"/>
                <w:lang w:val="en-US" w:bidi="en-US"/>
              </w:rPr>
              <w:t xml:space="preserve"> (Maximum of </w:t>
            </w:r>
            <w:r>
              <w:rPr>
                <w:rFonts w:ascii="Arial" w:hAnsi="Arial" w:cs="Arial"/>
                <w:b/>
                <w:sz w:val="20"/>
                <w:szCs w:val="20"/>
                <w:lang w:val="en-US" w:bidi="en-US"/>
              </w:rPr>
              <w:t>150</w:t>
            </w:r>
            <w:r w:rsidRPr="00C104C0">
              <w:rPr>
                <w:rFonts w:ascii="Arial" w:hAnsi="Arial" w:cs="Arial"/>
                <w:b/>
                <w:sz w:val="20"/>
                <w:szCs w:val="20"/>
                <w:lang w:val="en-US" w:bidi="en-US"/>
              </w:rPr>
              <w:t xml:space="preserve"> </w:t>
            </w:r>
            <w:r w:rsidR="0012172D" w:rsidRPr="00C104C0">
              <w:rPr>
                <w:rFonts w:ascii="Arial" w:hAnsi="Arial" w:cs="Arial"/>
                <w:b/>
                <w:sz w:val="20"/>
                <w:szCs w:val="20"/>
                <w:lang w:val="en-US" w:bidi="en-US"/>
              </w:rPr>
              <w:t>words)</w:t>
            </w:r>
          </w:p>
        </w:tc>
      </w:tr>
      <w:tr w:rsidR="00DF65E1" w:rsidRPr="00C104C0" w14:paraId="4C549D56" w14:textId="77777777" w:rsidTr="00277932">
        <w:trPr>
          <w:trHeight w:val="468"/>
        </w:trPr>
        <w:tc>
          <w:tcPr>
            <w:tcW w:w="10632" w:type="dxa"/>
            <w:gridSpan w:val="6"/>
            <w:shd w:val="clear" w:color="auto" w:fill="F2F2F2" w:themeFill="background1" w:themeFillShade="F2"/>
          </w:tcPr>
          <w:p w14:paraId="7B42CA37" w14:textId="4EC924F5" w:rsidR="00F5717C" w:rsidRPr="003907AD" w:rsidRDefault="00DC306D" w:rsidP="002F00D3">
            <w:pPr>
              <w:autoSpaceDE/>
              <w:autoSpaceDN/>
              <w:rPr>
                <w:rFonts w:ascii="Arial" w:eastAsia="Calibri" w:hAnsi="Arial" w:cs="Arial"/>
                <w:sz w:val="20"/>
                <w:szCs w:val="20"/>
              </w:rPr>
            </w:pPr>
            <w:r>
              <w:rPr>
                <w:rFonts w:ascii="Arial" w:hAnsi="Arial" w:cs="Arial"/>
                <w:sz w:val="20"/>
                <w:szCs w:val="20"/>
                <w:lang w:val="en-US" w:bidi="en-US"/>
              </w:rPr>
              <w:t>Briefly state the aim(s) of the project and any associated research questions that the project seeks to address</w:t>
            </w:r>
            <w:r w:rsidR="002F00D3">
              <w:rPr>
                <w:rFonts w:ascii="Arial" w:hAnsi="Arial" w:cs="Arial"/>
                <w:sz w:val="20"/>
                <w:szCs w:val="20"/>
                <w:lang w:val="en-US" w:bidi="en-US"/>
              </w:rPr>
              <w:t xml:space="preserve"> (</w:t>
            </w:r>
            <w:hyperlink r:id="rId10" w:anchor="toc__95" w:history="1">
              <w:r w:rsidR="002F00D3" w:rsidRPr="00F5717C">
                <w:rPr>
                  <w:rStyle w:val="Hyperlink"/>
                  <w:rFonts w:ascii="Arial" w:hAnsi="Arial" w:cs="Arial"/>
                  <w:sz w:val="20"/>
                  <w:szCs w:val="20"/>
                  <w:lang w:val="en-US" w:bidi="en-US"/>
                </w:rPr>
                <w:t>National Statement item 1.1 (a)</w:t>
              </w:r>
            </w:hyperlink>
            <w:r w:rsidR="002F00D3">
              <w:rPr>
                <w:rFonts w:ascii="Arial" w:hAnsi="Arial" w:cs="Arial"/>
                <w:sz w:val="20"/>
                <w:szCs w:val="20"/>
                <w:lang w:val="en-US" w:bidi="en-US"/>
              </w:rPr>
              <w:t>)</w:t>
            </w:r>
            <w:r>
              <w:rPr>
                <w:rFonts w:ascii="Arial" w:hAnsi="Arial" w:cs="Arial"/>
                <w:sz w:val="20"/>
                <w:szCs w:val="20"/>
                <w:lang w:val="en-US" w:bidi="en-US"/>
              </w:rPr>
              <w:t>.</w:t>
            </w:r>
          </w:p>
        </w:tc>
      </w:tr>
      <w:tr w:rsidR="00DF65E1" w:rsidRPr="00C104C0" w14:paraId="0AAA5641" w14:textId="77777777" w:rsidTr="00277932">
        <w:trPr>
          <w:trHeight w:val="253"/>
        </w:trPr>
        <w:tc>
          <w:tcPr>
            <w:tcW w:w="10632" w:type="dxa"/>
            <w:gridSpan w:val="6"/>
            <w:shd w:val="clear" w:color="auto" w:fill="FFFFFF" w:themeFill="background1"/>
          </w:tcPr>
          <w:p w14:paraId="6524C1BC" w14:textId="20622710" w:rsidR="00DF65E1" w:rsidRPr="000C3579" w:rsidRDefault="003E75A3" w:rsidP="0024639C">
            <w:pPr>
              <w:autoSpaceDE/>
              <w:autoSpaceDN/>
              <w:rPr>
                <w:rFonts w:ascii="Arial" w:hAnsi="Arial" w:cs="Arial"/>
                <w:color w:val="000000" w:themeColor="text1"/>
                <w:sz w:val="20"/>
                <w:szCs w:val="20"/>
                <w:lang w:val="en-US" w:bidi="en-US"/>
              </w:rPr>
            </w:pPr>
            <w:commentRangeStart w:id="0"/>
            <w:r w:rsidRPr="000C3579">
              <w:rPr>
                <w:rFonts w:ascii="Arial" w:hAnsi="Arial" w:cs="Arial"/>
                <w:color w:val="000000" w:themeColor="text1"/>
                <w:sz w:val="20"/>
                <w:szCs w:val="20"/>
                <w:lang w:val="en-US" w:bidi="en-US"/>
              </w:rPr>
              <w:t>Th</w:t>
            </w:r>
            <w:r w:rsidR="00C041F7">
              <w:rPr>
                <w:rFonts w:ascii="Arial" w:hAnsi="Arial" w:cs="Arial"/>
                <w:color w:val="000000" w:themeColor="text1"/>
                <w:sz w:val="20"/>
                <w:szCs w:val="20"/>
                <w:lang w:val="en-US" w:bidi="en-US"/>
              </w:rPr>
              <w:t>is project aim</w:t>
            </w:r>
            <w:r w:rsidRPr="000C3579">
              <w:rPr>
                <w:rFonts w:ascii="Arial" w:hAnsi="Arial" w:cs="Arial"/>
                <w:color w:val="000000" w:themeColor="text1"/>
                <w:sz w:val="20"/>
                <w:szCs w:val="20"/>
                <w:lang w:val="en-US" w:bidi="en-US"/>
              </w:rPr>
              <w:t xml:space="preserve">s to </w:t>
            </w:r>
            <w:r w:rsidRPr="007E2FFB">
              <w:rPr>
                <w:rFonts w:ascii="Arial" w:hAnsi="Arial" w:cs="Arial"/>
                <w:color w:val="0070C0"/>
                <w:sz w:val="20"/>
                <w:szCs w:val="20"/>
                <w:lang w:val="en-US" w:bidi="en-US"/>
              </w:rPr>
              <w:t xml:space="preserve">explore/examine/investigate </w:t>
            </w:r>
            <w:r w:rsidR="008C63CD" w:rsidRPr="000C3579">
              <w:rPr>
                <w:rFonts w:ascii="Arial" w:hAnsi="Arial" w:cs="Arial"/>
                <w:color w:val="0070C0"/>
                <w:sz w:val="20"/>
                <w:szCs w:val="20"/>
                <w:lang w:val="en-US" w:bidi="en-US"/>
              </w:rPr>
              <w:t>[insert focus of the study]</w:t>
            </w:r>
            <w:r w:rsidR="00E42BDB">
              <w:rPr>
                <w:rFonts w:ascii="Arial" w:hAnsi="Arial" w:cs="Arial"/>
                <w:color w:val="0070C0"/>
                <w:sz w:val="20"/>
                <w:szCs w:val="20"/>
                <w:lang w:val="en-US" w:bidi="en-US"/>
              </w:rPr>
              <w:t xml:space="preserve">. </w:t>
            </w:r>
            <w:r w:rsidRPr="000C3579">
              <w:rPr>
                <w:rFonts w:ascii="Arial" w:hAnsi="Arial" w:cs="Arial"/>
                <w:color w:val="000000" w:themeColor="text1"/>
                <w:sz w:val="20"/>
                <w:szCs w:val="20"/>
                <w:lang w:val="en-US" w:bidi="en-US"/>
              </w:rPr>
              <w:t>The research questions/hypotheses that this study seeks to address are:</w:t>
            </w:r>
          </w:p>
          <w:p w14:paraId="798A9E48" w14:textId="2225FDFA" w:rsidR="003E75A3" w:rsidRPr="000C3579" w:rsidRDefault="008C63CD" w:rsidP="00C041F7">
            <w:pPr>
              <w:pStyle w:val="ListParagraph"/>
              <w:numPr>
                <w:ilvl w:val="0"/>
                <w:numId w:val="7"/>
              </w:numPr>
              <w:autoSpaceDE/>
              <w:autoSpaceDN/>
              <w:rPr>
                <w:rFonts w:ascii="Arial" w:hAnsi="Arial" w:cs="Arial"/>
                <w:color w:val="0070C0"/>
                <w:sz w:val="20"/>
                <w:szCs w:val="20"/>
                <w:lang w:val="en-US" w:bidi="en-US"/>
              </w:rPr>
            </w:pPr>
            <w:r w:rsidRPr="000C3579">
              <w:rPr>
                <w:rFonts w:ascii="Arial" w:hAnsi="Arial" w:cs="Arial"/>
                <w:color w:val="0070C0"/>
                <w:sz w:val="20"/>
                <w:szCs w:val="20"/>
                <w:lang w:val="en-US" w:bidi="en-US"/>
              </w:rPr>
              <w:t>[Insert research question/hypothesis]</w:t>
            </w:r>
          </w:p>
          <w:p w14:paraId="4C427723" w14:textId="62549B57" w:rsidR="003E75A3" w:rsidRPr="000C3579" w:rsidRDefault="008C63CD" w:rsidP="00C041F7">
            <w:pPr>
              <w:pStyle w:val="ListParagraph"/>
              <w:numPr>
                <w:ilvl w:val="0"/>
                <w:numId w:val="7"/>
              </w:numPr>
              <w:autoSpaceDE/>
              <w:autoSpaceDN/>
              <w:rPr>
                <w:rFonts w:ascii="Arial" w:hAnsi="Arial" w:cs="Arial"/>
                <w:color w:val="0070C0"/>
                <w:sz w:val="20"/>
                <w:szCs w:val="20"/>
                <w:lang w:val="en-US" w:bidi="en-US"/>
              </w:rPr>
            </w:pPr>
            <w:r w:rsidRPr="000C3579">
              <w:rPr>
                <w:rFonts w:ascii="Arial" w:hAnsi="Arial" w:cs="Arial"/>
                <w:color w:val="0070C0"/>
                <w:sz w:val="20"/>
                <w:szCs w:val="20"/>
                <w:lang w:val="en-US" w:bidi="en-US"/>
              </w:rPr>
              <w:t>[insert research question/hypothesis]</w:t>
            </w:r>
            <w:commentRangeEnd w:id="0"/>
            <w:r w:rsidR="0096453A">
              <w:rPr>
                <w:rStyle w:val="CommentReference"/>
              </w:rPr>
              <w:commentReference w:id="0"/>
            </w:r>
          </w:p>
          <w:p w14:paraId="1CA896B5" w14:textId="77777777" w:rsidR="002140FE" w:rsidRPr="00C104C0" w:rsidRDefault="002140FE" w:rsidP="0096453A">
            <w:pPr>
              <w:pStyle w:val="ListParagraph"/>
              <w:autoSpaceDE/>
              <w:autoSpaceDN/>
              <w:rPr>
                <w:rFonts w:ascii="Arial" w:hAnsi="Arial" w:cs="Arial"/>
                <w:sz w:val="20"/>
                <w:szCs w:val="20"/>
                <w:lang w:val="en-US" w:bidi="en-US"/>
              </w:rPr>
            </w:pPr>
          </w:p>
        </w:tc>
      </w:tr>
      <w:tr w:rsidR="00DF65E1" w:rsidRPr="00C104C0" w14:paraId="11F999E0" w14:textId="77777777" w:rsidTr="00277932">
        <w:trPr>
          <w:trHeight w:val="241"/>
        </w:trPr>
        <w:tc>
          <w:tcPr>
            <w:tcW w:w="10632" w:type="dxa"/>
            <w:gridSpan w:val="6"/>
            <w:shd w:val="clear" w:color="auto" w:fill="D9D9D9"/>
          </w:tcPr>
          <w:p w14:paraId="43BBAD71" w14:textId="1750D087" w:rsidR="00DF65E1" w:rsidRPr="00C104C0" w:rsidRDefault="00DC306D" w:rsidP="00C041F7">
            <w:pPr>
              <w:pStyle w:val="ListParagraph"/>
              <w:numPr>
                <w:ilvl w:val="0"/>
                <w:numId w:val="4"/>
              </w:numPr>
              <w:autoSpaceDE/>
              <w:autoSpaceDN/>
              <w:rPr>
                <w:rFonts w:ascii="Arial" w:eastAsia="Calibri" w:hAnsi="Arial" w:cs="Arial"/>
                <w:b/>
                <w:sz w:val="20"/>
                <w:szCs w:val="20"/>
                <w:lang w:bidi="en-US"/>
              </w:rPr>
            </w:pPr>
            <w:r>
              <w:rPr>
                <w:rFonts w:ascii="Arial" w:hAnsi="Arial" w:cs="Arial"/>
                <w:b/>
                <w:sz w:val="20"/>
                <w:szCs w:val="20"/>
                <w:lang w:val="en-US" w:bidi="en-US"/>
              </w:rPr>
              <w:t xml:space="preserve">Lay Summary &amp; </w:t>
            </w:r>
            <w:r w:rsidR="00DF65E1" w:rsidRPr="00C104C0">
              <w:rPr>
                <w:rFonts w:ascii="Arial" w:hAnsi="Arial" w:cs="Arial"/>
                <w:b/>
                <w:sz w:val="20"/>
                <w:szCs w:val="20"/>
                <w:lang w:val="en-US" w:bidi="en-US"/>
              </w:rPr>
              <w:t>Background Literature Review</w:t>
            </w:r>
            <w:r w:rsidR="008A54A6" w:rsidRPr="00C104C0">
              <w:rPr>
                <w:rFonts w:ascii="Arial" w:hAnsi="Arial" w:cs="Arial"/>
                <w:b/>
                <w:sz w:val="20"/>
                <w:szCs w:val="20"/>
                <w:lang w:val="en-US" w:bidi="en-US"/>
              </w:rPr>
              <w:t xml:space="preserve"> – (Maximum of </w:t>
            </w:r>
            <w:r w:rsidR="009C0362" w:rsidRPr="002F00D3">
              <w:rPr>
                <w:rFonts w:ascii="Arial" w:hAnsi="Arial" w:cs="Arial"/>
                <w:b/>
                <w:sz w:val="20"/>
                <w:szCs w:val="20"/>
                <w:lang w:val="en-US" w:bidi="en-US"/>
              </w:rPr>
              <w:t>400</w:t>
            </w:r>
            <w:r w:rsidR="008A54A6" w:rsidRPr="00C104C0">
              <w:rPr>
                <w:rFonts w:ascii="Arial" w:hAnsi="Arial" w:cs="Arial"/>
                <w:b/>
                <w:sz w:val="20"/>
                <w:szCs w:val="20"/>
                <w:lang w:val="en-US" w:bidi="en-US"/>
              </w:rPr>
              <w:t xml:space="preserve"> words)</w:t>
            </w:r>
          </w:p>
        </w:tc>
      </w:tr>
      <w:tr w:rsidR="00DF65E1" w:rsidRPr="00C104C0" w14:paraId="068A315C" w14:textId="77777777" w:rsidTr="00277932">
        <w:trPr>
          <w:trHeight w:val="925"/>
        </w:trPr>
        <w:tc>
          <w:tcPr>
            <w:tcW w:w="10632" w:type="dxa"/>
            <w:gridSpan w:val="6"/>
            <w:shd w:val="clear" w:color="auto" w:fill="F2F2F2" w:themeFill="background1" w:themeFillShade="F2"/>
          </w:tcPr>
          <w:p w14:paraId="229C3323" w14:textId="621B44B7" w:rsidR="00C041F7" w:rsidRDefault="00C041F7" w:rsidP="0024639C">
            <w:pPr>
              <w:autoSpaceDE/>
              <w:autoSpaceDN/>
              <w:rPr>
                <w:rFonts w:ascii="Arial" w:hAnsi="Arial" w:cs="Arial"/>
                <w:sz w:val="20"/>
                <w:szCs w:val="20"/>
                <w:lang w:val="en-US" w:bidi="en-US"/>
              </w:rPr>
            </w:pPr>
            <w:r>
              <w:rPr>
                <w:rFonts w:ascii="Arial" w:hAnsi="Arial" w:cs="Arial"/>
                <w:sz w:val="20"/>
                <w:szCs w:val="20"/>
                <w:lang w:val="en-US" w:bidi="en-US"/>
              </w:rPr>
              <w:t>A</w:t>
            </w:r>
            <w:r w:rsidR="00DC306D" w:rsidRPr="00F5717C">
              <w:rPr>
                <w:rFonts w:ascii="Arial" w:hAnsi="Arial" w:cs="Arial"/>
                <w:sz w:val="20"/>
                <w:szCs w:val="20"/>
                <w:lang w:val="en-US" w:bidi="en-US"/>
              </w:rPr>
              <w:t xml:space="preserve"> summary of the </w:t>
            </w:r>
            <w:r>
              <w:rPr>
                <w:rFonts w:ascii="Arial" w:hAnsi="Arial" w:cs="Arial"/>
                <w:sz w:val="20"/>
                <w:szCs w:val="20"/>
                <w:lang w:val="en-US" w:bidi="en-US"/>
              </w:rPr>
              <w:t>lay terminology project is to be described in this section to meet the requirements of</w:t>
            </w:r>
            <w:r w:rsidR="00DC306D" w:rsidRPr="00F5717C">
              <w:rPr>
                <w:rFonts w:ascii="Arial" w:hAnsi="Arial" w:cs="Arial"/>
                <w:sz w:val="20"/>
                <w:szCs w:val="20"/>
                <w:lang w:val="en-US" w:bidi="en-US"/>
              </w:rPr>
              <w:t xml:space="preserve"> </w:t>
            </w:r>
            <w:hyperlink r:id="rId15" w:anchor="toc__95" w:history="1">
              <w:r w:rsidR="00DC306D" w:rsidRPr="00F5717C">
                <w:rPr>
                  <w:rStyle w:val="Hyperlink"/>
                  <w:rFonts w:ascii="Arial" w:hAnsi="Arial" w:cs="Arial"/>
                  <w:sz w:val="20"/>
                  <w:szCs w:val="20"/>
                  <w:lang w:val="en-US" w:bidi="en-US"/>
                </w:rPr>
                <w:t>National Statement item 1.1 (a)</w:t>
              </w:r>
            </w:hyperlink>
            <w:r>
              <w:rPr>
                <w:rStyle w:val="Hyperlink"/>
                <w:rFonts w:ascii="Arial" w:hAnsi="Arial" w:cs="Arial"/>
                <w:sz w:val="20"/>
                <w:szCs w:val="20"/>
                <w:lang w:val="en-US" w:bidi="en-US"/>
              </w:rPr>
              <w:t>.</w:t>
            </w:r>
            <w:r w:rsidRPr="00C041F7">
              <w:rPr>
                <w:rStyle w:val="Hyperlink"/>
                <w:rFonts w:ascii="Arial" w:hAnsi="Arial" w:cs="Arial"/>
                <w:color w:val="auto"/>
                <w:sz w:val="20"/>
                <w:szCs w:val="20"/>
                <w:u w:val="none"/>
                <w:lang w:val="en-US" w:bidi="en-US"/>
              </w:rPr>
              <w:t xml:space="preserve"> T</w:t>
            </w:r>
            <w:r w:rsidR="00DC306D" w:rsidRPr="00C041F7">
              <w:rPr>
                <w:rFonts w:ascii="Arial" w:hAnsi="Arial" w:cs="Arial"/>
                <w:sz w:val="20"/>
                <w:szCs w:val="20"/>
                <w:lang w:val="en-US" w:bidi="en-US"/>
              </w:rPr>
              <w:t xml:space="preserve">he </w:t>
            </w:r>
            <w:r w:rsidR="00DC306D" w:rsidRPr="00F5717C">
              <w:rPr>
                <w:rFonts w:ascii="Arial" w:hAnsi="Arial" w:cs="Arial"/>
                <w:sz w:val="20"/>
                <w:szCs w:val="20"/>
                <w:lang w:val="en-US" w:bidi="en-US"/>
              </w:rPr>
              <w:t>project summary should include</w:t>
            </w:r>
            <w:r w:rsidR="00DC306D">
              <w:rPr>
                <w:rFonts w:ascii="Arial" w:hAnsi="Arial" w:cs="Arial"/>
                <w:sz w:val="20"/>
                <w:szCs w:val="20"/>
                <w:lang w:val="en-US" w:bidi="en-US"/>
              </w:rPr>
              <w:t xml:space="preserve"> </w:t>
            </w:r>
            <w:r>
              <w:rPr>
                <w:rFonts w:ascii="Arial" w:hAnsi="Arial" w:cs="Arial"/>
                <w:sz w:val="20"/>
                <w:szCs w:val="20"/>
                <w:lang w:val="en-US" w:bidi="en-US"/>
              </w:rPr>
              <w:t xml:space="preserve">a </w:t>
            </w:r>
            <w:r w:rsidR="00DC306D">
              <w:rPr>
                <w:rFonts w:ascii="Arial" w:hAnsi="Arial" w:cs="Arial"/>
                <w:sz w:val="20"/>
                <w:szCs w:val="20"/>
                <w:lang w:val="en-US" w:bidi="en-US"/>
              </w:rPr>
              <w:t xml:space="preserve">reference to the importance/significance of the study. </w:t>
            </w:r>
          </w:p>
          <w:p w14:paraId="29B2B1BA" w14:textId="77777777" w:rsidR="00C041F7" w:rsidRDefault="00C041F7" w:rsidP="0024639C">
            <w:pPr>
              <w:autoSpaceDE/>
              <w:autoSpaceDN/>
              <w:rPr>
                <w:rFonts w:ascii="Arial" w:hAnsi="Arial" w:cs="Arial"/>
                <w:sz w:val="20"/>
                <w:szCs w:val="20"/>
                <w:lang w:val="en-US" w:bidi="en-US"/>
              </w:rPr>
            </w:pPr>
          </w:p>
          <w:p w14:paraId="2F90E757" w14:textId="2D2B4DD4" w:rsidR="00DF65E1" w:rsidRDefault="00C041F7" w:rsidP="0024639C">
            <w:pPr>
              <w:autoSpaceDE/>
              <w:autoSpaceDN/>
              <w:rPr>
                <w:rFonts w:ascii="Arial" w:hAnsi="Arial" w:cs="Arial"/>
                <w:sz w:val="20"/>
                <w:szCs w:val="20"/>
                <w:lang w:val="en-US" w:bidi="en-US"/>
              </w:rPr>
            </w:pPr>
            <w:r>
              <w:rPr>
                <w:rFonts w:ascii="Arial" w:hAnsi="Arial" w:cs="Arial"/>
                <w:sz w:val="20"/>
                <w:szCs w:val="20"/>
                <w:lang w:val="en-US" w:bidi="en-US"/>
              </w:rPr>
              <w:t>An</w:t>
            </w:r>
            <w:r w:rsidR="00DF65E1" w:rsidRPr="00C104C0">
              <w:rPr>
                <w:rFonts w:ascii="Arial" w:hAnsi="Arial" w:cs="Arial"/>
                <w:sz w:val="20"/>
                <w:szCs w:val="20"/>
                <w:lang w:val="en-US" w:bidi="en-US"/>
              </w:rPr>
              <w:t xml:space="preserve"> outline of the theoretical background for the research proposal </w:t>
            </w:r>
            <w:r>
              <w:rPr>
                <w:rFonts w:ascii="Arial" w:hAnsi="Arial" w:cs="Arial"/>
                <w:sz w:val="20"/>
                <w:szCs w:val="20"/>
                <w:lang w:val="en-US" w:bidi="en-US"/>
              </w:rPr>
              <w:t xml:space="preserve">reference </w:t>
            </w:r>
            <w:r w:rsidR="00DF65E1" w:rsidRPr="00C104C0">
              <w:rPr>
                <w:rFonts w:ascii="Arial" w:hAnsi="Arial" w:cs="Arial"/>
                <w:sz w:val="20"/>
                <w:szCs w:val="20"/>
                <w:lang w:val="en-US" w:bidi="en-US"/>
              </w:rPr>
              <w:t>relevant literature</w:t>
            </w:r>
            <w:r>
              <w:rPr>
                <w:rFonts w:ascii="Arial" w:hAnsi="Arial" w:cs="Arial"/>
                <w:sz w:val="20"/>
                <w:szCs w:val="20"/>
                <w:lang w:val="en-US" w:bidi="en-US"/>
              </w:rPr>
              <w:t xml:space="preserve"> and</w:t>
            </w:r>
            <w:r w:rsidR="003907AD">
              <w:rPr>
                <w:rFonts w:ascii="Arial" w:hAnsi="Arial" w:cs="Arial"/>
                <w:sz w:val="20"/>
                <w:szCs w:val="20"/>
                <w:lang w:val="en-US" w:bidi="en-US"/>
              </w:rPr>
              <w:t xml:space="preserve"> address </w:t>
            </w:r>
            <w:hyperlink r:id="rId16" w:anchor="toc__95" w:history="1">
              <w:r w:rsidR="003907AD" w:rsidRPr="003907AD">
                <w:rPr>
                  <w:rStyle w:val="Hyperlink"/>
                  <w:rFonts w:ascii="Arial" w:hAnsi="Arial" w:cs="Arial"/>
                  <w:sz w:val="20"/>
                  <w:szCs w:val="20"/>
                  <w:lang w:val="en-US" w:bidi="en-US"/>
                </w:rPr>
                <w:t>National Statement, item 1.1 (c)</w:t>
              </w:r>
            </w:hyperlink>
            <w:r w:rsidR="003907AD">
              <w:rPr>
                <w:rFonts w:ascii="Arial" w:hAnsi="Arial" w:cs="Arial"/>
                <w:sz w:val="20"/>
                <w:szCs w:val="20"/>
                <w:lang w:val="en-US" w:bidi="en-US"/>
              </w:rPr>
              <w:t xml:space="preserve"> the background literature review should include:</w:t>
            </w:r>
          </w:p>
          <w:p w14:paraId="794F668D" w14:textId="28DD5BAF" w:rsidR="003907AD" w:rsidRDefault="003907AD" w:rsidP="00C041F7">
            <w:pPr>
              <w:numPr>
                <w:ilvl w:val="0"/>
                <w:numId w:val="1"/>
              </w:numPr>
              <w:autoSpaceDE/>
              <w:autoSpaceDN/>
              <w:rPr>
                <w:rFonts w:ascii="Arial" w:hAnsi="Arial" w:cs="Arial"/>
                <w:sz w:val="16"/>
                <w:szCs w:val="16"/>
                <w:lang w:val="en-US" w:bidi="en-US"/>
              </w:rPr>
            </w:pPr>
            <w:r w:rsidRPr="003907AD">
              <w:rPr>
                <w:rFonts w:ascii="Arial" w:hAnsi="Arial" w:cs="Arial"/>
                <w:sz w:val="16"/>
                <w:szCs w:val="16"/>
                <w:lang w:val="en-US" w:bidi="en-US"/>
              </w:rPr>
              <w:t xml:space="preserve">A review of current literature, as well as previous </w:t>
            </w:r>
            <w:r>
              <w:rPr>
                <w:rFonts w:ascii="Arial" w:hAnsi="Arial" w:cs="Arial"/>
                <w:sz w:val="16"/>
                <w:szCs w:val="16"/>
                <w:lang w:val="en-US" w:bidi="en-US"/>
              </w:rPr>
              <w:t xml:space="preserve">or existing </w:t>
            </w:r>
            <w:r w:rsidRPr="003907AD">
              <w:rPr>
                <w:rFonts w:ascii="Arial" w:hAnsi="Arial" w:cs="Arial"/>
                <w:sz w:val="16"/>
                <w:szCs w:val="16"/>
                <w:lang w:val="en-US" w:bidi="en-US"/>
              </w:rPr>
              <w:t>studies that support the proposed research</w:t>
            </w:r>
            <w:r>
              <w:rPr>
                <w:rFonts w:ascii="Arial" w:hAnsi="Arial" w:cs="Arial"/>
                <w:sz w:val="16"/>
                <w:szCs w:val="16"/>
                <w:lang w:val="en-US" w:bidi="en-US"/>
              </w:rPr>
              <w:t>;</w:t>
            </w:r>
            <w:r w:rsidR="001B2B51">
              <w:rPr>
                <w:rFonts w:ascii="Arial" w:hAnsi="Arial" w:cs="Arial"/>
                <w:sz w:val="16"/>
                <w:szCs w:val="16"/>
                <w:lang w:val="en-US" w:bidi="en-US"/>
              </w:rPr>
              <w:t xml:space="preserve"> and</w:t>
            </w:r>
          </w:p>
          <w:p w14:paraId="748DFF5B" w14:textId="42360BCF" w:rsidR="00DF65E1" w:rsidRPr="003907AD" w:rsidRDefault="003907AD" w:rsidP="00C041F7">
            <w:pPr>
              <w:numPr>
                <w:ilvl w:val="0"/>
                <w:numId w:val="1"/>
              </w:numPr>
              <w:autoSpaceDE/>
              <w:autoSpaceDN/>
              <w:rPr>
                <w:rFonts w:ascii="Arial" w:hAnsi="Arial" w:cs="Arial"/>
                <w:sz w:val="16"/>
                <w:szCs w:val="16"/>
                <w:lang w:val="en-US" w:bidi="en-US"/>
              </w:rPr>
            </w:pPr>
            <w:r>
              <w:rPr>
                <w:rFonts w:ascii="Arial" w:hAnsi="Arial" w:cs="Arial"/>
                <w:sz w:val="16"/>
                <w:szCs w:val="16"/>
                <w:lang w:val="en-US" w:bidi="en-US"/>
              </w:rPr>
              <w:t xml:space="preserve">Justification for the proposed research design </w:t>
            </w:r>
            <w:r w:rsidRPr="003907AD">
              <w:rPr>
                <w:rFonts w:ascii="Arial" w:hAnsi="Arial" w:cs="Arial"/>
                <w:sz w:val="16"/>
                <w:szCs w:val="16"/>
                <w:lang w:val="en-US" w:bidi="en-US"/>
              </w:rPr>
              <w:t>and the methodology</w:t>
            </w:r>
            <w:r>
              <w:rPr>
                <w:rFonts w:ascii="Arial" w:hAnsi="Arial" w:cs="Arial"/>
                <w:sz w:val="16"/>
                <w:szCs w:val="16"/>
                <w:lang w:val="en-US" w:bidi="en-US"/>
              </w:rPr>
              <w:t xml:space="preserve"> through </w:t>
            </w:r>
            <w:r w:rsidRPr="003907AD">
              <w:rPr>
                <w:rFonts w:ascii="Arial" w:hAnsi="Arial" w:cs="Arial"/>
                <w:sz w:val="16"/>
                <w:szCs w:val="16"/>
                <w:lang w:val="en-US" w:bidi="en-US"/>
              </w:rPr>
              <w:t>current literature</w:t>
            </w:r>
            <w:r w:rsidR="00C041F7">
              <w:rPr>
                <w:rFonts w:ascii="Arial" w:hAnsi="Arial" w:cs="Arial"/>
                <w:sz w:val="16"/>
                <w:szCs w:val="16"/>
                <w:lang w:val="en-US" w:bidi="en-US"/>
              </w:rPr>
              <w:t xml:space="preserve"> and</w:t>
            </w:r>
            <w:r w:rsidRPr="003907AD">
              <w:rPr>
                <w:rFonts w:ascii="Arial" w:hAnsi="Arial" w:cs="Arial"/>
                <w:sz w:val="16"/>
                <w:szCs w:val="16"/>
                <w:lang w:val="en-US" w:bidi="en-US"/>
              </w:rPr>
              <w:t xml:space="preserve"> previous </w:t>
            </w:r>
            <w:r>
              <w:rPr>
                <w:rFonts w:ascii="Arial" w:hAnsi="Arial" w:cs="Arial"/>
                <w:sz w:val="16"/>
                <w:szCs w:val="16"/>
                <w:lang w:val="en-US" w:bidi="en-US"/>
              </w:rPr>
              <w:t xml:space="preserve">or existing </w:t>
            </w:r>
            <w:r w:rsidRPr="003907AD">
              <w:rPr>
                <w:rFonts w:ascii="Arial" w:hAnsi="Arial" w:cs="Arial"/>
                <w:sz w:val="16"/>
                <w:szCs w:val="16"/>
                <w:lang w:val="en-US" w:bidi="en-US"/>
              </w:rPr>
              <w:t>studies</w:t>
            </w:r>
            <w:r>
              <w:rPr>
                <w:rFonts w:ascii="Arial" w:hAnsi="Arial" w:cs="Arial"/>
                <w:sz w:val="16"/>
                <w:szCs w:val="16"/>
                <w:lang w:val="en-US" w:bidi="en-US"/>
              </w:rPr>
              <w:t>.</w:t>
            </w:r>
          </w:p>
        </w:tc>
      </w:tr>
      <w:tr w:rsidR="00DF65E1" w:rsidRPr="00C104C0" w14:paraId="72D28A7C" w14:textId="77777777" w:rsidTr="00277932">
        <w:trPr>
          <w:trHeight w:val="241"/>
        </w:trPr>
        <w:tc>
          <w:tcPr>
            <w:tcW w:w="10632" w:type="dxa"/>
            <w:gridSpan w:val="6"/>
            <w:shd w:val="clear" w:color="auto" w:fill="FFFFFF" w:themeFill="background1"/>
          </w:tcPr>
          <w:p w14:paraId="45D86042" w14:textId="75466CF8" w:rsidR="007B2727" w:rsidRDefault="007B2727" w:rsidP="0024639C">
            <w:pPr>
              <w:autoSpaceDE/>
              <w:autoSpaceDN/>
              <w:rPr>
                <w:rFonts w:ascii="Arial" w:eastAsia="Calibri" w:hAnsi="Arial" w:cs="Arial"/>
                <w:bCs/>
                <w:color w:val="0070C0"/>
                <w:sz w:val="20"/>
                <w:szCs w:val="20"/>
                <w:lang w:bidi="en-US"/>
              </w:rPr>
            </w:pPr>
          </w:p>
          <w:p w14:paraId="29CF6CE4" w14:textId="484D6D93" w:rsidR="007B2727" w:rsidRDefault="007B2727" w:rsidP="0024639C">
            <w:pPr>
              <w:autoSpaceDE/>
              <w:autoSpaceDN/>
              <w:rPr>
                <w:rFonts w:ascii="Arial" w:eastAsia="Calibri" w:hAnsi="Arial" w:cs="Arial"/>
                <w:bCs/>
                <w:color w:val="0070C0"/>
                <w:sz w:val="20"/>
                <w:szCs w:val="20"/>
                <w:lang w:bidi="en-US"/>
              </w:rPr>
            </w:pPr>
            <w:r>
              <w:rPr>
                <w:rFonts w:ascii="Arial" w:eastAsia="Calibri" w:hAnsi="Arial" w:cs="Arial"/>
                <w:bCs/>
                <w:color w:val="0070C0"/>
                <w:sz w:val="20"/>
                <w:szCs w:val="20"/>
                <w:lang w:bidi="en-US"/>
              </w:rPr>
              <w:t xml:space="preserve">The information </w:t>
            </w:r>
            <w:r w:rsidR="00155818">
              <w:rPr>
                <w:rFonts w:ascii="Arial" w:eastAsia="Calibri" w:hAnsi="Arial" w:cs="Arial"/>
                <w:bCs/>
                <w:color w:val="0070C0"/>
                <w:sz w:val="20"/>
                <w:szCs w:val="20"/>
                <w:lang w:bidi="en-US"/>
              </w:rPr>
              <w:t>in</w:t>
            </w:r>
            <w:r>
              <w:rPr>
                <w:rFonts w:ascii="Arial" w:eastAsia="Calibri" w:hAnsi="Arial" w:cs="Arial"/>
                <w:bCs/>
                <w:color w:val="0070C0"/>
                <w:sz w:val="20"/>
                <w:szCs w:val="20"/>
                <w:lang w:bidi="en-US"/>
              </w:rPr>
              <w:t xml:space="preserve"> this section must provide:</w:t>
            </w:r>
          </w:p>
          <w:p w14:paraId="10578496" w14:textId="03F336B9" w:rsidR="007B2727" w:rsidRDefault="007B2727" w:rsidP="007B2727">
            <w:pPr>
              <w:pStyle w:val="ListParagraph"/>
              <w:numPr>
                <w:ilvl w:val="0"/>
                <w:numId w:val="29"/>
              </w:numPr>
              <w:autoSpaceDE/>
              <w:autoSpaceDN/>
              <w:rPr>
                <w:rFonts w:ascii="Arial" w:eastAsia="Calibri" w:hAnsi="Arial" w:cs="Arial"/>
                <w:bCs/>
                <w:color w:val="0070C0"/>
                <w:sz w:val="20"/>
                <w:szCs w:val="20"/>
                <w:lang w:bidi="en-US"/>
              </w:rPr>
            </w:pPr>
            <w:commentRangeStart w:id="1"/>
            <w:r>
              <w:rPr>
                <w:rFonts w:ascii="Arial" w:eastAsia="Calibri" w:hAnsi="Arial" w:cs="Arial"/>
                <w:bCs/>
                <w:color w:val="0070C0"/>
                <w:sz w:val="20"/>
                <w:szCs w:val="20"/>
                <w:lang w:bidi="en-US"/>
              </w:rPr>
              <w:t>A</w:t>
            </w:r>
            <w:r w:rsidR="00DC306D" w:rsidRPr="007B2727">
              <w:rPr>
                <w:rFonts w:ascii="Arial" w:eastAsia="Calibri" w:hAnsi="Arial" w:cs="Arial"/>
                <w:bCs/>
                <w:color w:val="0070C0"/>
                <w:sz w:val="20"/>
                <w:szCs w:val="20"/>
                <w:lang w:bidi="en-US"/>
              </w:rPr>
              <w:t xml:space="preserve"> summary of the project </w:t>
            </w:r>
            <w:r w:rsidR="00155818">
              <w:rPr>
                <w:rFonts w:ascii="Arial" w:eastAsia="Calibri" w:hAnsi="Arial" w:cs="Arial"/>
                <w:bCs/>
                <w:color w:val="0070C0"/>
                <w:sz w:val="20"/>
                <w:szCs w:val="20"/>
                <w:lang w:bidi="en-US"/>
              </w:rPr>
              <w:t>using</w:t>
            </w:r>
            <w:r w:rsidR="00DC306D" w:rsidRPr="007B2727">
              <w:rPr>
                <w:rFonts w:ascii="Arial" w:eastAsia="Calibri" w:hAnsi="Arial" w:cs="Arial"/>
                <w:bCs/>
                <w:color w:val="0070C0"/>
                <w:sz w:val="20"/>
                <w:szCs w:val="20"/>
                <w:lang w:bidi="en-US"/>
              </w:rPr>
              <w:t xml:space="preserve"> lay language</w:t>
            </w:r>
            <w:r w:rsidRPr="007B2727">
              <w:rPr>
                <w:rFonts w:ascii="Arial" w:eastAsia="Calibri" w:hAnsi="Arial" w:cs="Arial"/>
                <w:bCs/>
                <w:color w:val="0070C0"/>
                <w:sz w:val="20"/>
                <w:szCs w:val="20"/>
                <w:lang w:bidi="en-US"/>
              </w:rPr>
              <w:t xml:space="preserve"> without technical, scientific, or medical language</w:t>
            </w:r>
            <w:r>
              <w:rPr>
                <w:rFonts w:ascii="Arial" w:eastAsia="Calibri" w:hAnsi="Arial" w:cs="Arial"/>
                <w:bCs/>
                <w:color w:val="0070C0"/>
                <w:sz w:val="20"/>
                <w:szCs w:val="20"/>
                <w:lang w:bidi="en-US"/>
              </w:rPr>
              <w:t>.</w:t>
            </w:r>
          </w:p>
          <w:p w14:paraId="4233239A" w14:textId="3144F1B0" w:rsidR="007B2727" w:rsidRDefault="007B2727" w:rsidP="007B2727">
            <w:pPr>
              <w:pStyle w:val="ListParagraph"/>
              <w:numPr>
                <w:ilvl w:val="0"/>
                <w:numId w:val="29"/>
              </w:numPr>
              <w:autoSpaceDE/>
              <w:autoSpaceDN/>
              <w:rPr>
                <w:rFonts w:ascii="Arial" w:eastAsia="Calibri" w:hAnsi="Arial" w:cs="Arial"/>
                <w:bCs/>
                <w:color w:val="0070C0"/>
                <w:sz w:val="20"/>
                <w:szCs w:val="20"/>
                <w:lang w:bidi="en-US"/>
              </w:rPr>
            </w:pPr>
            <w:r>
              <w:rPr>
                <w:rFonts w:ascii="Arial" w:eastAsia="Calibri" w:hAnsi="Arial" w:cs="Arial"/>
                <w:bCs/>
                <w:color w:val="0070C0"/>
                <w:sz w:val="20"/>
                <w:szCs w:val="20"/>
                <w:lang w:bidi="en-US"/>
              </w:rPr>
              <w:t xml:space="preserve">An </w:t>
            </w:r>
            <w:r w:rsidRPr="007B2727">
              <w:rPr>
                <w:rFonts w:ascii="Arial" w:eastAsia="Calibri" w:hAnsi="Arial" w:cs="Arial"/>
                <w:bCs/>
                <w:color w:val="0070C0"/>
                <w:sz w:val="20"/>
                <w:szCs w:val="20"/>
                <w:lang w:bidi="en-US"/>
              </w:rPr>
              <w:t>outline</w:t>
            </w:r>
            <w:r w:rsidR="00CE3100" w:rsidRPr="007B2727">
              <w:rPr>
                <w:rFonts w:ascii="Arial" w:eastAsia="Calibri" w:hAnsi="Arial" w:cs="Arial"/>
                <w:bCs/>
                <w:color w:val="0070C0"/>
                <w:sz w:val="20"/>
                <w:szCs w:val="20"/>
                <w:lang w:bidi="en-US"/>
              </w:rPr>
              <w:t xml:space="preserve"> </w:t>
            </w:r>
            <w:r w:rsidR="00155818">
              <w:rPr>
                <w:rFonts w:ascii="Arial" w:eastAsia="Calibri" w:hAnsi="Arial" w:cs="Arial"/>
                <w:bCs/>
                <w:color w:val="0070C0"/>
                <w:sz w:val="20"/>
                <w:szCs w:val="20"/>
                <w:lang w:bidi="en-US"/>
              </w:rPr>
              <w:t xml:space="preserve">of </w:t>
            </w:r>
            <w:r w:rsidR="00CE3100" w:rsidRPr="007B2727">
              <w:rPr>
                <w:rFonts w:ascii="Arial" w:eastAsia="Calibri" w:hAnsi="Arial" w:cs="Arial"/>
                <w:bCs/>
                <w:color w:val="0070C0"/>
                <w:sz w:val="20"/>
                <w:szCs w:val="20"/>
                <w:lang w:bidi="en-US"/>
              </w:rPr>
              <w:t xml:space="preserve">the </w:t>
            </w:r>
            <w:r w:rsidR="00C041F7" w:rsidRPr="007B2727">
              <w:rPr>
                <w:rFonts w:ascii="Arial" w:eastAsia="Calibri" w:hAnsi="Arial" w:cs="Arial"/>
                <w:bCs/>
                <w:color w:val="0070C0"/>
                <w:sz w:val="20"/>
                <w:szCs w:val="20"/>
                <w:lang w:bidi="en-US"/>
              </w:rPr>
              <w:t>research proposal</w:t>
            </w:r>
            <w:r w:rsidR="00155818">
              <w:rPr>
                <w:rFonts w:ascii="Arial" w:eastAsia="Calibri" w:hAnsi="Arial" w:cs="Arial"/>
                <w:bCs/>
                <w:color w:val="0070C0"/>
                <w:sz w:val="20"/>
                <w:szCs w:val="20"/>
                <w:lang w:bidi="en-US"/>
              </w:rPr>
              <w:t>’</w:t>
            </w:r>
            <w:r w:rsidR="00C041F7" w:rsidRPr="007B2727">
              <w:rPr>
                <w:rFonts w:ascii="Arial" w:eastAsia="Calibri" w:hAnsi="Arial" w:cs="Arial"/>
                <w:bCs/>
                <w:color w:val="0070C0"/>
                <w:sz w:val="20"/>
                <w:szCs w:val="20"/>
                <w:lang w:bidi="en-US"/>
              </w:rPr>
              <w:t>s theoretical background</w:t>
            </w:r>
            <w:r w:rsidR="00CE3100" w:rsidRPr="007B2727">
              <w:rPr>
                <w:rFonts w:ascii="Arial" w:eastAsia="Calibri" w:hAnsi="Arial" w:cs="Arial"/>
                <w:bCs/>
                <w:color w:val="0070C0"/>
                <w:sz w:val="20"/>
                <w:szCs w:val="20"/>
                <w:lang w:bidi="en-US"/>
              </w:rPr>
              <w:t xml:space="preserve"> demonstrat</w:t>
            </w:r>
            <w:r>
              <w:rPr>
                <w:rFonts w:ascii="Arial" w:eastAsia="Calibri" w:hAnsi="Arial" w:cs="Arial"/>
                <w:bCs/>
                <w:color w:val="0070C0"/>
                <w:sz w:val="20"/>
                <w:szCs w:val="20"/>
                <w:lang w:bidi="en-US"/>
              </w:rPr>
              <w:t>ing</w:t>
            </w:r>
            <w:r w:rsidR="00CE3100" w:rsidRPr="007B2727">
              <w:rPr>
                <w:rFonts w:ascii="Arial" w:eastAsia="Calibri" w:hAnsi="Arial" w:cs="Arial"/>
                <w:bCs/>
                <w:color w:val="0070C0"/>
                <w:sz w:val="20"/>
                <w:szCs w:val="20"/>
                <w:lang w:bidi="en-US"/>
              </w:rPr>
              <w:t xml:space="preserve"> </w:t>
            </w:r>
            <w:r>
              <w:rPr>
                <w:rFonts w:ascii="Arial" w:eastAsia="Calibri" w:hAnsi="Arial" w:cs="Arial"/>
                <w:bCs/>
                <w:color w:val="0070C0"/>
                <w:sz w:val="20"/>
                <w:szCs w:val="20"/>
                <w:lang w:bidi="en-US"/>
              </w:rPr>
              <w:t>that the</w:t>
            </w:r>
            <w:r w:rsidR="00CE3100" w:rsidRPr="007B2727">
              <w:rPr>
                <w:rFonts w:ascii="Arial" w:eastAsia="Calibri" w:hAnsi="Arial" w:cs="Arial"/>
                <w:bCs/>
                <w:color w:val="0070C0"/>
                <w:sz w:val="20"/>
                <w:szCs w:val="20"/>
                <w:lang w:bidi="en-US"/>
              </w:rPr>
              <w:t xml:space="preserve"> research is based on a thorough </w:t>
            </w:r>
            <w:r w:rsidR="001B2B51" w:rsidRPr="007B2727">
              <w:rPr>
                <w:rFonts w:ascii="Arial" w:eastAsia="Calibri" w:hAnsi="Arial" w:cs="Arial"/>
                <w:bCs/>
                <w:color w:val="0070C0"/>
                <w:sz w:val="20"/>
                <w:szCs w:val="20"/>
                <w:lang w:bidi="en-US"/>
              </w:rPr>
              <w:t xml:space="preserve">review </w:t>
            </w:r>
            <w:r w:rsidR="00CE3100" w:rsidRPr="007B2727">
              <w:rPr>
                <w:rFonts w:ascii="Arial" w:eastAsia="Calibri" w:hAnsi="Arial" w:cs="Arial"/>
                <w:bCs/>
                <w:color w:val="0070C0"/>
                <w:sz w:val="20"/>
                <w:szCs w:val="20"/>
                <w:lang w:bidi="en-US"/>
              </w:rPr>
              <w:t>of the current literature</w:t>
            </w:r>
            <w:r>
              <w:rPr>
                <w:rFonts w:ascii="Arial" w:eastAsia="Calibri" w:hAnsi="Arial" w:cs="Arial"/>
                <w:bCs/>
                <w:color w:val="0070C0"/>
                <w:sz w:val="20"/>
                <w:szCs w:val="20"/>
                <w:lang w:bidi="en-US"/>
              </w:rPr>
              <w:t xml:space="preserve"> and</w:t>
            </w:r>
            <w:r w:rsidR="00CE3100" w:rsidRPr="007B2727">
              <w:rPr>
                <w:rFonts w:ascii="Arial" w:eastAsia="Calibri" w:hAnsi="Arial" w:cs="Arial"/>
                <w:bCs/>
                <w:color w:val="0070C0"/>
                <w:sz w:val="20"/>
                <w:szCs w:val="20"/>
                <w:lang w:bidi="en-US"/>
              </w:rPr>
              <w:t xml:space="preserve"> previous studies.</w:t>
            </w:r>
            <w:r w:rsidR="003E75A3" w:rsidRPr="007B2727">
              <w:rPr>
                <w:rFonts w:ascii="Arial" w:eastAsia="Calibri" w:hAnsi="Arial" w:cs="Arial"/>
                <w:bCs/>
                <w:color w:val="0070C0"/>
                <w:sz w:val="20"/>
                <w:szCs w:val="20"/>
                <w:lang w:bidi="en-US"/>
              </w:rPr>
              <w:t xml:space="preserve"> </w:t>
            </w:r>
          </w:p>
          <w:p w14:paraId="7E944E17" w14:textId="6D49DAE1" w:rsidR="00DF65E1" w:rsidRPr="007B2727" w:rsidRDefault="007B2727" w:rsidP="007B2727">
            <w:pPr>
              <w:pStyle w:val="ListParagraph"/>
              <w:numPr>
                <w:ilvl w:val="0"/>
                <w:numId w:val="29"/>
              </w:numPr>
              <w:autoSpaceDE/>
              <w:autoSpaceDN/>
              <w:rPr>
                <w:rFonts w:ascii="Arial" w:eastAsia="Calibri" w:hAnsi="Arial" w:cs="Arial"/>
                <w:bCs/>
                <w:color w:val="0070C0"/>
                <w:sz w:val="20"/>
                <w:szCs w:val="20"/>
                <w:lang w:bidi="en-US"/>
              </w:rPr>
            </w:pPr>
            <w:r>
              <w:rPr>
                <w:rFonts w:ascii="Arial" w:eastAsia="Calibri" w:hAnsi="Arial" w:cs="Arial"/>
                <w:bCs/>
                <w:color w:val="0070C0"/>
                <w:sz w:val="20"/>
                <w:szCs w:val="20"/>
                <w:lang w:bidi="en-US"/>
              </w:rPr>
              <w:t>Demonstrate the</w:t>
            </w:r>
            <w:r w:rsidR="003E75A3" w:rsidRPr="007B2727">
              <w:rPr>
                <w:rFonts w:ascii="Arial" w:eastAsia="Calibri" w:hAnsi="Arial" w:cs="Arial"/>
                <w:bCs/>
                <w:color w:val="0070C0"/>
                <w:sz w:val="20"/>
                <w:szCs w:val="20"/>
                <w:lang w:bidi="en-US"/>
              </w:rPr>
              <w:t xml:space="preserve"> significance of the </w:t>
            </w:r>
            <w:r>
              <w:rPr>
                <w:rFonts w:ascii="Arial" w:eastAsia="Calibri" w:hAnsi="Arial" w:cs="Arial"/>
                <w:bCs/>
                <w:color w:val="0070C0"/>
                <w:sz w:val="20"/>
                <w:szCs w:val="20"/>
                <w:lang w:bidi="en-US"/>
              </w:rPr>
              <w:t xml:space="preserve">proposed research and how it will contribute to </w:t>
            </w:r>
            <w:r w:rsidRPr="007B2727">
              <w:rPr>
                <w:rFonts w:ascii="Arial" w:eastAsia="Calibri" w:hAnsi="Arial" w:cs="Arial"/>
                <w:bCs/>
                <w:color w:val="0070C0"/>
                <w:sz w:val="20"/>
                <w:szCs w:val="20"/>
                <w:lang w:val="en-US" w:bidi="en-US"/>
              </w:rPr>
              <w:t>existing knowledge in the field/ identify a novel approach to the topic</w:t>
            </w:r>
            <w:r w:rsidR="00155818">
              <w:rPr>
                <w:rFonts w:ascii="Arial" w:eastAsia="Calibri" w:hAnsi="Arial" w:cs="Arial"/>
                <w:bCs/>
                <w:color w:val="0070C0"/>
                <w:sz w:val="20"/>
                <w:szCs w:val="20"/>
                <w:lang w:val="en-US" w:bidi="en-US"/>
              </w:rPr>
              <w:t>,</w:t>
            </w:r>
            <w:r w:rsidRPr="007B2727">
              <w:rPr>
                <w:rFonts w:ascii="Arial" w:eastAsia="Calibri" w:hAnsi="Arial" w:cs="Arial"/>
                <w:bCs/>
                <w:color w:val="0070C0"/>
                <w:sz w:val="20"/>
                <w:szCs w:val="20"/>
                <w:lang w:val="en-US" w:bidi="en-US"/>
              </w:rPr>
              <w:t>/ explore unexamined perspectives on the topic</w:t>
            </w:r>
            <w:commentRangeEnd w:id="1"/>
            <w:r>
              <w:rPr>
                <w:rStyle w:val="CommentReference"/>
              </w:rPr>
              <w:commentReference w:id="1"/>
            </w:r>
            <w:r>
              <w:rPr>
                <w:rFonts w:ascii="Arial" w:eastAsia="Calibri" w:hAnsi="Arial" w:cs="Arial"/>
                <w:bCs/>
                <w:color w:val="0070C0"/>
                <w:sz w:val="20"/>
                <w:szCs w:val="20"/>
                <w:lang w:val="en-US" w:bidi="en-US"/>
              </w:rPr>
              <w:t>.</w:t>
            </w:r>
          </w:p>
          <w:p w14:paraId="10FC6AE6" w14:textId="77777777" w:rsidR="00C54065" w:rsidRDefault="00C54065" w:rsidP="0024639C">
            <w:pPr>
              <w:autoSpaceDE/>
              <w:autoSpaceDN/>
              <w:rPr>
                <w:rFonts w:ascii="Arial" w:eastAsia="Calibri" w:hAnsi="Arial" w:cs="Arial"/>
                <w:b/>
                <w:sz w:val="20"/>
                <w:szCs w:val="20"/>
                <w:lang w:bidi="en-US"/>
              </w:rPr>
            </w:pPr>
          </w:p>
          <w:p w14:paraId="3E9DC1F0" w14:textId="6AA65DD6" w:rsidR="00DC306D" w:rsidRDefault="00DC306D" w:rsidP="00DC306D">
            <w:pPr>
              <w:autoSpaceDE/>
              <w:autoSpaceDN/>
              <w:rPr>
                <w:rFonts w:ascii="Arial" w:hAnsi="Arial" w:cs="Arial"/>
                <w:color w:val="0070C0"/>
                <w:sz w:val="20"/>
                <w:szCs w:val="20"/>
                <w:lang w:val="en-US" w:bidi="en-US"/>
              </w:rPr>
            </w:pPr>
            <w:bookmarkStart w:id="3" w:name="_Hlk66882169"/>
            <w:r w:rsidRPr="000C3579">
              <w:rPr>
                <w:rFonts w:ascii="Arial" w:hAnsi="Arial" w:cs="Arial"/>
                <w:color w:val="000000" w:themeColor="text1"/>
                <w:sz w:val="20"/>
                <w:szCs w:val="20"/>
                <w:lang w:val="en-US" w:bidi="en-US"/>
              </w:rPr>
              <w:t xml:space="preserve">This </w:t>
            </w:r>
            <w:r w:rsidR="007B2727">
              <w:rPr>
                <w:rFonts w:ascii="Arial" w:hAnsi="Arial" w:cs="Arial"/>
                <w:color w:val="000000" w:themeColor="text1"/>
                <w:sz w:val="20"/>
                <w:szCs w:val="20"/>
                <w:lang w:val="en-US" w:bidi="en-US"/>
              </w:rPr>
              <w:t xml:space="preserve">research </w:t>
            </w:r>
            <w:r w:rsidRPr="000C3579">
              <w:rPr>
                <w:rFonts w:ascii="Arial" w:hAnsi="Arial" w:cs="Arial"/>
                <w:color w:val="000000" w:themeColor="text1"/>
                <w:sz w:val="20"/>
                <w:szCs w:val="20"/>
                <w:lang w:val="en-US" w:bidi="en-US"/>
              </w:rPr>
              <w:t xml:space="preserve">is </w:t>
            </w:r>
            <w:r w:rsidR="00C041F7">
              <w:rPr>
                <w:rFonts w:ascii="Arial" w:hAnsi="Arial" w:cs="Arial"/>
                <w:color w:val="000000" w:themeColor="text1"/>
                <w:sz w:val="20"/>
                <w:szCs w:val="20"/>
                <w:lang w:val="en-US" w:bidi="en-US"/>
              </w:rPr>
              <w:t>essential</w:t>
            </w:r>
            <w:r w:rsidRPr="000C3579">
              <w:rPr>
                <w:rFonts w:ascii="Arial" w:hAnsi="Arial" w:cs="Arial"/>
                <w:color w:val="000000" w:themeColor="text1"/>
                <w:sz w:val="20"/>
                <w:szCs w:val="20"/>
                <w:lang w:val="en-US" w:bidi="en-US"/>
              </w:rPr>
              <w:t xml:space="preserve">/significant because it </w:t>
            </w:r>
            <w:bookmarkEnd w:id="3"/>
            <w:commentRangeStart w:id="4"/>
            <w:r w:rsidRPr="000C3579">
              <w:rPr>
                <w:rFonts w:ascii="Arial" w:hAnsi="Arial" w:cs="Arial"/>
                <w:color w:val="0070C0"/>
                <w:sz w:val="20"/>
                <w:szCs w:val="20"/>
                <w:lang w:val="en-US" w:bidi="en-US"/>
              </w:rPr>
              <w:t>will [insert explanation about how the study will, e.g., fill a gap in the current knowledge/ contribute to existing knowledge in the field/ identify a novel approach to the topic/ explore unexamined perspectives on the topic</w:t>
            </w:r>
            <w:r w:rsidR="00C041F7">
              <w:rPr>
                <w:rFonts w:ascii="Arial" w:hAnsi="Arial" w:cs="Arial"/>
                <w:color w:val="0070C0"/>
                <w:sz w:val="20"/>
                <w:szCs w:val="20"/>
                <w:lang w:val="en-US" w:bidi="en-US"/>
              </w:rPr>
              <w:t>.</w:t>
            </w:r>
            <w:commentRangeEnd w:id="4"/>
            <w:r w:rsidR="007B2727">
              <w:rPr>
                <w:rStyle w:val="CommentReference"/>
              </w:rPr>
              <w:commentReference w:id="4"/>
            </w:r>
          </w:p>
          <w:p w14:paraId="0B6AC226" w14:textId="19A6D265" w:rsidR="007B2727" w:rsidRDefault="007B2727" w:rsidP="00DC306D">
            <w:pPr>
              <w:autoSpaceDE/>
              <w:autoSpaceDN/>
              <w:rPr>
                <w:rFonts w:ascii="Arial" w:hAnsi="Arial" w:cs="Arial"/>
                <w:color w:val="0070C0"/>
                <w:sz w:val="20"/>
                <w:szCs w:val="20"/>
                <w:lang w:val="en-US" w:bidi="en-US"/>
              </w:rPr>
            </w:pPr>
          </w:p>
          <w:p w14:paraId="2FE23513" w14:textId="3890F9E5" w:rsidR="007B2727" w:rsidRPr="007B2727" w:rsidRDefault="007B2727" w:rsidP="007B2727">
            <w:pPr>
              <w:pStyle w:val="ListParagraph"/>
              <w:numPr>
                <w:ilvl w:val="0"/>
                <w:numId w:val="30"/>
              </w:numPr>
              <w:autoSpaceDE/>
              <w:autoSpaceDN/>
              <w:rPr>
                <w:rFonts w:ascii="Arial" w:hAnsi="Arial" w:cs="Arial"/>
                <w:color w:val="0070C0"/>
                <w:sz w:val="20"/>
                <w:szCs w:val="20"/>
                <w:lang w:val="en-US" w:bidi="en-US"/>
              </w:rPr>
            </w:pPr>
            <w:r w:rsidRPr="007B2727">
              <w:rPr>
                <w:rFonts w:ascii="Arial" w:hAnsi="Arial" w:cs="Arial"/>
                <w:color w:val="0070C0"/>
                <w:sz w:val="20"/>
                <w:szCs w:val="20"/>
                <w:lang w:val="en-US" w:bidi="en-US"/>
              </w:rPr>
              <w:t>Include literature references.</w:t>
            </w:r>
          </w:p>
          <w:p w14:paraId="1A84C6FD" w14:textId="015E129B" w:rsidR="00DC306D" w:rsidRPr="00C104C0" w:rsidRDefault="00DC306D" w:rsidP="0024639C">
            <w:pPr>
              <w:autoSpaceDE/>
              <w:autoSpaceDN/>
              <w:rPr>
                <w:rFonts w:ascii="Arial" w:eastAsia="Calibri" w:hAnsi="Arial" w:cs="Arial"/>
                <w:b/>
                <w:sz w:val="20"/>
                <w:szCs w:val="20"/>
                <w:lang w:bidi="en-US"/>
              </w:rPr>
            </w:pPr>
          </w:p>
        </w:tc>
      </w:tr>
      <w:tr w:rsidR="00DF65E1" w:rsidRPr="00C104C0" w14:paraId="309C1E11" w14:textId="77777777" w:rsidTr="00277932">
        <w:trPr>
          <w:trHeight w:val="241"/>
        </w:trPr>
        <w:tc>
          <w:tcPr>
            <w:tcW w:w="10632" w:type="dxa"/>
            <w:gridSpan w:val="6"/>
            <w:shd w:val="clear" w:color="auto" w:fill="D9D9D9"/>
          </w:tcPr>
          <w:p w14:paraId="1217A831" w14:textId="40D03183" w:rsidR="00DF65E1" w:rsidRPr="00C104C0" w:rsidRDefault="00DF65E1" w:rsidP="00C041F7">
            <w:pPr>
              <w:pStyle w:val="ListParagraph"/>
              <w:numPr>
                <w:ilvl w:val="0"/>
                <w:numId w:val="4"/>
              </w:numPr>
              <w:autoSpaceDE/>
              <w:autoSpaceDN/>
              <w:rPr>
                <w:rFonts w:ascii="Arial" w:eastAsia="Calibri" w:hAnsi="Arial" w:cs="Arial"/>
                <w:b/>
                <w:sz w:val="20"/>
                <w:szCs w:val="20"/>
              </w:rPr>
            </w:pPr>
            <w:r w:rsidRPr="00C104C0">
              <w:rPr>
                <w:rFonts w:ascii="Arial" w:hAnsi="Arial" w:cs="Arial"/>
                <w:b/>
                <w:sz w:val="20"/>
                <w:szCs w:val="20"/>
                <w:lang w:val="en-US" w:bidi="en-US"/>
              </w:rPr>
              <w:t>Research Design and Methodology</w:t>
            </w:r>
            <w:r w:rsidR="008A54A6" w:rsidRPr="00C104C0">
              <w:rPr>
                <w:rFonts w:ascii="Arial" w:hAnsi="Arial" w:cs="Arial"/>
                <w:b/>
                <w:sz w:val="20"/>
                <w:szCs w:val="20"/>
                <w:lang w:val="en-US" w:bidi="en-US"/>
              </w:rPr>
              <w:t xml:space="preserve"> (Maximum 1 page</w:t>
            </w:r>
            <w:r w:rsidR="002C1840">
              <w:rPr>
                <w:rFonts w:ascii="Arial" w:hAnsi="Arial" w:cs="Arial"/>
                <w:b/>
                <w:sz w:val="20"/>
                <w:szCs w:val="20"/>
                <w:lang w:val="en-US" w:bidi="en-US"/>
              </w:rPr>
              <w:t xml:space="preserve"> for Low</w:t>
            </w:r>
            <w:r w:rsidR="00C041F7">
              <w:rPr>
                <w:rFonts w:ascii="Arial" w:hAnsi="Arial" w:cs="Arial"/>
                <w:b/>
                <w:sz w:val="20"/>
                <w:szCs w:val="20"/>
                <w:lang w:val="en-US" w:bidi="en-US"/>
              </w:rPr>
              <w:t>-</w:t>
            </w:r>
            <w:r w:rsidR="002C1840">
              <w:rPr>
                <w:rFonts w:ascii="Arial" w:hAnsi="Arial" w:cs="Arial"/>
                <w:b/>
                <w:sz w:val="20"/>
                <w:szCs w:val="20"/>
                <w:lang w:val="en-US" w:bidi="en-US"/>
              </w:rPr>
              <w:t>Risk Applications</w:t>
            </w:r>
            <w:r w:rsidR="008A54A6" w:rsidRPr="00C104C0">
              <w:rPr>
                <w:rFonts w:ascii="Arial" w:hAnsi="Arial" w:cs="Arial"/>
                <w:b/>
                <w:sz w:val="20"/>
                <w:szCs w:val="20"/>
                <w:lang w:val="en-US" w:bidi="en-US"/>
              </w:rPr>
              <w:t>)</w:t>
            </w:r>
          </w:p>
        </w:tc>
      </w:tr>
      <w:tr w:rsidR="00DF65E1" w:rsidRPr="00C104C0" w14:paraId="4ABB3143" w14:textId="77777777" w:rsidTr="00277932">
        <w:trPr>
          <w:trHeight w:val="253"/>
        </w:trPr>
        <w:tc>
          <w:tcPr>
            <w:tcW w:w="10632" w:type="dxa"/>
            <w:gridSpan w:val="6"/>
            <w:shd w:val="clear" w:color="auto" w:fill="F2F2F2" w:themeFill="background1" w:themeFillShade="F2"/>
          </w:tcPr>
          <w:p w14:paraId="7F096827" w14:textId="72B75888" w:rsidR="003907AD" w:rsidRDefault="00A30A3B" w:rsidP="0024639C">
            <w:pPr>
              <w:autoSpaceDE/>
              <w:autoSpaceDN/>
              <w:rPr>
                <w:rFonts w:ascii="Arial" w:hAnsi="Arial" w:cs="Arial"/>
                <w:sz w:val="20"/>
                <w:szCs w:val="20"/>
                <w:lang w:val="en-US" w:bidi="en-US"/>
              </w:rPr>
            </w:pPr>
            <w:r w:rsidRPr="00C104C0">
              <w:rPr>
                <w:rFonts w:ascii="Arial" w:hAnsi="Arial" w:cs="Arial"/>
                <w:sz w:val="20"/>
                <w:szCs w:val="20"/>
                <w:lang w:val="en-US" w:bidi="en-US"/>
              </w:rPr>
              <w:t>Provide an outline of the research design, the study timeline</w:t>
            </w:r>
            <w:r w:rsidR="00913B0D">
              <w:rPr>
                <w:rFonts w:ascii="Arial" w:hAnsi="Arial" w:cs="Arial"/>
                <w:sz w:val="20"/>
                <w:szCs w:val="20"/>
                <w:lang w:val="en-US" w:bidi="en-US"/>
              </w:rPr>
              <w:t xml:space="preserve">, </w:t>
            </w:r>
            <w:r w:rsidRPr="00C104C0">
              <w:rPr>
                <w:rFonts w:ascii="Arial" w:hAnsi="Arial" w:cs="Arial"/>
                <w:sz w:val="20"/>
                <w:szCs w:val="20"/>
                <w:lang w:val="en-US" w:bidi="en-US"/>
              </w:rPr>
              <w:t>data collection methods</w:t>
            </w:r>
            <w:r w:rsidR="00913B0D">
              <w:rPr>
                <w:rFonts w:ascii="Arial" w:hAnsi="Arial" w:cs="Arial"/>
                <w:sz w:val="20"/>
                <w:szCs w:val="20"/>
                <w:lang w:val="en-US" w:bidi="en-US"/>
              </w:rPr>
              <w:t xml:space="preserve"> and data analysis process</w:t>
            </w:r>
            <w:r w:rsidR="001B2B51">
              <w:rPr>
                <w:rFonts w:ascii="Arial" w:hAnsi="Arial" w:cs="Arial"/>
                <w:sz w:val="20"/>
                <w:szCs w:val="20"/>
                <w:lang w:val="en-US" w:bidi="en-US"/>
              </w:rPr>
              <w:t xml:space="preserve"> i</w:t>
            </w:r>
            <w:r w:rsidR="003907AD">
              <w:rPr>
                <w:rFonts w:ascii="Arial" w:hAnsi="Arial" w:cs="Arial"/>
                <w:sz w:val="20"/>
                <w:szCs w:val="20"/>
                <w:lang w:val="en-US" w:bidi="en-US"/>
              </w:rPr>
              <w:t xml:space="preserve">n line with </w:t>
            </w:r>
            <w:hyperlink r:id="rId17" w:anchor="toc__95" w:history="1">
              <w:r w:rsidR="003907AD" w:rsidRPr="0061364B">
                <w:rPr>
                  <w:rStyle w:val="Hyperlink"/>
                  <w:rFonts w:ascii="Arial" w:hAnsi="Arial" w:cs="Arial"/>
                  <w:sz w:val="20"/>
                  <w:szCs w:val="20"/>
                  <w:lang w:val="en-US" w:bidi="en-US"/>
                </w:rPr>
                <w:t>National Statement 1.1 (b)</w:t>
              </w:r>
              <w:r w:rsidR="0061364B" w:rsidRPr="0061364B">
                <w:rPr>
                  <w:rStyle w:val="Hyperlink"/>
                  <w:rFonts w:ascii="Arial" w:hAnsi="Arial" w:cs="Arial"/>
                  <w:sz w:val="20"/>
                  <w:szCs w:val="20"/>
                  <w:lang w:val="en-US" w:bidi="en-US"/>
                </w:rPr>
                <w:t>, (d), (e) and (f)</w:t>
              </w:r>
            </w:hyperlink>
            <w:r w:rsidR="003907AD">
              <w:rPr>
                <w:rFonts w:ascii="Arial" w:hAnsi="Arial" w:cs="Arial"/>
                <w:sz w:val="20"/>
                <w:szCs w:val="20"/>
                <w:lang w:val="en-US" w:bidi="en-US"/>
              </w:rPr>
              <w:t xml:space="preserve"> to demonstrate that the research has merit</w:t>
            </w:r>
            <w:r w:rsidR="001B2B51">
              <w:rPr>
                <w:rFonts w:ascii="Arial" w:hAnsi="Arial" w:cs="Arial"/>
                <w:sz w:val="20"/>
                <w:szCs w:val="20"/>
                <w:lang w:val="en-US" w:bidi="en-US"/>
              </w:rPr>
              <w:t>. T</w:t>
            </w:r>
            <w:r w:rsidR="003907AD">
              <w:rPr>
                <w:rFonts w:ascii="Arial" w:hAnsi="Arial" w:cs="Arial"/>
                <w:sz w:val="20"/>
                <w:szCs w:val="20"/>
                <w:lang w:val="en-US" w:bidi="en-US"/>
              </w:rPr>
              <w:t xml:space="preserve">he information provided </w:t>
            </w:r>
            <w:r w:rsidR="00C041F7">
              <w:rPr>
                <w:rFonts w:ascii="Arial" w:hAnsi="Arial" w:cs="Arial"/>
                <w:sz w:val="20"/>
                <w:szCs w:val="20"/>
                <w:lang w:val="en-US" w:bidi="en-US"/>
              </w:rPr>
              <w:t>in</w:t>
            </w:r>
            <w:r w:rsidR="003907AD">
              <w:rPr>
                <w:rFonts w:ascii="Arial" w:hAnsi="Arial" w:cs="Arial"/>
                <w:sz w:val="20"/>
                <w:szCs w:val="20"/>
                <w:lang w:val="en-US" w:bidi="en-US"/>
              </w:rPr>
              <w:t xml:space="preserve"> this section should:</w:t>
            </w:r>
          </w:p>
          <w:p w14:paraId="0972AE6C" w14:textId="5BCA7D63" w:rsidR="00522740" w:rsidRDefault="00522740" w:rsidP="00C041F7">
            <w:pPr>
              <w:pStyle w:val="ListParagraph"/>
              <w:numPr>
                <w:ilvl w:val="0"/>
                <w:numId w:val="25"/>
              </w:numPr>
              <w:autoSpaceDE/>
              <w:autoSpaceDN/>
              <w:rPr>
                <w:rFonts w:ascii="Arial" w:hAnsi="Arial" w:cs="Arial"/>
                <w:sz w:val="16"/>
                <w:szCs w:val="16"/>
                <w:lang w:val="en-US" w:bidi="en-US"/>
              </w:rPr>
            </w:pPr>
            <w:r>
              <w:rPr>
                <w:rFonts w:ascii="Arial" w:hAnsi="Arial" w:cs="Arial"/>
                <w:sz w:val="16"/>
                <w:szCs w:val="16"/>
                <w:lang w:val="en-US" w:bidi="en-US"/>
              </w:rPr>
              <w:t xml:space="preserve">Provide a timeline for the undertaking of the </w:t>
            </w:r>
            <w:r w:rsidR="00277932">
              <w:rPr>
                <w:rFonts w:ascii="Arial" w:hAnsi="Arial" w:cs="Arial"/>
                <w:sz w:val="16"/>
                <w:szCs w:val="16"/>
                <w:lang w:val="en-US" w:bidi="en-US"/>
              </w:rPr>
              <w:t>research.</w:t>
            </w:r>
          </w:p>
          <w:p w14:paraId="1097C107" w14:textId="4F71CC52" w:rsidR="00523F85" w:rsidRDefault="00523F85" w:rsidP="00C041F7">
            <w:pPr>
              <w:pStyle w:val="ListParagraph"/>
              <w:numPr>
                <w:ilvl w:val="0"/>
                <w:numId w:val="25"/>
              </w:numPr>
              <w:autoSpaceDE/>
              <w:autoSpaceDN/>
              <w:rPr>
                <w:rFonts w:ascii="Arial" w:hAnsi="Arial" w:cs="Arial"/>
                <w:sz w:val="16"/>
                <w:szCs w:val="16"/>
                <w:lang w:val="en-US" w:bidi="en-US"/>
              </w:rPr>
            </w:pPr>
            <w:r>
              <w:rPr>
                <w:rFonts w:ascii="Arial" w:hAnsi="Arial" w:cs="Arial"/>
                <w:sz w:val="16"/>
                <w:szCs w:val="16"/>
                <w:lang w:val="en-US" w:bidi="en-US"/>
              </w:rPr>
              <w:t>Describe the</w:t>
            </w:r>
            <w:r w:rsidRPr="00523F85">
              <w:rPr>
                <w:rFonts w:ascii="Arial" w:hAnsi="Arial" w:cs="Arial"/>
                <w:sz w:val="16"/>
                <w:szCs w:val="16"/>
                <w:lang w:val="en-US" w:bidi="en-US"/>
              </w:rPr>
              <w:t xml:space="preserve"> methods that will be used to collect data from participants or for </w:t>
            </w:r>
            <w:r w:rsidR="00277932" w:rsidRPr="00523F85">
              <w:rPr>
                <w:rFonts w:ascii="Arial" w:hAnsi="Arial" w:cs="Arial"/>
                <w:sz w:val="16"/>
                <w:szCs w:val="16"/>
                <w:lang w:val="en-US" w:bidi="en-US"/>
              </w:rPr>
              <w:t>research</w:t>
            </w:r>
            <w:r w:rsidR="00277932">
              <w:rPr>
                <w:rFonts w:ascii="Arial" w:hAnsi="Arial" w:cs="Arial"/>
                <w:sz w:val="16"/>
                <w:szCs w:val="16"/>
                <w:lang w:val="en-US" w:bidi="en-US"/>
              </w:rPr>
              <w:t>.</w:t>
            </w:r>
          </w:p>
          <w:p w14:paraId="0A06D044" w14:textId="6F67CEC7" w:rsidR="00523F85" w:rsidRDefault="00523F85" w:rsidP="00C041F7">
            <w:pPr>
              <w:pStyle w:val="ListParagraph"/>
              <w:numPr>
                <w:ilvl w:val="0"/>
                <w:numId w:val="25"/>
              </w:numPr>
              <w:autoSpaceDE/>
              <w:autoSpaceDN/>
              <w:rPr>
                <w:rFonts w:ascii="Arial" w:hAnsi="Arial" w:cs="Arial"/>
                <w:sz w:val="16"/>
                <w:szCs w:val="16"/>
                <w:lang w:val="en-US" w:bidi="en-US"/>
              </w:rPr>
            </w:pPr>
            <w:r>
              <w:rPr>
                <w:rFonts w:ascii="Arial" w:hAnsi="Arial" w:cs="Arial"/>
                <w:sz w:val="16"/>
                <w:szCs w:val="16"/>
                <w:lang w:val="en-US" w:bidi="en-US"/>
              </w:rPr>
              <w:t>Specify the research personnel responsible for administering or collecting data during the research</w:t>
            </w:r>
            <w:r w:rsidR="00522740">
              <w:rPr>
                <w:rFonts w:ascii="Arial" w:hAnsi="Arial" w:cs="Arial"/>
                <w:sz w:val="16"/>
                <w:szCs w:val="16"/>
                <w:lang w:val="en-US" w:bidi="en-US"/>
              </w:rPr>
              <w:t xml:space="preserve"> and their relevant expertise</w:t>
            </w:r>
            <w:r>
              <w:rPr>
                <w:rFonts w:ascii="Arial" w:hAnsi="Arial" w:cs="Arial"/>
                <w:sz w:val="16"/>
                <w:szCs w:val="16"/>
                <w:lang w:val="en-US" w:bidi="en-US"/>
              </w:rPr>
              <w:t>.</w:t>
            </w:r>
          </w:p>
          <w:p w14:paraId="0C95B9CD" w14:textId="4887F91B" w:rsidR="00522740" w:rsidRDefault="00522740" w:rsidP="00C041F7">
            <w:pPr>
              <w:pStyle w:val="ListParagraph"/>
              <w:numPr>
                <w:ilvl w:val="0"/>
                <w:numId w:val="25"/>
              </w:numPr>
              <w:autoSpaceDE/>
              <w:autoSpaceDN/>
              <w:rPr>
                <w:rFonts w:ascii="Arial" w:hAnsi="Arial" w:cs="Arial"/>
                <w:sz w:val="16"/>
                <w:szCs w:val="16"/>
                <w:lang w:val="en-US" w:bidi="en-US"/>
              </w:rPr>
            </w:pPr>
            <w:r>
              <w:rPr>
                <w:rFonts w:ascii="Arial" w:hAnsi="Arial" w:cs="Arial"/>
                <w:sz w:val="16"/>
                <w:szCs w:val="16"/>
                <w:lang w:val="en-US" w:bidi="en-US"/>
              </w:rPr>
              <w:t>Outline where data collection activities will take place and explain why these locations were selected during the design of the research (e.g. appropriate resources or facilities required);</w:t>
            </w:r>
            <w:r w:rsidR="008B6C10">
              <w:rPr>
                <w:rFonts w:ascii="Arial" w:hAnsi="Arial" w:cs="Arial"/>
                <w:sz w:val="16"/>
                <w:szCs w:val="16"/>
                <w:lang w:val="en-US" w:bidi="en-US"/>
              </w:rPr>
              <w:t xml:space="preserve"> and</w:t>
            </w:r>
          </w:p>
          <w:p w14:paraId="072FAAE1" w14:textId="1E6330A6" w:rsidR="00E42BDB" w:rsidRPr="00522740" w:rsidRDefault="00522740" w:rsidP="00C041F7">
            <w:pPr>
              <w:pStyle w:val="ListParagraph"/>
              <w:numPr>
                <w:ilvl w:val="0"/>
                <w:numId w:val="25"/>
              </w:numPr>
              <w:autoSpaceDE/>
              <w:autoSpaceDN/>
              <w:rPr>
                <w:rFonts w:ascii="Arial" w:hAnsi="Arial" w:cs="Arial"/>
                <w:sz w:val="16"/>
                <w:szCs w:val="16"/>
                <w:lang w:val="en-US" w:bidi="en-US"/>
              </w:rPr>
            </w:pPr>
            <w:r>
              <w:rPr>
                <w:rFonts w:ascii="Arial" w:hAnsi="Arial" w:cs="Arial"/>
                <w:sz w:val="16"/>
                <w:szCs w:val="16"/>
                <w:lang w:val="en-US" w:bidi="en-US"/>
              </w:rPr>
              <w:t>Det</w:t>
            </w:r>
            <w:r w:rsidR="00E42BDB">
              <w:rPr>
                <w:rFonts w:ascii="Arial" w:hAnsi="Arial" w:cs="Arial"/>
                <w:sz w:val="16"/>
                <w:szCs w:val="16"/>
                <w:lang w:val="en-US" w:bidi="en-US"/>
              </w:rPr>
              <w:t xml:space="preserve">ail the data analysis plan and explain how this plan will </w:t>
            </w:r>
            <w:r w:rsidR="00C041F7">
              <w:rPr>
                <w:rFonts w:ascii="Arial" w:hAnsi="Arial" w:cs="Arial"/>
                <w:sz w:val="16"/>
                <w:szCs w:val="16"/>
                <w:lang w:val="en-US" w:bidi="en-US"/>
              </w:rPr>
              <w:t>help answer</w:t>
            </w:r>
            <w:r w:rsidR="00E42BDB">
              <w:rPr>
                <w:rFonts w:ascii="Arial" w:hAnsi="Arial" w:cs="Arial"/>
                <w:sz w:val="16"/>
                <w:szCs w:val="16"/>
                <w:lang w:val="en-US" w:bidi="en-US"/>
              </w:rPr>
              <w:t xml:space="preserve"> the research aims and questions. </w:t>
            </w:r>
          </w:p>
        </w:tc>
      </w:tr>
      <w:tr w:rsidR="00DF65E1" w:rsidRPr="00C104C0" w14:paraId="42A2C787" w14:textId="77777777" w:rsidTr="00277932">
        <w:trPr>
          <w:trHeight w:val="538"/>
        </w:trPr>
        <w:tc>
          <w:tcPr>
            <w:tcW w:w="10632" w:type="dxa"/>
            <w:gridSpan w:val="6"/>
            <w:shd w:val="clear" w:color="auto" w:fill="FFFFFF" w:themeFill="background1"/>
          </w:tcPr>
          <w:p w14:paraId="47A54E6E" w14:textId="7C4D79CB" w:rsidR="00E42BDB" w:rsidRPr="000C3579" w:rsidRDefault="00277932" w:rsidP="00E42BDB">
            <w:pPr>
              <w:autoSpaceDE/>
              <w:autoSpaceDN/>
              <w:rPr>
                <w:rFonts w:ascii="Arial" w:eastAsia="Calibri" w:hAnsi="Arial" w:cs="Arial"/>
                <w:bCs/>
                <w:color w:val="000000" w:themeColor="text1"/>
                <w:sz w:val="20"/>
                <w:szCs w:val="20"/>
              </w:rPr>
            </w:pPr>
            <w:r>
              <w:br w:type="page"/>
            </w:r>
            <w:r>
              <w:br w:type="page"/>
            </w:r>
            <w:commentRangeStart w:id="5"/>
            <w:r w:rsidR="00E42BDB" w:rsidRPr="000C3579">
              <w:rPr>
                <w:rFonts w:ascii="Arial" w:eastAsia="Calibri" w:hAnsi="Arial" w:cs="Arial"/>
                <w:bCs/>
                <w:color w:val="000000" w:themeColor="text1"/>
                <w:sz w:val="20"/>
                <w:szCs w:val="20"/>
              </w:rPr>
              <w:t>The study will be conducted according to the following timeline:</w:t>
            </w:r>
          </w:p>
          <w:p w14:paraId="2BBE9ACC" w14:textId="77777777" w:rsidR="00E42BDB" w:rsidRPr="000C3579" w:rsidRDefault="00E42BDB" w:rsidP="00C041F7">
            <w:pPr>
              <w:pStyle w:val="ListParagraph"/>
              <w:numPr>
                <w:ilvl w:val="0"/>
                <w:numId w:val="10"/>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Ethics approval: Month, Year</w:t>
            </w:r>
          </w:p>
          <w:p w14:paraId="4A453D81" w14:textId="77777777" w:rsidR="00E42BDB" w:rsidRPr="000C3579" w:rsidRDefault="00E42BDB" w:rsidP="00C041F7">
            <w:pPr>
              <w:pStyle w:val="ListParagraph"/>
              <w:numPr>
                <w:ilvl w:val="0"/>
                <w:numId w:val="10"/>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Stakeholder/Community Consultation (if relevant): Month, Year</w:t>
            </w:r>
          </w:p>
          <w:p w14:paraId="5D555CF2" w14:textId="77777777" w:rsidR="00E42BDB" w:rsidRPr="000C3579" w:rsidRDefault="00E42BDB" w:rsidP="00C041F7">
            <w:pPr>
              <w:pStyle w:val="ListParagraph"/>
              <w:numPr>
                <w:ilvl w:val="0"/>
                <w:numId w:val="10"/>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Recruitment of Participants: Month, Year</w:t>
            </w:r>
          </w:p>
          <w:p w14:paraId="2EDB9D03" w14:textId="77777777" w:rsidR="00E42BDB" w:rsidRPr="000C3579" w:rsidRDefault="00E42BDB" w:rsidP="00C041F7">
            <w:pPr>
              <w:pStyle w:val="ListParagraph"/>
              <w:numPr>
                <w:ilvl w:val="0"/>
                <w:numId w:val="10"/>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Data Collection: Month, Year</w:t>
            </w:r>
          </w:p>
          <w:p w14:paraId="3A23418D" w14:textId="77777777" w:rsidR="00E42BDB" w:rsidRPr="000C3579" w:rsidRDefault="00E42BDB" w:rsidP="00C041F7">
            <w:pPr>
              <w:pStyle w:val="ListParagraph"/>
              <w:numPr>
                <w:ilvl w:val="0"/>
                <w:numId w:val="10"/>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Analysis of Data: Month, Year</w:t>
            </w:r>
          </w:p>
          <w:p w14:paraId="7596804E" w14:textId="77777777" w:rsidR="00E42BDB" w:rsidRPr="000C3579" w:rsidRDefault="00E42BDB" w:rsidP="00C041F7">
            <w:pPr>
              <w:pStyle w:val="ListParagraph"/>
              <w:numPr>
                <w:ilvl w:val="0"/>
                <w:numId w:val="10"/>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Publication of Research: Month, Year</w:t>
            </w:r>
          </w:p>
          <w:p w14:paraId="02EFE15D" w14:textId="77777777" w:rsidR="00E42BDB" w:rsidRDefault="00E42BDB" w:rsidP="00CE3100">
            <w:pPr>
              <w:autoSpaceDE/>
              <w:autoSpaceDN/>
              <w:rPr>
                <w:rFonts w:ascii="Arial" w:eastAsia="Calibri" w:hAnsi="Arial" w:cs="Arial"/>
                <w:bCs/>
                <w:color w:val="000000" w:themeColor="text1"/>
                <w:sz w:val="20"/>
                <w:szCs w:val="20"/>
              </w:rPr>
            </w:pPr>
          </w:p>
          <w:p w14:paraId="7A245C86" w14:textId="251EE7E1" w:rsidR="003E75A3" w:rsidRDefault="003E75A3" w:rsidP="00CE3100">
            <w:pPr>
              <w:autoSpaceDE/>
              <w:autoSpaceDN/>
              <w:rPr>
                <w:rFonts w:ascii="Arial" w:eastAsia="Calibri" w:hAnsi="Arial" w:cs="Arial"/>
                <w:bCs/>
                <w:color w:val="0070C0"/>
                <w:sz w:val="20"/>
                <w:szCs w:val="20"/>
              </w:rPr>
            </w:pPr>
            <w:r w:rsidRPr="000C3579">
              <w:rPr>
                <w:rFonts w:ascii="Arial" w:eastAsia="Calibri" w:hAnsi="Arial" w:cs="Arial"/>
                <w:bCs/>
                <w:color w:val="000000" w:themeColor="text1"/>
                <w:sz w:val="20"/>
                <w:szCs w:val="20"/>
              </w:rPr>
              <w:t xml:space="preserve">This project uses a </w:t>
            </w:r>
            <w:r w:rsidR="008C63CD" w:rsidRPr="000C3579">
              <w:rPr>
                <w:rFonts w:ascii="Arial" w:eastAsia="Calibri" w:hAnsi="Arial" w:cs="Arial"/>
                <w:bCs/>
                <w:color w:val="0070C0"/>
                <w:sz w:val="20"/>
                <w:szCs w:val="20"/>
              </w:rPr>
              <w:t>[qualitative/quantitative/other</w:t>
            </w:r>
            <w:r w:rsidRPr="000C3579">
              <w:rPr>
                <w:rFonts w:ascii="Arial" w:eastAsia="Calibri" w:hAnsi="Arial" w:cs="Arial"/>
                <w:bCs/>
                <w:color w:val="0070C0"/>
                <w:sz w:val="20"/>
                <w:szCs w:val="20"/>
              </w:rPr>
              <w:t xml:space="preserve">] </w:t>
            </w:r>
            <w:r w:rsidRPr="000C3579">
              <w:rPr>
                <w:rFonts w:ascii="Arial" w:eastAsia="Calibri" w:hAnsi="Arial" w:cs="Arial"/>
                <w:bCs/>
                <w:color w:val="000000" w:themeColor="text1"/>
                <w:sz w:val="20"/>
                <w:szCs w:val="20"/>
              </w:rPr>
              <w:t>research methodology that will include the following data collection method</w:t>
            </w:r>
            <w:r w:rsidR="00A34308" w:rsidRPr="000C3579">
              <w:rPr>
                <w:rFonts w:ascii="Arial" w:eastAsia="Calibri" w:hAnsi="Arial" w:cs="Arial"/>
                <w:bCs/>
                <w:color w:val="000000" w:themeColor="text1"/>
                <w:sz w:val="20"/>
                <w:szCs w:val="20"/>
              </w:rPr>
              <w:t>/</w:t>
            </w:r>
            <w:r w:rsidRPr="000C3579">
              <w:rPr>
                <w:rFonts w:ascii="Arial" w:eastAsia="Calibri" w:hAnsi="Arial" w:cs="Arial"/>
                <w:bCs/>
                <w:color w:val="000000" w:themeColor="text1"/>
                <w:sz w:val="20"/>
                <w:szCs w:val="20"/>
              </w:rPr>
              <w:t xml:space="preserve">s: </w:t>
            </w:r>
            <w:r w:rsidR="008C63CD" w:rsidRPr="000C3579">
              <w:rPr>
                <w:rFonts w:ascii="Arial" w:eastAsia="Calibri" w:hAnsi="Arial" w:cs="Arial"/>
                <w:bCs/>
                <w:color w:val="0070C0"/>
                <w:sz w:val="20"/>
                <w:szCs w:val="20"/>
              </w:rPr>
              <w:t>[list data collection methods]</w:t>
            </w:r>
          </w:p>
          <w:p w14:paraId="02735749" w14:textId="11216118" w:rsidR="003E75A3" w:rsidRPr="000C3579" w:rsidRDefault="003E75A3" w:rsidP="00C041F7">
            <w:pPr>
              <w:pStyle w:val="ListParagraph"/>
              <w:numPr>
                <w:ilvl w:val="0"/>
                <w:numId w:val="8"/>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Surveys</w:t>
            </w:r>
          </w:p>
          <w:p w14:paraId="720D03CC" w14:textId="48967F3B" w:rsidR="003E75A3" w:rsidRPr="000C3579" w:rsidRDefault="003E75A3" w:rsidP="00C041F7">
            <w:pPr>
              <w:pStyle w:val="ListParagraph"/>
              <w:numPr>
                <w:ilvl w:val="0"/>
                <w:numId w:val="8"/>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Questionnaires</w:t>
            </w:r>
          </w:p>
          <w:p w14:paraId="7152A510" w14:textId="509BC609" w:rsidR="003E75A3" w:rsidRPr="000C3579" w:rsidRDefault="003E75A3" w:rsidP="00C041F7">
            <w:pPr>
              <w:pStyle w:val="ListParagraph"/>
              <w:numPr>
                <w:ilvl w:val="0"/>
                <w:numId w:val="8"/>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Interview</w:t>
            </w:r>
            <w:r w:rsidR="001F203B">
              <w:rPr>
                <w:rFonts w:ascii="Arial" w:eastAsia="Calibri" w:hAnsi="Arial" w:cs="Arial"/>
                <w:bCs/>
                <w:color w:val="0070C0"/>
                <w:sz w:val="20"/>
                <w:szCs w:val="20"/>
              </w:rPr>
              <w:t>s</w:t>
            </w:r>
          </w:p>
          <w:p w14:paraId="4F0B5E50" w14:textId="03092BAD" w:rsidR="003E75A3" w:rsidRPr="000C3579" w:rsidRDefault="003E75A3" w:rsidP="00C041F7">
            <w:pPr>
              <w:pStyle w:val="ListParagraph"/>
              <w:numPr>
                <w:ilvl w:val="0"/>
                <w:numId w:val="8"/>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Focus Group</w:t>
            </w:r>
            <w:r w:rsidR="001F203B">
              <w:rPr>
                <w:rFonts w:ascii="Arial" w:eastAsia="Calibri" w:hAnsi="Arial" w:cs="Arial"/>
                <w:bCs/>
                <w:color w:val="0070C0"/>
                <w:sz w:val="20"/>
                <w:szCs w:val="20"/>
              </w:rPr>
              <w:t>s</w:t>
            </w:r>
          </w:p>
          <w:p w14:paraId="6BAB5525" w14:textId="11DD4E9D" w:rsidR="003E75A3" w:rsidRPr="000C3579" w:rsidRDefault="003E75A3" w:rsidP="00C041F7">
            <w:pPr>
              <w:pStyle w:val="ListParagraph"/>
              <w:numPr>
                <w:ilvl w:val="0"/>
                <w:numId w:val="8"/>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Observation</w:t>
            </w:r>
            <w:r w:rsidR="001F203B">
              <w:rPr>
                <w:rFonts w:ascii="Arial" w:eastAsia="Calibri" w:hAnsi="Arial" w:cs="Arial"/>
                <w:bCs/>
                <w:color w:val="0070C0"/>
                <w:sz w:val="20"/>
                <w:szCs w:val="20"/>
              </w:rPr>
              <w:t>s</w:t>
            </w:r>
          </w:p>
          <w:p w14:paraId="1E0D969F" w14:textId="721D8A71" w:rsidR="003E75A3" w:rsidRPr="000C3579" w:rsidRDefault="00020D69" w:rsidP="00C041F7">
            <w:pPr>
              <w:pStyle w:val="ListParagraph"/>
              <w:numPr>
                <w:ilvl w:val="0"/>
                <w:numId w:val="8"/>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 xml:space="preserve">Secondary </w:t>
            </w:r>
            <w:r w:rsidR="001F203B">
              <w:rPr>
                <w:rFonts w:ascii="Arial" w:eastAsia="Calibri" w:hAnsi="Arial" w:cs="Arial"/>
                <w:bCs/>
                <w:color w:val="0070C0"/>
                <w:sz w:val="20"/>
                <w:szCs w:val="20"/>
              </w:rPr>
              <w:t>U</w:t>
            </w:r>
            <w:r w:rsidRPr="000C3579">
              <w:rPr>
                <w:rFonts w:ascii="Arial" w:eastAsia="Calibri" w:hAnsi="Arial" w:cs="Arial"/>
                <w:bCs/>
                <w:color w:val="0070C0"/>
                <w:sz w:val="20"/>
                <w:szCs w:val="20"/>
              </w:rPr>
              <w:t xml:space="preserve">se of </w:t>
            </w:r>
            <w:r w:rsidR="001F203B">
              <w:rPr>
                <w:rFonts w:ascii="Arial" w:eastAsia="Calibri" w:hAnsi="Arial" w:cs="Arial"/>
                <w:bCs/>
                <w:color w:val="0070C0"/>
                <w:sz w:val="20"/>
                <w:szCs w:val="20"/>
              </w:rPr>
              <w:t>E</w:t>
            </w:r>
            <w:r w:rsidRPr="000C3579">
              <w:rPr>
                <w:rFonts w:ascii="Arial" w:eastAsia="Calibri" w:hAnsi="Arial" w:cs="Arial"/>
                <w:bCs/>
                <w:color w:val="0070C0"/>
                <w:sz w:val="20"/>
                <w:szCs w:val="20"/>
              </w:rPr>
              <w:t xml:space="preserve">xisting </w:t>
            </w:r>
            <w:r w:rsidR="001F203B">
              <w:rPr>
                <w:rFonts w:ascii="Arial" w:eastAsia="Calibri" w:hAnsi="Arial" w:cs="Arial"/>
                <w:bCs/>
                <w:color w:val="0070C0"/>
                <w:sz w:val="20"/>
                <w:szCs w:val="20"/>
              </w:rPr>
              <w:t>D</w:t>
            </w:r>
            <w:r w:rsidRPr="000C3579">
              <w:rPr>
                <w:rFonts w:ascii="Arial" w:eastAsia="Calibri" w:hAnsi="Arial" w:cs="Arial"/>
                <w:bCs/>
                <w:color w:val="0070C0"/>
                <w:sz w:val="20"/>
                <w:szCs w:val="20"/>
              </w:rPr>
              <w:t>ataset</w:t>
            </w:r>
            <w:r w:rsidR="001F203B">
              <w:rPr>
                <w:rFonts w:ascii="Arial" w:eastAsia="Calibri" w:hAnsi="Arial" w:cs="Arial"/>
                <w:bCs/>
                <w:color w:val="0070C0"/>
                <w:sz w:val="20"/>
                <w:szCs w:val="20"/>
              </w:rPr>
              <w:t>s</w:t>
            </w:r>
          </w:p>
          <w:p w14:paraId="196574CD" w14:textId="725504BD" w:rsidR="00020D69" w:rsidRPr="000C3579" w:rsidRDefault="00020D69" w:rsidP="00C041F7">
            <w:pPr>
              <w:pStyle w:val="ListParagraph"/>
              <w:numPr>
                <w:ilvl w:val="0"/>
                <w:numId w:val="8"/>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Workshop</w:t>
            </w:r>
            <w:r w:rsidR="001F203B">
              <w:rPr>
                <w:rFonts w:ascii="Arial" w:eastAsia="Calibri" w:hAnsi="Arial" w:cs="Arial"/>
                <w:bCs/>
                <w:color w:val="0070C0"/>
                <w:sz w:val="20"/>
                <w:szCs w:val="20"/>
              </w:rPr>
              <w:t>s</w:t>
            </w:r>
          </w:p>
          <w:p w14:paraId="131C7961" w14:textId="42A3B1E2" w:rsidR="00020D69" w:rsidRPr="000C3579" w:rsidRDefault="00020D69" w:rsidP="00C041F7">
            <w:pPr>
              <w:pStyle w:val="ListParagraph"/>
              <w:numPr>
                <w:ilvl w:val="0"/>
                <w:numId w:val="8"/>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t>Performance</w:t>
            </w:r>
            <w:r w:rsidR="001F203B">
              <w:rPr>
                <w:rFonts w:ascii="Arial" w:eastAsia="Calibri" w:hAnsi="Arial" w:cs="Arial"/>
                <w:bCs/>
                <w:color w:val="0070C0"/>
                <w:sz w:val="20"/>
                <w:szCs w:val="20"/>
              </w:rPr>
              <w:t>s</w:t>
            </w:r>
          </w:p>
          <w:p w14:paraId="1AB49CE7" w14:textId="1CEC023F" w:rsidR="00020D69" w:rsidRPr="000C3579" w:rsidRDefault="00020D69" w:rsidP="00C041F7">
            <w:pPr>
              <w:pStyle w:val="ListParagraph"/>
              <w:numPr>
                <w:ilvl w:val="0"/>
                <w:numId w:val="8"/>
              </w:numPr>
              <w:autoSpaceDE/>
              <w:autoSpaceDN/>
              <w:rPr>
                <w:rFonts w:ascii="Arial" w:eastAsia="Calibri" w:hAnsi="Arial" w:cs="Arial"/>
                <w:bCs/>
                <w:color w:val="0070C0"/>
                <w:sz w:val="20"/>
                <w:szCs w:val="20"/>
              </w:rPr>
            </w:pPr>
            <w:r w:rsidRPr="000C3579">
              <w:rPr>
                <w:rFonts w:ascii="Arial" w:eastAsia="Calibri" w:hAnsi="Arial" w:cs="Arial"/>
                <w:bCs/>
                <w:color w:val="0070C0"/>
                <w:sz w:val="20"/>
                <w:szCs w:val="20"/>
              </w:rPr>
              <w:lastRenderedPageBreak/>
              <w:t>Activit</w:t>
            </w:r>
            <w:r w:rsidR="001F203B">
              <w:rPr>
                <w:rFonts w:ascii="Arial" w:eastAsia="Calibri" w:hAnsi="Arial" w:cs="Arial"/>
                <w:bCs/>
                <w:color w:val="0070C0"/>
                <w:sz w:val="20"/>
                <w:szCs w:val="20"/>
              </w:rPr>
              <w:t>ies</w:t>
            </w:r>
          </w:p>
          <w:p w14:paraId="72D3C227" w14:textId="40CC3ED0" w:rsidR="003E75A3" w:rsidRDefault="003E75A3" w:rsidP="00CE3100">
            <w:pPr>
              <w:autoSpaceDE/>
              <w:autoSpaceDN/>
              <w:rPr>
                <w:rFonts w:ascii="Arial" w:eastAsia="Calibri" w:hAnsi="Arial" w:cs="Arial"/>
                <w:bCs/>
                <w:color w:val="0070C0"/>
                <w:sz w:val="20"/>
                <w:szCs w:val="20"/>
              </w:rPr>
            </w:pPr>
          </w:p>
          <w:p w14:paraId="76929A16" w14:textId="4E3C9A7B" w:rsidR="003E75A3" w:rsidRDefault="003E75A3" w:rsidP="00CE3100">
            <w:pPr>
              <w:autoSpaceDE/>
              <w:autoSpaceDN/>
              <w:rPr>
                <w:rFonts w:ascii="Arial" w:eastAsia="Calibri" w:hAnsi="Arial" w:cs="Arial"/>
                <w:bCs/>
                <w:color w:val="0070C0"/>
                <w:sz w:val="20"/>
                <w:szCs w:val="20"/>
              </w:rPr>
            </w:pPr>
            <w:r w:rsidRPr="000C3579">
              <w:rPr>
                <w:rFonts w:ascii="Arial" w:eastAsia="Calibri" w:hAnsi="Arial" w:cs="Arial"/>
                <w:bCs/>
                <w:color w:val="000000" w:themeColor="text1"/>
                <w:sz w:val="20"/>
                <w:szCs w:val="20"/>
              </w:rPr>
              <w:t xml:space="preserve">This methodology is appropriate to answer the research questions/meet the research aims because </w:t>
            </w:r>
            <w:r w:rsidR="008C63CD" w:rsidRPr="000C3579">
              <w:rPr>
                <w:rFonts w:ascii="Arial" w:eastAsia="Calibri" w:hAnsi="Arial" w:cs="Arial"/>
                <w:bCs/>
                <w:color w:val="0070C0"/>
                <w:sz w:val="20"/>
                <w:szCs w:val="20"/>
              </w:rPr>
              <w:t>[insert justification for the methodology]</w:t>
            </w:r>
            <w:r w:rsidR="00EC645E" w:rsidRPr="000C3579">
              <w:rPr>
                <w:rFonts w:ascii="Arial" w:eastAsia="Calibri" w:hAnsi="Arial" w:cs="Arial"/>
                <w:bCs/>
                <w:color w:val="0070C0"/>
                <w:sz w:val="20"/>
                <w:szCs w:val="20"/>
              </w:rPr>
              <w:t>.</w:t>
            </w:r>
          </w:p>
          <w:p w14:paraId="111F5896" w14:textId="77777777" w:rsidR="00B42D38" w:rsidRDefault="00B42D38" w:rsidP="005822F0">
            <w:pPr>
              <w:autoSpaceDE/>
              <w:autoSpaceDN/>
              <w:rPr>
                <w:rFonts w:ascii="Arial" w:eastAsia="Calibri" w:hAnsi="Arial" w:cs="Arial"/>
                <w:bCs/>
                <w:color w:val="000000" w:themeColor="text1"/>
                <w:sz w:val="20"/>
                <w:szCs w:val="20"/>
              </w:rPr>
            </w:pPr>
          </w:p>
          <w:p w14:paraId="521B5BB3" w14:textId="15058DD8" w:rsidR="00B42D38" w:rsidRPr="00B42D38" w:rsidRDefault="00B42D38" w:rsidP="005822F0">
            <w:pPr>
              <w:autoSpaceDE/>
              <w:autoSpaceDN/>
              <w:rPr>
                <w:rFonts w:ascii="Arial" w:eastAsia="Calibri" w:hAnsi="Arial" w:cs="Arial"/>
                <w:bCs/>
                <w:color w:val="000000" w:themeColor="text1"/>
                <w:sz w:val="20"/>
                <w:szCs w:val="20"/>
              </w:rPr>
            </w:pPr>
            <w:r w:rsidRPr="00B42D38">
              <w:rPr>
                <w:rFonts w:ascii="Arial" w:eastAsia="Calibri" w:hAnsi="Arial" w:cs="Arial"/>
                <w:bCs/>
                <w:color w:val="000000" w:themeColor="text1"/>
                <w:sz w:val="20"/>
                <w:szCs w:val="20"/>
              </w:rPr>
              <w:t>Survey</w:t>
            </w:r>
          </w:p>
          <w:p w14:paraId="7E99D2F1" w14:textId="77777777" w:rsidR="00B42D38" w:rsidRPr="00B42D38" w:rsidRDefault="00B42D38" w:rsidP="005822F0">
            <w:pPr>
              <w:autoSpaceDE/>
              <w:autoSpaceDN/>
              <w:rPr>
                <w:rFonts w:ascii="Arial" w:eastAsia="Calibri" w:hAnsi="Arial" w:cs="Arial"/>
                <w:bCs/>
                <w:color w:val="000000" w:themeColor="text1"/>
                <w:sz w:val="20"/>
                <w:szCs w:val="20"/>
              </w:rPr>
            </w:pPr>
            <w:r w:rsidRPr="00B42D38">
              <w:rPr>
                <w:rFonts w:ascii="Arial" w:eastAsia="Calibri" w:hAnsi="Arial" w:cs="Arial"/>
                <w:bCs/>
                <w:color w:val="000000" w:themeColor="text1"/>
                <w:sz w:val="20"/>
                <w:szCs w:val="20"/>
              </w:rPr>
              <w:t xml:space="preserve">Data will be collected using an </w:t>
            </w:r>
            <w:r w:rsidRPr="00B42D38">
              <w:rPr>
                <w:rFonts w:ascii="Arial" w:eastAsia="Calibri" w:hAnsi="Arial" w:cs="Arial"/>
                <w:bCs/>
                <w:color w:val="0070C0"/>
                <w:sz w:val="20"/>
                <w:szCs w:val="20"/>
              </w:rPr>
              <w:t xml:space="preserve">[online/in person] [survey/questionnaire] </w:t>
            </w:r>
            <w:r w:rsidRPr="00B42D38">
              <w:rPr>
                <w:rFonts w:ascii="Arial" w:eastAsia="Calibri" w:hAnsi="Arial" w:cs="Arial"/>
                <w:bCs/>
                <w:color w:val="000000" w:themeColor="text1"/>
                <w:sz w:val="20"/>
                <w:szCs w:val="20"/>
              </w:rPr>
              <w:t>administered through the [</w:t>
            </w:r>
            <w:r w:rsidRPr="00B42D38">
              <w:rPr>
                <w:rFonts w:ascii="Arial" w:eastAsia="Calibri" w:hAnsi="Arial" w:cs="Arial"/>
                <w:bCs/>
                <w:color w:val="0070C0"/>
                <w:sz w:val="20"/>
                <w:szCs w:val="20"/>
              </w:rPr>
              <w:t>Qualtrics/Redcap Survey Platform] [insert location for in person].</w:t>
            </w:r>
            <w:r w:rsidRPr="00B42D38">
              <w:rPr>
                <w:rFonts w:ascii="Arial" w:eastAsia="Calibri" w:hAnsi="Arial" w:cs="Arial"/>
                <w:bCs/>
                <w:color w:val="000000" w:themeColor="text1"/>
                <w:sz w:val="20"/>
                <w:szCs w:val="20"/>
              </w:rPr>
              <w:t xml:space="preserve"> The following versions of the survey will be administered to the following participant groups:</w:t>
            </w:r>
          </w:p>
          <w:p w14:paraId="6E3E5D7C" w14:textId="77777777" w:rsidR="00B42D38" w:rsidRPr="00B42D38" w:rsidRDefault="00B42D38" w:rsidP="005822F0">
            <w:pPr>
              <w:pStyle w:val="ListParagraph"/>
              <w:numPr>
                <w:ilvl w:val="0"/>
                <w:numId w:val="32"/>
              </w:numPr>
              <w:autoSpaceDE/>
              <w:autoSpaceDN/>
              <w:rPr>
                <w:rFonts w:ascii="Arial" w:eastAsia="Calibri" w:hAnsi="Arial" w:cs="Arial"/>
                <w:bCs/>
                <w:color w:val="0070C0"/>
                <w:sz w:val="20"/>
                <w:szCs w:val="20"/>
              </w:rPr>
            </w:pPr>
            <w:r w:rsidRPr="00B42D38">
              <w:rPr>
                <w:rFonts w:ascii="Arial" w:eastAsia="Calibri" w:hAnsi="Arial" w:cs="Arial"/>
                <w:bCs/>
                <w:color w:val="0070C0"/>
                <w:sz w:val="20"/>
                <w:szCs w:val="20"/>
              </w:rPr>
              <w:t>[insert survey document title] for [Insert participant group]</w:t>
            </w:r>
          </w:p>
          <w:p w14:paraId="69955AA7" w14:textId="77777777" w:rsidR="00B42D38" w:rsidRPr="00B42D38" w:rsidRDefault="00B42D38" w:rsidP="005C6F89">
            <w:pPr>
              <w:pStyle w:val="ListParagraph"/>
              <w:numPr>
                <w:ilvl w:val="0"/>
                <w:numId w:val="32"/>
              </w:numPr>
              <w:autoSpaceDE/>
              <w:autoSpaceDN/>
              <w:rPr>
                <w:rFonts w:ascii="Arial" w:eastAsia="Calibri" w:hAnsi="Arial" w:cs="Arial"/>
                <w:bCs/>
                <w:color w:val="0070C0"/>
                <w:sz w:val="20"/>
                <w:szCs w:val="20"/>
              </w:rPr>
            </w:pPr>
            <w:r w:rsidRPr="00B42D38">
              <w:rPr>
                <w:rFonts w:ascii="Arial" w:eastAsia="Calibri" w:hAnsi="Arial" w:cs="Arial"/>
                <w:bCs/>
                <w:color w:val="0070C0"/>
                <w:sz w:val="20"/>
                <w:szCs w:val="20"/>
              </w:rPr>
              <w:t>[insert survey document title] for [Insert participant group]</w:t>
            </w:r>
          </w:p>
          <w:p w14:paraId="21C39535" w14:textId="77777777" w:rsidR="00B42D38" w:rsidRPr="00B42D38" w:rsidRDefault="00B42D38" w:rsidP="005C6F89">
            <w:pPr>
              <w:pStyle w:val="ListParagraph"/>
              <w:numPr>
                <w:ilvl w:val="0"/>
                <w:numId w:val="32"/>
              </w:numPr>
              <w:autoSpaceDE/>
              <w:autoSpaceDN/>
              <w:rPr>
                <w:rFonts w:ascii="Arial" w:eastAsia="Calibri" w:hAnsi="Arial" w:cs="Arial"/>
                <w:bCs/>
                <w:color w:val="0070C0"/>
                <w:sz w:val="20"/>
                <w:szCs w:val="20"/>
              </w:rPr>
            </w:pPr>
            <w:r w:rsidRPr="00B42D38">
              <w:rPr>
                <w:rFonts w:ascii="Arial" w:eastAsia="Calibri" w:hAnsi="Arial" w:cs="Arial"/>
                <w:bCs/>
                <w:color w:val="0070C0"/>
                <w:sz w:val="20"/>
                <w:szCs w:val="20"/>
              </w:rPr>
              <w:t>[insert survey document title] for [Insert participant group]</w:t>
            </w:r>
          </w:p>
          <w:p w14:paraId="673FD23E" w14:textId="77777777" w:rsidR="00B42D38" w:rsidRPr="00B42D38" w:rsidRDefault="00B42D38" w:rsidP="005C6F89">
            <w:pPr>
              <w:autoSpaceDE/>
              <w:autoSpaceDN/>
              <w:ind w:left="360"/>
              <w:rPr>
                <w:rFonts w:ascii="Arial" w:eastAsia="Calibri" w:hAnsi="Arial" w:cs="Arial"/>
                <w:bCs/>
                <w:color w:val="000000" w:themeColor="text1"/>
                <w:sz w:val="20"/>
                <w:szCs w:val="20"/>
              </w:rPr>
            </w:pPr>
          </w:p>
          <w:p w14:paraId="16717303" w14:textId="77777777" w:rsidR="00B42D38" w:rsidRPr="00B42D38" w:rsidRDefault="00B42D38" w:rsidP="005822F0">
            <w:pPr>
              <w:autoSpaceDE/>
              <w:autoSpaceDN/>
              <w:rPr>
                <w:rFonts w:ascii="Arial" w:eastAsia="Calibri" w:hAnsi="Arial" w:cs="Arial"/>
                <w:bCs/>
                <w:color w:val="000000" w:themeColor="text1"/>
                <w:sz w:val="20"/>
                <w:szCs w:val="20"/>
              </w:rPr>
            </w:pPr>
            <w:r w:rsidRPr="00B42D38">
              <w:rPr>
                <w:rFonts w:ascii="Arial" w:eastAsia="Calibri" w:hAnsi="Arial" w:cs="Arial"/>
                <w:bCs/>
                <w:color w:val="000000" w:themeColor="text1"/>
                <w:sz w:val="20"/>
                <w:szCs w:val="20"/>
              </w:rPr>
              <w:t xml:space="preserve">The survey questions have been developed based on </w:t>
            </w:r>
            <w:r w:rsidRPr="00B42D38">
              <w:rPr>
                <w:rFonts w:ascii="Arial" w:eastAsia="Calibri" w:hAnsi="Arial" w:cs="Arial"/>
                <w:bCs/>
                <w:color w:val="0070C0"/>
                <w:sz w:val="20"/>
                <w:szCs w:val="20"/>
              </w:rPr>
              <w:t xml:space="preserve">[insert literature references or explain how the questions were developed]. </w:t>
            </w:r>
            <w:r w:rsidRPr="00B42D38">
              <w:rPr>
                <w:rFonts w:ascii="Arial" w:eastAsia="Calibri" w:hAnsi="Arial" w:cs="Arial"/>
                <w:bCs/>
                <w:color w:val="000000" w:themeColor="text1"/>
                <w:sz w:val="20"/>
                <w:szCs w:val="20"/>
              </w:rPr>
              <w:t xml:space="preserve">The survey will take approximately </w:t>
            </w:r>
            <w:r w:rsidRPr="00B42D38">
              <w:rPr>
                <w:rFonts w:ascii="Arial" w:eastAsia="Calibri" w:hAnsi="Arial" w:cs="Arial"/>
                <w:bCs/>
                <w:color w:val="0070C0"/>
                <w:sz w:val="20"/>
                <w:szCs w:val="20"/>
              </w:rPr>
              <w:t>[insert the time that it will take to complete]</w:t>
            </w:r>
            <w:r w:rsidRPr="00B42D38">
              <w:rPr>
                <w:rFonts w:ascii="Arial" w:eastAsia="Calibri" w:hAnsi="Arial" w:cs="Arial"/>
                <w:bCs/>
                <w:color w:val="000000" w:themeColor="text1"/>
                <w:sz w:val="20"/>
                <w:szCs w:val="20"/>
              </w:rPr>
              <w:t xml:space="preserve"> to complete. </w:t>
            </w:r>
          </w:p>
          <w:p w14:paraId="1955EF71" w14:textId="77777777" w:rsidR="00B42D38" w:rsidRPr="00B42D38" w:rsidRDefault="00B42D38" w:rsidP="005822F0">
            <w:pPr>
              <w:autoSpaceDE/>
              <w:autoSpaceDN/>
              <w:rPr>
                <w:rFonts w:ascii="Arial" w:eastAsia="Calibri" w:hAnsi="Arial" w:cs="Arial"/>
                <w:bCs/>
                <w:color w:val="000000" w:themeColor="text1"/>
                <w:sz w:val="20"/>
                <w:szCs w:val="20"/>
              </w:rPr>
            </w:pPr>
          </w:p>
          <w:p w14:paraId="10CF821E" w14:textId="77777777" w:rsidR="00B42D38" w:rsidRPr="00B42D38" w:rsidRDefault="00B42D38" w:rsidP="005822F0">
            <w:pPr>
              <w:autoSpaceDE/>
              <w:autoSpaceDN/>
              <w:rPr>
                <w:rFonts w:ascii="Arial" w:eastAsia="Calibri" w:hAnsi="Arial" w:cs="Arial"/>
                <w:bCs/>
                <w:color w:val="000000" w:themeColor="text1"/>
                <w:sz w:val="20"/>
                <w:szCs w:val="20"/>
              </w:rPr>
            </w:pPr>
            <w:r w:rsidRPr="00B42D38">
              <w:rPr>
                <w:rFonts w:ascii="Arial" w:eastAsia="Calibri" w:hAnsi="Arial" w:cs="Arial"/>
                <w:bCs/>
                <w:color w:val="000000" w:themeColor="text1"/>
                <w:sz w:val="20"/>
                <w:szCs w:val="20"/>
              </w:rPr>
              <w:t xml:space="preserve">Participants will be asked to complete the survey on </w:t>
            </w:r>
            <w:r w:rsidRPr="00B42D38">
              <w:rPr>
                <w:rFonts w:ascii="Arial" w:eastAsia="Calibri" w:hAnsi="Arial" w:cs="Arial"/>
                <w:bCs/>
                <w:color w:val="0070C0"/>
                <w:sz w:val="20"/>
                <w:szCs w:val="20"/>
              </w:rPr>
              <w:t xml:space="preserve">[x] </w:t>
            </w:r>
            <w:r w:rsidRPr="00B42D38">
              <w:rPr>
                <w:rFonts w:ascii="Arial" w:eastAsia="Calibri" w:hAnsi="Arial" w:cs="Arial"/>
                <w:bCs/>
                <w:color w:val="000000" w:themeColor="text1"/>
                <w:sz w:val="20"/>
                <w:szCs w:val="20"/>
              </w:rPr>
              <w:t xml:space="preserve">occasions. </w:t>
            </w:r>
            <w:r w:rsidRPr="00B42D38">
              <w:rPr>
                <w:rFonts w:ascii="Arial" w:eastAsia="Calibri" w:hAnsi="Arial" w:cs="Arial"/>
                <w:bCs/>
                <w:color w:val="0070C0"/>
                <w:sz w:val="20"/>
                <w:szCs w:val="20"/>
              </w:rPr>
              <w:t xml:space="preserve">[An initial reminder and two follow up reminders to complete the survey will be sent before being considered lost to follow up. Each reminder will include instructions for participants to withdraw their consent to participate in future rounds of surveys or from further contact] </w:t>
            </w:r>
          </w:p>
          <w:p w14:paraId="03BF77FE" w14:textId="77777777" w:rsidR="00B42D38" w:rsidRDefault="00B42D38" w:rsidP="005822F0">
            <w:pPr>
              <w:autoSpaceDE/>
              <w:autoSpaceDN/>
              <w:rPr>
                <w:rFonts w:ascii="Arial" w:eastAsia="Calibri" w:hAnsi="Arial" w:cs="Arial"/>
                <w:bCs/>
                <w:color w:val="0070C0"/>
                <w:sz w:val="20"/>
                <w:szCs w:val="20"/>
                <w:u w:val="single"/>
              </w:rPr>
            </w:pPr>
          </w:p>
          <w:p w14:paraId="7E3AE71E" w14:textId="59688D34" w:rsidR="005822F0" w:rsidRDefault="005822F0" w:rsidP="005822F0">
            <w:pPr>
              <w:autoSpaceDE/>
              <w:autoSpaceDN/>
              <w:rPr>
                <w:rFonts w:ascii="Arial" w:eastAsia="Calibri" w:hAnsi="Arial" w:cs="Arial"/>
                <w:bCs/>
                <w:color w:val="0070C0"/>
                <w:sz w:val="20"/>
                <w:szCs w:val="20"/>
                <w:u w:val="single"/>
              </w:rPr>
            </w:pPr>
          </w:p>
          <w:p w14:paraId="52CE8408" w14:textId="77777777" w:rsidR="00B42D38" w:rsidRPr="00B42D38" w:rsidRDefault="00B42D38" w:rsidP="005C6F89">
            <w:pPr>
              <w:autoSpaceDE/>
              <w:autoSpaceDN/>
              <w:rPr>
                <w:rFonts w:ascii="Arial" w:eastAsia="Calibri" w:hAnsi="Arial" w:cs="Arial"/>
                <w:bCs/>
                <w:sz w:val="20"/>
                <w:szCs w:val="20"/>
              </w:rPr>
            </w:pPr>
            <w:r w:rsidRPr="00B42D38">
              <w:rPr>
                <w:rFonts w:ascii="Arial" w:eastAsia="Calibri" w:hAnsi="Arial" w:cs="Arial"/>
                <w:bCs/>
                <w:sz w:val="20"/>
                <w:szCs w:val="20"/>
              </w:rPr>
              <w:t xml:space="preserve">Focus Groups </w:t>
            </w:r>
          </w:p>
          <w:p w14:paraId="57AC0205" w14:textId="77777777" w:rsidR="00B42D38" w:rsidRDefault="00B42D38" w:rsidP="005C6F89">
            <w:pPr>
              <w:autoSpaceDE/>
              <w:autoSpaceDN/>
              <w:rPr>
                <w:rFonts w:ascii="Arial" w:eastAsia="Calibri" w:hAnsi="Arial" w:cs="Arial"/>
                <w:bCs/>
                <w:color w:val="0070C0"/>
                <w:sz w:val="20"/>
                <w:szCs w:val="20"/>
              </w:rPr>
            </w:pPr>
            <w:r w:rsidRPr="00B42D38">
              <w:rPr>
                <w:rFonts w:ascii="Arial" w:eastAsia="Calibri" w:hAnsi="Arial" w:cs="Arial"/>
                <w:bCs/>
                <w:sz w:val="20"/>
                <w:szCs w:val="20"/>
              </w:rPr>
              <w:t xml:space="preserve">Data will be collected during focus group sessions conducted at </w:t>
            </w:r>
            <w:r>
              <w:rPr>
                <w:rFonts w:ascii="Arial" w:eastAsia="Calibri" w:hAnsi="Arial" w:cs="Arial"/>
                <w:bCs/>
                <w:color w:val="0070C0"/>
                <w:sz w:val="20"/>
                <w:szCs w:val="20"/>
              </w:rPr>
              <w:t>[insert location]</w:t>
            </w:r>
            <w:r w:rsidRPr="005822F0">
              <w:rPr>
                <w:rFonts w:ascii="Arial" w:eastAsia="Calibri" w:hAnsi="Arial" w:cs="Arial"/>
                <w:bCs/>
                <w:color w:val="0070C0"/>
                <w:sz w:val="20"/>
                <w:szCs w:val="20"/>
              </w:rPr>
              <w:t xml:space="preserve">. </w:t>
            </w:r>
            <w:r w:rsidRPr="00B42D38">
              <w:rPr>
                <w:rFonts w:ascii="Arial" w:eastAsia="Calibri" w:hAnsi="Arial" w:cs="Arial"/>
                <w:bCs/>
                <w:sz w:val="20"/>
                <w:szCs w:val="20"/>
              </w:rPr>
              <w:t>The following versions of the focus group guides will be administered to the following participant groups:</w:t>
            </w:r>
          </w:p>
          <w:p w14:paraId="7CD64EDB" w14:textId="77777777" w:rsidR="00B42D38" w:rsidRDefault="00B42D38" w:rsidP="005C6F89">
            <w:pPr>
              <w:pStyle w:val="ListParagraph"/>
              <w:numPr>
                <w:ilvl w:val="0"/>
                <w:numId w:val="32"/>
              </w:numPr>
              <w:autoSpaceDE/>
              <w:autoSpaceDN/>
              <w:rPr>
                <w:rFonts w:ascii="Arial" w:eastAsia="Calibri" w:hAnsi="Arial" w:cs="Arial"/>
                <w:bCs/>
                <w:color w:val="0070C0"/>
                <w:sz w:val="20"/>
                <w:szCs w:val="20"/>
              </w:rPr>
            </w:pPr>
            <w:r>
              <w:rPr>
                <w:rFonts w:ascii="Arial" w:eastAsia="Calibri" w:hAnsi="Arial" w:cs="Arial"/>
                <w:bCs/>
                <w:color w:val="0070C0"/>
                <w:sz w:val="20"/>
                <w:szCs w:val="20"/>
              </w:rPr>
              <w:t>[insert focus group guide document title] for [</w:t>
            </w:r>
            <w:r w:rsidRPr="005822F0">
              <w:rPr>
                <w:rFonts w:ascii="Arial" w:eastAsia="Calibri" w:hAnsi="Arial" w:cs="Arial"/>
                <w:bCs/>
                <w:color w:val="0070C0"/>
                <w:sz w:val="20"/>
                <w:szCs w:val="20"/>
              </w:rPr>
              <w:t>Insert participant group</w:t>
            </w:r>
            <w:r>
              <w:rPr>
                <w:rFonts w:ascii="Arial" w:eastAsia="Calibri" w:hAnsi="Arial" w:cs="Arial"/>
                <w:bCs/>
                <w:color w:val="0070C0"/>
                <w:sz w:val="20"/>
                <w:szCs w:val="20"/>
              </w:rPr>
              <w:t>]</w:t>
            </w:r>
          </w:p>
          <w:p w14:paraId="449C2DFB" w14:textId="77777777" w:rsidR="00B42D38" w:rsidRDefault="00B42D38" w:rsidP="00B8564C">
            <w:pPr>
              <w:pStyle w:val="ListParagraph"/>
              <w:numPr>
                <w:ilvl w:val="0"/>
                <w:numId w:val="32"/>
              </w:numPr>
              <w:autoSpaceDE/>
              <w:autoSpaceDN/>
              <w:rPr>
                <w:rFonts w:ascii="Arial" w:eastAsia="Calibri" w:hAnsi="Arial" w:cs="Arial"/>
                <w:bCs/>
                <w:color w:val="0070C0"/>
                <w:sz w:val="20"/>
                <w:szCs w:val="20"/>
              </w:rPr>
            </w:pPr>
            <w:r>
              <w:rPr>
                <w:rFonts w:ascii="Arial" w:eastAsia="Calibri" w:hAnsi="Arial" w:cs="Arial"/>
                <w:bCs/>
                <w:color w:val="0070C0"/>
                <w:sz w:val="20"/>
                <w:szCs w:val="20"/>
              </w:rPr>
              <w:t>[insert focus group guide document title] for [</w:t>
            </w:r>
            <w:r w:rsidRPr="005822F0">
              <w:rPr>
                <w:rFonts w:ascii="Arial" w:eastAsia="Calibri" w:hAnsi="Arial" w:cs="Arial"/>
                <w:bCs/>
                <w:color w:val="0070C0"/>
                <w:sz w:val="20"/>
                <w:szCs w:val="20"/>
              </w:rPr>
              <w:t>Insert participant group</w:t>
            </w:r>
            <w:r>
              <w:rPr>
                <w:rFonts w:ascii="Arial" w:eastAsia="Calibri" w:hAnsi="Arial" w:cs="Arial"/>
                <w:bCs/>
                <w:color w:val="0070C0"/>
                <w:sz w:val="20"/>
                <w:szCs w:val="20"/>
              </w:rPr>
              <w:t>]</w:t>
            </w:r>
          </w:p>
          <w:p w14:paraId="369CCAEE" w14:textId="77777777" w:rsidR="00B42D38" w:rsidRPr="005C6F89" w:rsidRDefault="00B42D38" w:rsidP="005C6F89">
            <w:pPr>
              <w:autoSpaceDE/>
              <w:autoSpaceDN/>
              <w:ind w:left="360"/>
              <w:rPr>
                <w:rFonts w:ascii="Arial" w:eastAsia="Calibri" w:hAnsi="Arial" w:cs="Arial"/>
                <w:bCs/>
                <w:color w:val="0070C0"/>
                <w:sz w:val="20"/>
                <w:szCs w:val="20"/>
              </w:rPr>
            </w:pPr>
          </w:p>
          <w:p w14:paraId="3821D0A6" w14:textId="77777777" w:rsidR="00B42D38" w:rsidRPr="00B42D38" w:rsidRDefault="00B42D38" w:rsidP="005C6F89">
            <w:pPr>
              <w:autoSpaceDE/>
              <w:autoSpaceDN/>
              <w:rPr>
                <w:rFonts w:ascii="Arial" w:eastAsia="Calibri" w:hAnsi="Arial" w:cs="Arial"/>
                <w:bCs/>
                <w:sz w:val="20"/>
                <w:szCs w:val="20"/>
              </w:rPr>
            </w:pPr>
            <w:r w:rsidRPr="00B42D38">
              <w:rPr>
                <w:rFonts w:ascii="Arial" w:eastAsia="Calibri" w:hAnsi="Arial" w:cs="Arial"/>
                <w:bCs/>
                <w:sz w:val="20"/>
                <w:szCs w:val="20"/>
              </w:rPr>
              <w:t xml:space="preserve">The focus group discussion themes have been developed based on </w:t>
            </w:r>
            <w:r w:rsidRPr="005822F0">
              <w:rPr>
                <w:rFonts w:ascii="Arial" w:eastAsia="Calibri" w:hAnsi="Arial" w:cs="Arial"/>
                <w:bCs/>
                <w:color w:val="0070C0"/>
                <w:sz w:val="20"/>
                <w:szCs w:val="20"/>
              </w:rPr>
              <w:t xml:space="preserve">[insert literature references or explain how the questions were developed]. </w:t>
            </w:r>
            <w:r w:rsidRPr="00B42D38">
              <w:rPr>
                <w:rFonts w:ascii="Arial" w:eastAsia="Calibri" w:hAnsi="Arial" w:cs="Arial"/>
                <w:bCs/>
                <w:sz w:val="20"/>
                <w:szCs w:val="20"/>
              </w:rPr>
              <w:t xml:space="preserve">Each focus group will take approximately [insert the time that it will take to complete] to complete. </w:t>
            </w:r>
          </w:p>
          <w:p w14:paraId="044E2F06" w14:textId="77777777" w:rsidR="00B42D38" w:rsidRDefault="00B42D38" w:rsidP="005C6F89">
            <w:pPr>
              <w:autoSpaceDE/>
              <w:autoSpaceDN/>
              <w:rPr>
                <w:rFonts w:ascii="Arial" w:eastAsia="Calibri" w:hAnsi="Arial" w:cs="Arial"/>
                <w:bCs/>
                <w:color w:val="0070C0"/>
                <w:sz w:val="20"/>
                <w:szCs w:val="20"/>
              </w:rPr>
            </w:pPr>
          </w:p>
          <w:p w14:paraId="466EADEE" w14:textId="77777777" w:rsidR="00B42D38" w:rsidRPr="005822F0" w:rsidRDefault="00B42D38" w:rsidP="005C6F89">
            <w:pPr>
              <w:autoSpaceDE/>
              <w:autoSpaceDN/>
              <w:rPr>
                <w:rFonts w:ascii="Arial" w:eastAsia="Calibri" w:hAnsi="Arial" w:cs="Arial"/>
                <w:bCs/>
                <w:color w:val="0070C0"/>
                <w:sz w:val="20"/>
                <w:szCs w:val="20"/>
              </w:rPr>
            </w:pPr>
            <w:r w:rsidRPr="00B42D38">
              <w:rPr>
                <w:rFonts w:ascii="Arial" w:eastAsia="Calibri" w:hAnsi="Arial" w:cs="Arial"/>
                <w:bCs/>
                <w:sz w:val="20"/>
                <w:szCs w:val="20"/>
              </w:rPr>
              <w:t xml:space="preserve">Participants will be asked to complete the focus groups on </w:t>
            </w:r>
            <w:r>
              <w:rPr>
                <w:rFonts w:ascii="Arial" w:eastAsia="Calibri" w:hAnsi="Arial" w:cs="Arial"/>
                <w:bCs/>
                <w:color w:val="0070C0"/>
                <w:sz w:val="20"/>
                <w:szCs w:val="20"/>
              </w:rPr>
              <w:t xml:space="preserve">[x] </w:t>
            </w:r>
            <w:r w:rsidRPr="00B42D38">
              <w:rPr>
                <w:rFonts w:ascii="Arial" w:eastAsia="Calibri" w:hAnsi="Arial" w:cs="Arial"/>
                <w:bCs/>
                <w:sz w:val="20"/>
                <w:szCs w:val="20"/>
              </w:rPr>
              <w:t>occasions</w:t>
            </w:r>
            <w:r>
              <w:rPr>
                <w:rFonts w:ascii="Arial" w:eastAsia="Calibri" w:hAnsi="Arial" w:cs="Arial"/>
                <w:bCs/>
                <w:color w:val="0070C0"/>
                <w:sz w:val="20"/>
                <w:szCs w:val="20"/>
              </w:rPr>
              <w:t>. [An initial reminder and two follow up reminders to complete the follow-up focus group will be sent before being considered lost to follow up. Each reminder will include instructions for participants to withdraw their consent to participate in future rounds of focus groups or from further contact]</w:t>
            </w:r>
            <w:r w:rsidRPr="005822F0">
              <w:rPr>
                <w:rFonts w:ascii="Arial" w:eastAsia="Calibri" w:hAnsi="Arial" w:cs="Arial"/>
                <w:bCs/>
                <w:color w:val="0070C0"/>
                <w:sz w:val="20"/>
                <w:szCs w:val="20"/>
              </w:rPr>
              <w:t xml:space="preserve"> </w:t>
            </w:r>
          </w:p>
          <w:p w14:paraId="1F135882" w14:textId="77777777" w:rsidR="00B42D38" w:rsidRDefault="00B42D38" w:rsidP="005C6F89">
            <w:pPr>
              <w:autoSpaceDE/>
              <w:autoSpaceDN/>
              <w:rPr>
                <w:rFonts w:ascii="Arial" w:eastAsia="Calibri" w:hAnsi="Arial" w:cs="Arial"/>
                <w:bCs/>
                <w:color w:val="0070C0"/>
                <w:sz w:val="20"/>
                <w:szCs w:val="20"/>
                <w:u w:val="single"/>
              </w:rPr>
            </w:pPr>
          </w:p>
          <w:p w14:paraId="669AB16F" w14:textId="77777777" w:rsidR="00B42D38" w:rsidRPr="00B42D38" w:rsidRDefault="00B42D38" w:rsidP="00B8564C">
            <w:pPr>
              <w:autoSpaceDE/>
              <w:autoSpaceDN/>
              <w:rPr>
                <w:rFonts w:ascii="Arial" w:eastAsia="Calibri" w:hAnsi="Arial" w:cs="Arial"/>
                <w:bCs/>
                <w:sz w:val="20"/>
                <w:szCs w:val="20"/>
              </w:rPr>
            </w:pPr>
            <w:r w:rsidRPr="00B42D38">
              <w:rPr>
                <w:rFonts w:ascii="Arial" w:eastAsia="Calibri" w:hAnsi="Arial" w:cs="Arial"/>
                <w:bCs/>
                <w:sz w:val="20"/>
                <w:szCs w:val="20"/>
              </w:rPr>
              <w:t xml:space="preserve">Interviews  </w:t>
            </w:r>
          </w:p>
          <w:p w14:paraId="5795CA5C" w14:textId="77777777" w:rsidR="00B42D38" w:rsidRDefault="00B42D38" w:rsidP="00B8564C">
            <w:pPr>
              <w:autoSpaceDE/>
              <w:autoSpaceDN/>
              <w:rPr>
                <w:rFonts w:ascii="Arial" w:eastAsia="Calibri" w:hAnsi="Arial" w:cs="Arial"/>
                <w:bCs/>
                <w:color w:val="0070C0"/>
                <w:sz w:val="20"/>
                <w:szCs w:val="20"/>
              </w:rPr>
            </w:pPr>
            <w:r w:rsidRPr="00B42D38">
              <w:rPr>
                <w:rFonts w:ascii="Arial" w:eastAsia="Calibri" w:hAnsi="Arial" w:cs="Arial"/>
                <w:bCs/>
                <w:sz w:val="20"/>
                <w:szCs w:val="20"/>
              </w:rPr>
              <w:t xml:space="preserve">Data will be collected during </w:t>
            </w:r>
            <w:r>
              <w:rPr>
                <w:rFonts w:ascii="Arial" w:eastAsia="Calibri" w:hAnsi="Arial" w:cs="Arial"/>
                <w:bCs/>
                <w:color w:val="0070C0"/>
                <w:sz w:val="20"/>
                <w:szCs w:val="20"/>
              </w:rPr>
              <w:t xml:space="preserve">[face to face], [telephone], [online/teams/zoom] </w:t>
            </w:r>
            <w:r w:rsidRPr="00B42D38">
              <w:rPr>
                <w:rFonts w:ascii="Arial" w:eastAsia="Calibri" w:hAnsi="Arial" w:cs="Arial"/>
                <w:bCs/>
                <w:sz w:val="20"/>
                <w:szCs w:val="20"/>
              </w:rPr>
              <w:t>interviews the following versions of the interview guides will be administered to the following participant groups:</w:t>
            </w:r>
          </w:p>
          <w:p w14:paraId="28811FDD" w14:textId="77777777" w:rsidR="00B42D38" w:rsidRDefault="00B42D38" w:rsidP="00B8564C">
            <w:pPr>
              <w:pStyle w:val="ListParagraph"/>
              <w:numPr>
                <w:ilvl w:val="0"/>
                <w:numId w:val="32"/>
              </w:numPr>
              <w:autoSpaceDE/>
              <w:autoSpaceDN/>
              <w:rPr>
                <w:rFonts w:ascii="Arial" w:eastAsia="Calibri" w:hAnsi="Arial" w:cs="Arial"/>
                <w:bCs/>
                <w:color w:val="0070C0"/>
                <w:sz w:val="20"/>
                <w:szCs w:val="20"/>
              </w:rPr>
            </w:pPr>
            <w:r>
              <w:rPr>
                <w:rFonts w:ascii="Arial" w:eastAsia="Calibri" w:hAnsi="Arial" w:cs="Arial"/>
                <w:bCs/>
                <w:color w:val="0070C0"/>
                <w:sz w:val="20"/>
                <w:szCs w:val="20"/>
              </w:rPr>
              <w:t>[insert interview guide document title] for [</w:t>
            </w:r>
            <w:r w:rsidRPr="005822F0">
              <w:rPr>
                <w:rFonts w:ascii="Arial" w:eastAsia="Calibri" w:hAnsi="Arial" w:cs="Arial"/>
                <w:bCs/>
                <w:color w:val="0070C0"/>
                <w:sz w:val="20"/>
                <w:szCs w:val="20"/>
              </w:rPr>
              <w:t>Insert participant group</w:t>
            </w:r>
            <w:r>
              <w:rPr>
                <w:rFonts w:ascii="Arial" w:eastAsia="Calibri" w:hAnsi="Arial" w:cs="Arial"/>
                <w:bCs/>
                <w:color w:val="0070C0"/>
                <w:sz w:val="20"/>
                <w:szCs w:val="20"/>
              </w:rPr>
              <w:t>]</w:t>
            </w:r>
          </w:p>
          <w:p w14:paraId="7CB01F19" w14:textId="77777777" w:rsidR="00B42D38" w:rsidRDefault="00B42D38" w:rsidP="00B8564C">
            <w:pPr>
              <w:pStyle w:val="ListParagraph"/>
              <w:numPr>
                <w:ilvl w:val="0"/>
                <w:numId w:val="32"/>
              </w:numPr>
              <w:autoSpaceDE/>
              <w:autoSpaceDN/>
              <w:rPr>
                <w:rFonts w:ascii="Arial" w:eastAsia="Calibri" w:hAnsi="Arial" w:cs="Arial"/>
                <w:bCs/>
                <w:color w:val="0070C0"/>
                <w:sz w:val="20"/>
                <w:szCs w:val="20"/>
              </w:rPr>
            </w:pPr>
            <w:r>
              <w:rPr>
                <w:rFonts w:ascii="Arial" w:eastAsia="Calibri" w:hAnsi="Arial" w:cs="Arial"/>
                <w:bCs/>
                <w:color w:val="0070C0"/>
                <w:sz w:val="20"/>
                <w:szCs w:val="20"/>
              </w:rPr>
              <w:t>[insert interview guide document title] for [</w:t>
            </w:r>
            <w:r w:rsidRPr="005822F0">
              <w:rPr>
                <w:rFonts w:ascii="Arial" w:eastAsia="Calibri" w:hAnsi="Arial" w:cs="Arial"/>
                <w:bCs/>
                <w:color w:val="0070C0"/>
                <w:sz w:val="20"/>
                <w:szCs w:val="20"/>
              </w:rPr>
              <w:t>Insert participant group</w:t>
            </w:r>
            <w:r>
              <w:rPr>
                <w:rFonts w:ascii="Arial" w:eastAsia="Calibri" w:hAnsi="Arial" w:cs="Arial"/>
                <w:bCs/>
                <w:color w:val="0070C0"/>
                <w:sz w:val="20"/>
                <w:szCs w:val="20"/>
              </w:rPr>
              <w:t>]</w:t>
            </w:r>
          </w:p>
          <w:p w14:paraId="0BA5FCAB" w14:textId="77777777" w:rsidR="00B42D38" w:rsidRDefault="00B42D38" w:rsidP="00B8564C">
            <w:pPr>
              <w:autoSpaceDE/>
              <w:autoSpaceDN/>
              <w:rPr>
                <w:rFonts w:ascii="Arial" w:eastAsia="Calibri" w:hAnsi="Arial" w:cs="Arial"/>
                <w:bCs/>
                <w:color w:val="0070C0"/>
                <w:sz w:val="20"/>
                <w:szCs w:val="20"/>
              </w:rPr>
            </w:pPr>
          </w:p>
          <w:p w14:paraId="79DAE5E3" w14:textId="455EDFC0" w:rsidR="00B42D38" w:rsidRPr="00B42D38" w:rsidRDefault="00B42D38" w:rsidP="00B8564C">
            <w:pPr>
              <w:autoSpaceDE/>
              <w:autoSpaceDN/>
              <w:rPr>
                <w:rFonts w:ascii="Arial" w:eastAsia="Calibri" w:hAnsi="Arial" w:cs="Arial"/>
                <w:bCs/>
                <w:sz w:val="20"/>
                <w:szCs w:val="20"/>
              </w:rPr>
            </w:pPr>
            <w:r w:rsidRPr="00B42D38">
              <w:rPr>
                <w:rFonts w:ascii="Arial" w:eastAsia="Calibri" w:hAnsi="Arial" w:cs="Arial"/>
                <w:bCs/>
                <w:sz w:val="20"/>
                <w:szCs w:val="20"/>
              </w:rPr>
              <w:t>The interview guide questions have been developed based on</w:t>
            </w:r>
            <w:r w:rsidRPr="005822F0">
              <w:rPr>
                <w:rFonts w:ascii="Arial" w:eastAsia="Calibri" w:hAnsi="Arial" w:cs="Arial"/>
                <w:bCs/>
                <w:color w:val="0070C0"/>
                <w:sz w:val="20"/>
                <w:szCs w:val="20"/>
              </w:rPr>
              <w:t xml:space="preserve"> [insert literature references or explain how the questions were developed]. </w:t>
            </w:r>
            <w:r w:rsidRPr="00B42D38">
              <w:rPr>
                <w:rFonts w:ascii="Arial" w:eastAsia="Calibri" w:hAnsi="Arial" w:cs="Arial"/>
                <w:bCs/>
                <w:sz w:val="20"/>
                <w:szCs w:val="20"/>
              </w:rPr>
              <w:t xml:space="preserve">Each focus group will take approximately </w:t>
            </w:r>
            <w:r w:rsidRPr="005822F0">
              <w:rPr>
                <w:rFonts w:ascii="Arial" w:eastAsia="Calibri" w:hAnsi="Arial" w:cs="Arial"/>
                <w:bCs/>
                <w:color w:val="0070C0"/>
                <w:sz w:val="20"/>
                <w:szCs w:val="20"/>
              </w:rPr>
              <w:t xml:space="preserve">[insert </w:t>
            </w:r>
            <w:r w:rsidR="00155818">
              <w:rPr>
                <w:rFonts w:ascii="Arial" w:eastAsia="Calibri" w:hAnsi="Arial" w:cs="Arial"/>
                <w:bCs/>
                <w:color w:val="0070C0"/>
                <w:sz w:val="20"/>
                <w:szCs w:val="20"/>
              </w:rPr>
              <w:t xml:space="preserve">the </w:t>
            </w:r>
            <w:r w:rsidRPr="005822F0">
              <w:rPr>
                <w:rFonts w:ascii="Arial" w:eastAsia="Calibri" w:hAnsi="Arial" w:cs="Arial"/>
                <w:bCs/>
                <w:color w:val="0070C0"/>
                <w:sz w:val="20"/>
                <w:szCs w:val="20"/>
              </w:rPr>
              <w:t xml:space="preserve">time that it will take to complete] </w:t>
            </w:r>
            <w:r w:rsidRPr="00B42D38">
              <w:rPr>
                <w:rFonts w:ascii="Arial" w:eastAsia="Calibri" w:hAnsi="Arial" w:cs="Arial"/>
                <w:bCs/>
                <w:sz w:val="20"/>
                <w:szCs w:val="20"/>
              </w:rPr>
              <w:t xml:space="preserve">to complete. </w:t>
            </w:r>
          </w:p>
          <w:p w14:paraId="5DB23764" w14:textId="77777777" w:rsidR="00B42D38" w:rsidRDefault="00B42D38" w:rsidP="00B8564C">
            <w:pPr>
              <w:autoSpaceDE/>
              <w:autoSpaceDN/>
              <w:rPr>
                <w:rFonts w:ascii="Arial" w:eastAsia="Calibri" w:hAnsi="Arial" w:cs="Arial"/>
                <w:bCs/>
                <w:color w:val="0070C0"/>
                <w:sz w:val="20"/>
                <w:szCs w:val="20"/>
              </w:rPr>
            </w:pPr>
          </w:p>
          <w:p w14:paraId="1903CFF9" w14:textId="0A7AC6D7" w:rsidR="00B42D38" w:rsidRPr="005822F0" w:rsidRDefault="00B42D38" w:rsidP="00B8564C">
            <w:pPr>
              <w:autoSpaceDE/>
              <w:autoSpaceDN/>
              <w:rPr>
                <w:rFonts w:ascii="Arial" w:eastAsia="Calibri" w:hAnsi="Arial" w:cs="Arial"/>
                <w:bCs/>
                <w:color w:val="0070C0"/>
                <w:sz w:val="20"/>
                <w:szCs w:val="20"/>
              </w:rPr>
            </w:pPr>
            <w:r w:rsidRPr="00B42D38">
              <w:rPr>
                <w:rFonts w:ascii="Arial" w:eastAsia="Calibri" w:hAnsi="Arial" w:cs="Arial"/>
                <w:bCs/>
                <w:sz w:val="20"/>
                <w:szCs w:val="20"/>
              </w:rPr>
              <w:t xml:space="preserve">Participants will be asked to complete the interview on </w:t>
            </w:r>
            <w:r>
              <w:rPr>
                <w:rFonts w:ascii="Arial" w:eastAsia="Calibri" w:hAnsi="Arial" w:cs="Arial"/>
                <w:bCs/>
                <w:color w:val="0070C0"/>
                <w:sz w:val="20"/>
                <w:szCs w:val="20"/>
              </w:rPr>
              <w:t xml:space="preserve">[x] </w:t>
            </w:r>
            <w:r w:rsidRPr="00B42D38">
              <w:rPr>
                <w:rFonts w:ascii="Arial" w:eastAsia="Calibri" w:hAnsi="Arial" w:cs="Arial"/>
                <w:bCs/>
                <w:sz w:val="20"/>
                <w:szCs w:val="20"/>
              </w:rPr>
              <w:t xml:space="preserve">occasions. </w:t>
            </w:r>
            <w:r>
              <w:rPr>
                <w:rFonts w:ascii="Arial" w:eastAsia="Calibri" w:hAnsi="Arial" w:cs="Arial"/>
                <w:bCs/>
                <w:color w:val="0070C0"/>
                <w:sz w:val="20"/>
                <w:szCs w:val="20"/>
              </w:rPr>
              <w:t>[An initial reminder and two follow up reminders to complete the follow</w:t>
            </w:r>
            <w:r w:rsidR="00155818">
              <w:rPr>
                <w:rFonts w:ascii="Arial" w:eastAsia="Calibri" w:hAnsi="Arial" w:cs="Arial"/>
                <w:bCs/>
                <w:color w:val="0070C0"/>
                <w:sz w:val="20"/>
                <w:szCs w:val="20"/>
              </w:rPr>
              <w:t>-</w:t>
            </w:r>
            <w:r>
              <w:rPr>
                <w:rFonts w:ascii="Arial" w:eastAsia="Calibri" w:hAnsi="Arial" w:cs="Arial"/>
                <w:bCs/>
                <w:color w:val="0070C0"/>
                <w:sz w:val="20"/>
                <w:szCs w:val="20"/>
              </w:rPr>
              <w:t>up interview will be sent before being considered lost to follow up. Each reminder will include instructions for participants to withdraw their consent to participate in future rounds of interviews or from further contact]</w:t>
            </w:r>
            <w:r w:rsidRPr="005822F0">
              <w:rPr>
                <w:rFonts w:ascii="Arial" w:eastAsia="Calibri" w:hAnsi="Arial" w:cs="Arial"/>
                <w:bCs/>
                <w:color w:val="0070C0"/>
                <w:sz w:val="20"/>
                <w:szCs w:val="20"/>
              </w:rPr>
              <w:t xml:space="preserve"> </w:t>
            </w:r>
          </w:p>
          <w:p w14:paraId="424E325D" w14:textId="77777777" w:rsidR="00B42D38" w:rsidRDefault="00B42D38" w:rsidP="00B8564C">
            <w:pPr>
              <w:autoSpaceDE/>
              <w:autoSpaceDN/>
              <w:rPr>
                <w:rFonts w:ascii="Arial" w:eastAsia="Calibri" w:hAnsi="Arial" w:cs="Arial"/>
                <w:bCs/>
                <w:color w:val="0070C0"/>
                <w:sz w:val="20"/>
                <w:szCs w:val="20"/>
                <w:u w:val="single"/>
              </w:rPr>
            </w:pPr>
          </w:p>
          <w:p w14:paraId="7BB44665" w14:textId="673DFB10" w:rsidR="00020D69" w:rsidRDefault="00020D69" w:rsidP="00020D69">
            <w:pPr>
              <w:autoSpaceDE/>
              <w:autoSpaceDN/>
              <w:rPr>
                <w:rFonts w:ascii="Arial" w:eastAsia="Calibri" w:hAnsi="Arial" w:cs="Arial"/>
                <w:bCs/>
                <w:color w:val="0070C0"/>
                <w:sz w:val="20"/>
                <w:szCs w:val="20"/>
              </w:rPr>
            </w:pPr>
          </w:p>
          <w:p w14:paraId="4FD5753F" w14:textId="0445BF52" w:rsidR="00A042B6" w:rsidRPr="006B1AC9" w:rsidRDefault="006B1AC9" w:rsidP="00020D69">
            <w:pPr>
              <w:autoSpaceDE/>
              <w:autoSpaceDN/>
              <w:rPr>
                <w:rFonts w:ascii="Arial" w:eastAsia="Calibri" w:hAnsi="Arial" w:cs="Arial"/>
                <w:b/>
                <w:sz w:val="20"/>
                <w:szCs w:val="20"/>
              </w:rPr>
            </w:pPr>
            <w:r w:rsidRPr="006B1AC9">
              <w:rPr>
                <w:rFonts w:ascii="Arial" w:eastAsia="Calibri" w:hAnsi="Arial" w:cs="Arial"/>
                <w:b/>
                <w:sz w:val="20"/>
                <w:szCs w:val="20"/>
              </w:rPr>
              <w:t xml:space="preserve">Data Analysis Plan </w:t>
            </w:r>
          </w:p>
          <w:p w14:paraId="50E71F5F" w14:textId="08ED0638" w:rsidR="00A042B6" w:rsidRDefault="006B1AC9" w:rsidP="00020D69">
            <w:pPr>
              <w:autoSpaceDE/>
              <w:autoSpaceDN/>
              <w:rPr>
                <w:rFonts w:ascii="Arial" w:eastAsia="Calibri" w:hAnsi="Arial" w:cs="Arial"/>
                <w:bCs/>
                <w:color w:val="0070C0"/>
                <w:sz w:val="20"/>
                <w:szCs w:val="20"/>
              </w:rPr>
            </w:pPr>
            <w:r>
              <w:rPr>
                <w:rFonts w:ascii="Arial" w:eastAsia="Calibri" w:hAnsi="Arial" w:cs="Arial"/>
                <w:bCs/>
                <w:color w:val="0070C0"/>
                <w:sz w:val="20"/>
                <w:szCs w:val="20"/>
              </w:rPr>
              <w:t>Describe the data analysis plan.</w:t>
            </w:r>
            <w:commentRangeEnd w:id="5"/>
            <w:r w:rsidR="00277932">
              <w:rPr>
                <w:rStyle w:val="CommentReference"/>
              </w:rPr>
              <w:commentReference w:id="5"/>
            </w:r>
          </w:p>
          <w:p w14:paraId="0814588E" w14:textId="0F95FAA2" w:rsidR="005E7ADF" w:rsidRDefault="005E7ADF" w:rsidP="00020D69">
            <w:pPr>
              <w:autoSpaceDE/>
              <w:autoSpaceDN/>
              <w:rPr>
                <w:rFonts w:ascii="Arial" w:eastAsia="Calibri" w:hAnsi="Arial" w:cs="Arial"/>
                <w:bCs/>
                <w:color w:val="0070C0"/>
                <w:sz w:val="20"/>
                <w:szCs w:val="20"/>
              </w:rPr>
            </w:pPr>
          </w:p>
          <w:p w14:paraId="07BCD16D" w14:textId="71BAFB64" w:rsidR="005E7ADF" w:rsidRDefault="005E7ADF" w:rsidP="00020D69">
            <w:pPr>
              <w:autoSpaceDE/>
              <w:autoSpaceDN/>
              <w:rPr>
                <w:rFonts w:ascii="Arial" w:eastAsia="Calibri" w:hAnsi="Arial" w:cs="Arial"/>
                <w:bCs/>
                <w:color w:val="0070C0"/>
                <w:sz w:val="20"/>
                <w:szCs w:val="20"/>
              </w:rPr>
            </w:pPr>
          </w:p>
          <w:p w14:paraId="2D4B1F65" w14:textId="3600271B" w:rsidR="005E7ADF" w:rsidRDefault="005E7ADF" w:rsidP="00020D69">
            <w:pPr>
              <w:autoSpaceDE/>
              <w:autoSpaceDN/>
              <w:rPr>
                <w:rFonts w:ascii="Arial" w:eastAsia="Calibri" w:hAnsi="Arial" w:cs="Arial"/>
                <w:bCs/>
                <w:color w:val="0070C0"/>
                <w:sz w:val="20"/>
                <w:szCs w:val="20"/>
              </w:rPr>
            </w:pPr>
          </w:p>
          <w:p w14:paraId="3EE9003D" w14:textId="0BBAFE4D" w:rsidR="005E7ADF" w:rsidRDefault="005E7ADF" w:rsidP="00020D69">
            <w:pPr>
              <w:autoSpaceDE/>
              <w:autoSpaceDN/>
              <w:rPr>
                <w:rFonts w:ascii="Arial" w:eastAsia="Calibri" w:hAnsi="Arial" w:cs="Arial"/>
                <w:bCs/>
                <w:color w:val="0070C0"/>
                <w:sz w:val="20"/>
                <w:szCs w:val="20"/>
              </w:rPr>
            </w:pPr>
          </w:p>
          <w:p w14:paraId="1FBA9728" w14:textId="77777777" w:rsidR="005E7ADF" w:rsidRDefault="005E7ADF" w:rsidP="00020D69">
            <w:pPr>
              <w:autoSpaceDE/>
              <w:autoSpaceDN/>
              <w:rPr>
                <w:rFonts w:ascii="Arial" w:eastAsia="Calibri" w:hAnsi="Arial" w:cs="Arial"/>
                <w:bCs/>
                <w:color w:val="0070C0"/>
                <w:sz w:val="20"/>
                <w:szCs w:val="20"/>
              </w:rPr>
            </w:pPr>
          </w:p>
          <w:p w14:paraId="119600A0" w14:textId="304D7E13" w:rsidR="00CF5A85" w:rsidRPr="00C104C0" w:rsidRDefault="00CF5A85" w:rsidP="00A34308">
            <w:pPr>
              <w:autoSpaceDE/>
              <w:autoSpaceDN/>
              <w:rPr>
                <w:rFonts w:ascii="Arial" w:eastAsia="Calibri" w:hAnsi="Arial" w:cs="Arial"/>
                <w:b/>
                <w:sz w:val="20"/>
                <w:szCs w:val="20"/>
              </w:rPr>
            </w:pPr>
          </w:p>
        </w:tc>
      </w:tr>
      <w:tr w:rsidR="002C37DA" w:rsidRPr="00C104C0" w14:paraId="7E0D55D6" w14:textId="77777777" w:rsidTr="00277932">
        <w:trPr>
          <w:trHeight w:val="144"/>
        </w:trPr>
        <w:tc>
          <w:tcPr>
            <w:tcW w:w="10632" w:type="dxa"/>
            <w:gridSpan w:val="6"/>
            <w:tcBorders>
              <w:top w:val="nil"/>
            </w:tcBorders>
            <w:shd w:val="clear" w:color="auto" w:fill="D9D9D9"/>
          </w:tcPr>
          <w:p w14:paraId="54CAAAF5" w14:textId="64FF9430" w:rsidR="00055A45" w:rsidRPr="00932A90" w:rsidRDefault="00055A45" w:rsidP="00C041F7">
            <w:pPr>
              <w:pStyle w:val="ListParagraph"/>
              <w:numPr>
                <w:ilvl w:val="0"/>
                <w:numId w:val="4"/>
              </w:numPr>
              <w:autoSpaceDE/>
              <w:autoSpaceDN/>
              <w:rPr>
                <w:rFonts w:ascii="Arial" w:hAnsi="Arial" w:cs="Arial"/>
                <w:b/>
                <w:sz w:val="20"/>
                <w:szCs w:val="20"/>
                <w:lang w:val="en-US" w:bidi="en-US"/>
              </w:rPr>
            </w:pPr>
            <w:r w:rsidRPr="00C104C0">
              <w:rPr>
                <w:rFonts w:ascii="Arial" w:hAnsi="Arial" w:cs="Arial"/>
                <w:b/>
                <w:sz w:val="20"/>
                <w:szCs w:val="20"/>
                <w:lang w:val="en-US" w:bidi="en-US"/>
              </w:rPr>
              <w:lastRenderedPageBreak/>
              <w:t>Clinical Trials</w:t>
            </w:r>
          </w:p>
        </w:tc>
      </w:tr>
      <w:tr w:rsidR="00055A45" w:rsidRPr="00C104C0" w14:paraId="52385395" w14:textId="77777777" w:rsidTr="00277932">
        <w:trPr>
          <w:trHeight w:val="253"/>
        </w:trPr>
        <w:tc>
          <w:tcPr>
            <w:tcW w:w="10632" w:type="dxa"/>
            <w:gridSpan w:val="6"/>
            <w:shd w:val="clear" w:color="auto" w:fill="F2F2F2" w:themeFill="background1" w:themeFillShade="F2"/>
          </w:tcPr>
          <w:p w14:paraId="2122E1AC" w14:textId="3F6B2979" w:rsidR="00FF281B" w:rsidRPr="00C104C0" w:rsidRDefault="00277932" w:rsidP="00155818">
            <w:pPr>
              <w:pStyle w:val="NormalWeb"/>
              <w:spacing w:before="0" w:beforeAutospacing="0" w:after="300" w:afterAutospacing="0"/>
              <w:rPr>
                <w:rFonts w:ascii="Arial" w:hAnsi="Arial" w:cs="Arial"/>
                <w:sz w:val="20"/>
                <w:szCs w:val="20"/>
                <w:lang w:val="en-US" w:bidi="en-US"/>
              </w:rPr>
            </w:pPr>
            <w:r>
              <w:rPr>
                <w:rFonts w:ascii="Helvetica Neue" w:hAnsi="Helvetica Neue"/>
                <w:color w:val="333333"/>
                <w:sz w:val="20"/>
                <w:szCs w:val="20"/>
              </w:rPr>
              <w:t xml:space="preserve">At </w:t>
            </w:r>
            <w:r w:rsidRPr="00277932">
              <w:rPr>
                <w:rFonts w:ascii="Helvetica Neue" w:hAnsi="Helvetica Neue"/>
                <w:sz w:val="20"/>
                <w:szCs w:val="20"/>
              </w:rPr>
              <w:t>UNSW</w:t>
            </w:r>
            <w:r w:rsidR="00155818">
              <w:rPr>
                <w:rFonts w:ascii="Helvetica Neue" w:hAnsi="Helvetica Neue"/>
                <w:sz w:val="20"/>
                <w:szCs w:val="20"/>
              </w:rPr>
              <w:t>,</w:t>
            </w:r>
            <w:r w:rsidRPr="00277932">
              <w:rPr>
                <w:rFonts w:ascii="Helvetica Neue" w:hAnsi="Helvetica Neue"/>
                <w:sz w:val="20"/>
                <w:szCs w:val="20"/>
              </w:rPr>
              <w:t xml:space="preserve"> Clinical Trials are defined as any research study that prospectively assigns human participants or groups of humans to one or more health-related interventions (which may include placebo or other control) where the primary aim of the research is to evaluate the effect of the intervention on health outcomes.</w:t>
            </w:r>
          </w:p>
        </w:tc>
      </w:tr>
      <w:tr w:rsidR="00277932" w:rsidRPr="00C104C0" w14:paraId="136D50D2" w14:textId="77777777" w:rsidTr="00155818">
        <w:trPr>
          <w:trHeight w:val="144"/>
        </w:trPr>
        <w:tc>
          <w:tcPr>
            <w:tcW w:w="4253" w:type="dxa"/>
            <w:gridSpan w:val="2"/>
            <w:tcBorders>
              <w:top w:val="nil"/>
            </w:tcBorders>
            <w:shd w:val="clear" w:color="auto" w:fill="F2F2F2" w:themeFill="background1" w:themeFillShade="F2"/>
          </w:tcPr>
          <w:p w14:paraId="3A6177BD" w14:textId="03037C8F" w:rsidR="00277932" w:rsidRPr="00277932" w:rsidRDefault="00277932" w:rsidP="002C37DA">
            <w:pPr>
              <w:autoSpaceDE/>
              <w:autoSpaceDN/>
              <w:rPr>
                <w:rFonts w:ascii="Arial" w:hAnsi="Arial" w:cs="Arial"/>
                <w:b/>
                <w:sz w:val="20"/>
                <w:szCs w:val="20"/>
                <w:lang w:bidi="en-US"/>
              </w:rPr>
            </w:pPr>
            <w:r w:rsidRPr="00277932">
              <w:rPr>
                <w:rFonts w:ascii="Arial" w:hAnsi="Arial" w:cs="Arial"/>
                <w:b/>
                <w:sz w:val="20"/>
                <w:szCs w:val="20"/>
                <w:lang w:bidi="en-US"/>
              </w:rPr>
              <w:t>Clinical Trial</w:t>
            </w:r>
          </w:p>
          <w:p w14:paraId="483B62B4" w14:textId="093F978D" w:rsidR="00277932" w:rsidRPr="00277932" w:rsidRDefault="00277932" w:rsidP="00277932">
            <w:pPr>
              <w:autoSpaceDE/>
              <w:autoSpaceDN/>
              <w:rPr>
                <w:rFonts w:ascii="Arial" w:hAnsi="Arial" w:cs="Arial"/>
                <w:sz w:val="20"/>
                <w:szCs w:val="20"/>
              </w:rPr>
            </w:pPr>
            <w:r w:rsidRPr="00277932">
              <w:rPr>
                <w:rFonts w:ascii="Arial" w:hAnsi="Arial" w:cs="Arial"/>
                <w:bCs/>
                <w:sz w:val="20"/>
                <w:szCs w:val="20"/>
                <w:lang w:bidi="en-US"/>
              </w:rPr>
              <w:t>If unsure</w:t>
            </w:r>
            <w:r w:rsidR="00155818">
              <w:rPr>
                <w:rFonts w:ascii="Arial" w:hAnsi="Arial" w:cs="Arial"/>
                <w:bCs/>
                <w:sz w:val="20"/>
                <w:szCs w:val="20"/>
                <w:lang w:bidi="en-US"/>
              </w:rPr>
              <w:t>,</w:t>
            </w:r>
            <w:r w:rsidRPr="00277932">
              <w:rPr>
                <w:rFonts w:ascii="Arial" w:hAnsi="Arial" w:cs="Arial"/>
                <w:bCs/>
                <w:sz w:val="20"/>
                <w:szCs w:val="20"/>
                <w:lang w:bidi="en-US"/>
              </w:rPr>
              <w:t xml:space="preserve"> use the </w:t>
            </w:r>
            <w:hyperlink r:id="rId18" w:history="1">
              <w:r w:rsidRPr="00277932">
                <w:rPr>
                  <w:rStyle w:val="Hyperlink"/>
                  <w:rFonts w:ascii="Arial" w:hAnsi="Arial" w:cs="Arial"/>
                  <w:color w:val="auto"/>
                  <w:sz w:val="20"/>
                  <w:szCs w:val="20"/>
                </w:rPr>
                <w:t>Clinical Trial Decision Tool </w:t>
              </w:r>
            </w:hyperlink>
            <w:r w:rsidRPr="00277932">
              <w:rPr>
                <w:rFonts w:ascii="Arial" w:hAnsi="Arial" w:cs="Arial"/>
                <w:sz w:val="20"/>
                <w:szCs w:val="20"/>
              </w:rPr>
              <w:t xml:space="preserve">to determine whether </w:t>
            </w:r>
            <w:r w:rsidR="00155818">
              <w:rPr>
                <w:rFonts w:ascii="Arial" w:hAnsi="Arial" w:cs="Arial"/>
                <w:sz w:val="20"/>
                <w:szCs w:val="20"/>
              </w:rPr>
              <w:t xml:space="preserve">the </w:t>
            </w:r>
            <w:r w:rsidRPr="00277932">
              <w:rPr>
                <w:rFonts w:ascii="Arial" w:hAnsi="Arial" w:cs="Arial"/>
                <w:sz w:val="20"/>
                <w:szCs w:val="20"/>
              </w:rPr>
              <w:t>research meets the definition of a clinical trial. </w:t>
            </w:r>
          </w:p>
          <w:p w14:paraId="1B9A1722" w14:textId="0FD00521" w:rsidR="00277932" w:rsidRPr="00277932" w:rsidRDefault="00277932" w:rsidP="002C37DA">
            <w:pPr>
              <w:autoSpaceDE/>
              <w:autoSpaceDN/>
              <w:rPr>
                <w:rFonts w:ascii="Arial" w:hAnsi="Arial" w:cs="Arial"/>
                <w:bCs/>
                <w:sz w:val="20"/>
                <w:szCs w:val="20"/>
                <w:lang w:val="en-US" w:bidi="en-US"/>
              </w:rPr>
            </w:pPr>
          </w:p>
        </w:tc>
        <w:tc>
          <w:tcPr>
            <w:tcW w:w="5103" w:type="dxa"/>
            <w:gridSpan w:val="2"/>
            <w:tcBorders>
              <w:top w:val="nil"/>
            </w:tcBorders>
            <w:shd w:val="clear" w:color="auto" w:fill="auto"/>
          </w:tcPr>
          <w:p w14:paraId="0176384A" w14:textId="33DE9B14" w:rsidR="00277932" w:rsidRPr="00277932" w:rsidRDefault="00556630" w:rsidP="002C37DA">
            <w:pPr>
              <w:autoSpaceDE/>
              <w:autoSpaceDN/>
              <w:rPr>
                <w:rFonts w:ascii="Arial" w:hAnsi="Arial" w:cs="Arial"/>
                <w:bCs/>
                <w:sz w:val="20"/>
                <w:szCs w:val="20"/>
                <w:lang w:val="en-US" w:bidi="en-US"/>
              </w:rPr>
            </w:pPr>
            <w:sdt>
              <w:sdtPr>
                <w:rPr>
                  <w:rFonts w:ascii="Arial" w:hAnsi="Arial" w:cs="Arial"/>
                  <w:bCs/>
                  <w:sz w:val="20"/>
                  <w:szCs w:val="20"/>
                  <w:lang w:val="en-US" w:bidi="en-US"/>
                </w:rPr>
                <w:id w:val="-963420075"/>
                <w14:checkbox>
                  <w14:checked w14:val="0"/>
                  <w14:checkedState w14:val="2612" w14:font="MS Gothic"/>
                  <w14:uncheckedState w14:val="2610" w14:font="MS Gothic"/>
                </w14:checkbox>
              </w:sdtPr>
              <w:sdtEndPr/>
              <w:sdtContent>
                <w:r w:rsidR="00970D78">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Yes</w:t>
            </w:r>
          </w:p>
        </w:tc>
        <w:tc>
          <w:tcPr>
            <w:tcW w:w="1276" w:type="dxa"/>
            <w:gridSpan w:val="2"/>
            <w:tcBorders>
              <w:top w:val="nil"/>
            </w:tcBorders>
            <w:shd w:val="clear" w:color="auto" w:fill="auto"/>
          </w:tcPr>
          <w:p w14:paraId="3669C9BE" w14:textId="47F50A58" w:rsidR="00277932" w:rsidRPr="00277932" w:rsidRDefault="00556630" w:rsidP="002C37DA">
            <w:pPr>
              <w:autoSpaceDE/>
              <w:autoSpaceDN/>
              <w:rPr>
                <w:rFonts w:ascii="Arial" w:hAnsi="Arial" w:cs="Arial"/>
                <w:bCs/>
                <w:sz w:val="20"/>
                <w:szCs w:val="20"/>
                <w:lang w:val="en-US" w:bidi="en-US"/>
              </w:rPr>
            </w:pPr>
            <w:sdt>
              <w:sdtPr>
                <w:rPr>
                  <w:rFonts w:ascii="Arial" w:hAnsi="Arial" w:cs="Arial"/>
                  <w:bCs/>
                  <w:sz w:val="20"/>
                  <w:szCs w:val="20"/>
                  <w:lang w:val="en-US" w:bidi="en-US"/>
                </w:rPr>
                <w:id w:val="-1381470527"/>
                <w14:checkbox>
                  <w14:checked w14:val="0"/>
                  <w14:checkedState w14:val="2612" w14:font="MS Gothic"/>
                  <w14:uncheckedState w14:val="2610" w14:font="MS Gothic"/>
                </w14:checkbox>
              </w:sdtPr>
              <w:sdtEndPr/>
              <w:sdtContent>
                <w:r w:rsidR="00970D78">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No</w:t>
            </w:r>
          </w:p>
        </w:tc>
      </w:tr>
      <w:tr w:rsidR="00277932" w:rsidRPr="00C104C0" w14:paraId="4AEB221A" w14:textId="77777777" w:rsidTr="00277932">
        <w:trPr>
          <w:trHeight w:val="144"/>
        </w:trPr>
        <w:tc>
          <w:tcPr>
            <w:tcW w:w="3119" w:type="dxa"/>
            <w:tcBorders>
              <w:top w:val="nil"/>
            </w:tcBorders>
            <w:shd w:val="clear" w:color="auto" w:fill="F2F2F2" w:themeFill="background1" w:themeFillShade="F2"/>
          </w:tcPr>
          <w:p w14:paraId="1A18D1A8" w14:textId="4446C0F8" w:rsidR="00277932" w:rsidRPr="00277932" w:rsidRDefault="00277932" w:rsidP="00277932">
            <w:pPr>
              <w:autoSpaceDE/>
              <w:autoSpaceDN/>
              <w:rPr>
                <w:rFonts w:ascii="Arial" w:hAnsi="Arial" w:cs="Arial"/>
                <w:b/>
                <w:sz w:val="20"/>
                <w:szCs w:val="20"/>
                <w:lang w:val="en-US" w:bidi="en-US"/>
              </w:rPr>
            </w:pPr>
            <w:r w:rsidRPr="00277932">
              <w:rPr>
                <w:rFonts w:ascii="MS Gothic" w:eastAsia="MS Gothic" w:hAnsi="MS Gothic" w:cs="Arial" w:hint="eastAsia"/>
                <w:b/>
                <w:sz w:val="20"/>
                <w:szCs w:val="20"/>
                <w:lang w:val="en-US" w:bidi="en-US"/>
              </w:rPr>
              <w:t>T</w:t>
            </w:r>
            <w:r w:rsidRPr="00277932">
              <w:rPr>
                <w:rFonts w:ascii="Arial" w:hAnsi="Arial" w:cs="Arial"/>
                <w:b/>
                <w:sz w:val="20"/>
                <w:szCs w:val="20"/>
                <w:lang w:val="en-US" w:bidi="en-US"/>
              </w:rPr>
              <w:t>ype of Intervention</w:t>
            </w:r>
          </w:p>
          <w:p w14:paraId="1A0E9802" w14:textId="7CEB016F" w:rsidR="00277932" w:rsidRPr="00277932" w:rsidRDefault="00277932" w:rsidP="00277932">
            <w:pPr>
              <w:autoSpaceDE/>
              <w:autoSpaceDN/>
              <w:rPr>
                <w:rFonts w:ascii="Arial" w:hAnsi="Arial" w:cs="Arial"/>
                <w:bCs/>
                <w:sz w:val="20"/>
                <w:szCs w:val="20"/>
                <w:lang w:val="en-US" w:bidi="en-US"/>
              </w:rPr>
            </w:pPr>
          </w:p>
        </w:tc>
        <w:tc>
          <w:tcPr>
            <w:tcW w:w="7513" w:type="dxa"/>
            <w:gridSpan w:val="5"/>
            <w:tcBorders>
              <w:top w:val="nil"/>
            </w:tcBorders>
            <w:shd w:val="clear" w:color="auto" w:fill="auto"/>
          </w:tcPr>
          <w:p w14:paraId="35630D41" w14:textId="43941BD0" w:rsidR="00277932" w:rsidRPr="00277932" w:rsidRDefault="00556630" w:rsidP="00277932">
            <w:pPr>
              <w:autoSpaceDE/>
              <w:autoSpaceDN/>
              <w:rPr>
                <w:rFonts w:ascii="Arial" w:hAnsi="Arial" w:cs="Arial"/>
                <w:bCs/>
                <w:sz w:val="20"/>
                <w:szCs w:val="20"/>
                <w:lang w:val="en-US" w:bidi="en-US"/>
              </w:rPr>
            </w:pPr>
            <w:sdt>
              <w:sdtPr>
                <w:rPr>
                  <w:rFonts w:ascii="Arial" w:hAnsi="Arial" w:cs="Arial"/>
                  <w:bCs/>
                  <w:sz w:val="20"/>
                  <w:szCs w:val="20"/>
                  <w:lang w:val="en-US" w:bidi="en-US"/>
                </w:rPr>
                <w:id w:val="-877939734"/>
                <w14:checkbox>
                  <w14:checked w14:val="0"/>
                  <w14:checkedState w14:val="2612" w14:font="MS Gothic"/>
                  <w14:uncheckedState w14:val="2610" w14:font="MS Gothic"/>
                </w14:checkbox>
              </w:sdtPr>
              <w:sdtEndPr/>
              <w:sdtContent>
                <w:r w:rsidR="00970D78">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 xml:space="preserve"> Psychological intervention</w:t>
            </w:r>
          </w:p>
          <w:p w14:paraId="15C4A6A1" w14:textId="77777777" w:rsidR="00277932" w:rsidRDefault="00556630" w:rsidP="00277932">
            <w:pPr>
              <w:autoSpaceDE/>
              <w:autoSpaceDN/>
              <w:rPr>
                <w:rFonts w:ascii="Arial" w:hAnsi="Arial" w:cs="Arial"/>
                <w:bCs/>
                <w:sz w:val="20"/>
                <w:szCs w:val="20"/>
                <w:lang w:val="en-US" w:bidi="en-US"/>
              </w:rPr>
            </w:pPr>
            <w:sdt>
              <w:sdtPr>
                <w:rPr>
                  <w:rFonts w:ascii="Arial" w:hAnsi="Arial" w:cs="Arial"/>
                  <w:bCs/>
                  <w:sz w:val="20"/>
                  <w:szCs w:val="20"/>
                  <w:lang w:val="en-US" w:bidi="en-US"/>
                </w:rPr>
                <w:id w:val="-1429815106"/>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 xml:space="preserve"> Psychiatric intervention</w:t>
            </w:r>
          </w:p>
          <w:p w14:paraId="491F8E52" w14:textId="77777777" w:rsidR="00277932" w:rsidRDefault="00556630" w:rsidP="00277932">
            <w:pPr>
              <w:autoSpaceDE/>
              <w:autoSpaceDN/>
              <w:rPr>
                <w:rFonts w:ascii="Arial" w:hAnsi="Arial" w:cs="Arial"/>
                <w:bCs/>
                <w:sz w:val="20"/>
                <w:szCs w:val="20"/>
                <w:lang w:val="en-US" w:bidi="en-US"/>
              </w:rPr>
            </w:pPr>
            <w:sdt>
              <w:sdtPr>
                <w:rPr>
                  <w:rFonts w:ascii="Arial" w:hAnsi="Arial" w:cs="Arial"/>
                  <w:bCs/>
                  <w:sz w:val="20"/>
                  <w:szCs w:val="20"/>
                  <w:lang w:val="en-US" w:bidi="en-US"/>
                </w:rPr>
                <w:id w:val="1714463292"/>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Pr>
                <w:rFonts w:ascii="Arial" w:hAnsi="Arial" w:cs="Arial"/>
                <w:bCs/>
                <w:sz w:val="20"/>
                <w:szCs w:val="20"/>
                <w:lang w:val="en-US" w:bidi="en-US"/>
              </w:rPr>
              <w:t xml:space="preserve"> Surgical intervention</w:t>
            </w:r>
          </w:p>
          <w:p w14:paraId="5998784B" w14:textId="53656114" w:rsidR="00277932" w:rsidRPr="00277932" w:rsidRDefault="00556630" w:rsidP="00277932">
            <w:pPr>
              <w:autoSpaceDE/>
              <w:autoSpaceDN/>
              <w:rPr>
                <w:rFonts w:ascii="Arial" w:hAnsi="Arial" w:cs="Arial"/>
                <w:bCs/>
                <w:sz w:val="20"/>
                <w:szCs w:val="20"/>
                <w:lang w:val="en-US" w:bidi="en-US"/>
              </w:rPr>
            </w:pPr>
            <w:sdt>
              <w:sdtPr>
                <w:rPr>
                  <w:rFonts w:ascii="Arial" w:hAnsi="Arial" w:cs="Arial"/>
                  <w:bCs/>
                  <w:sz w:val="20"/>
                  <w:szCs w:val="20"/>
                  <w:lang w:val="en-US" w:bidi="en-US"/>
                </w:rPr>
                <w:id w:val="-403601564"/>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 xml:space="preserve"> Investigational medical device</w:t>
            </w:r>
          </w:p>
          <w:p w14:paraId="494BBA2D" w14:textId="77777777" w:rsidR="00277932" w:rsidRPr="00277932" w:rsidRDefault="00556630" w:rsidP="00277932">
            <w:pPr>
              <w:autoSpaceDE/>
              <w:autoSpaceDN/>
              <w:rPr>
                <w:rFonts w:ascii="Arial" w:hAnsi="Arial" w:cs="Arial"/>
                <w:bCs/>
                <w:sz w:val="20"/>
                <w:szCs w:val="20"/>
                <w:lang w:val="en-US" w:bidi="en-US"/>
              </w:rPr>
            </w:pPr>
            <w:sdt>
              <w:sdtPr>
                <w:rPr>
                  <w:rFonts w:ascii="Arial" w:hAnsi="Arial" w:cs="Arial"/>
                  <w:bCs/>
                  <w:sz w:val="20"/>
                  <w:szCs w:val="20"/>
                  <w:lang w:val="en-US" w:bidi="en-US"/>
                </w:rPr>
                <w:id w:val="1674531668"/>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 xml:space="preserve"> Investigational medical product (medicine)</w:t>
            </w:r>
          </w:p>
          <w:p w14:paraId="7F63B744" w14:textId="4E4CB46C" w:rsidR="00277932" w:rsidRDefault="00556630" w:rsidP="00277932">
            <w:pPr>
              <w:autoSpaceDE/>
              <w:autoSpaceDN/>
              <w:rPr>
                <w:rFonts w:ascii="Arial" w:hAnsi="Arial" w:cs="Arial"/>
                <w:bCs/>
                <w:sz w:val="20"/>
                <w:szCs w:val="20"/>
                <w:lang w:val="en-US" w:bidi="en-US"/>
              </w:rPr>
            </w:pPr>
            <w:sdt>
              <w:sdtPr>
                <w:rPr>
                  <w:rFonts w:ascii="Arial" w:hAnsi="Arial" w:cs="Arial"/>
                  <w:bCs/>
                  <w:sz w:val="20"/>
                  <w:szCs w:val="20"/>
                  <w:lang w:val="en-US" w:bidi="en-US"/>
                </w:rPr>
                <w:id w:val="-776949833"/>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 xml:space="preserve"> New indication of an approved medical device or product</w:t>
            </w:r>
          </w:p>
          <w:p w14:paraId="31E575F6" w14:textId="289EEAA3" w:rsidR="00277932" w:rsidRPr="00277932" w:rsidRDefault="00556630" w:rsidP="00277932">
            <w:pPr>
              <w:autoSpaceDE/>
              <w:autoSpaceDN/>
              <w:rPr>
                <w:rFonts w:ascii="Arial" w:hAnsi="Arial" w:cs="Arial"/>
                <w:bCs/>
                <w:color w:val="0070C0"/>
                <w:sz w:val="20"/>
                <w:szCs w:val="20"/>
                <w:lang w:val="en-US" w:bidi="en-US"/>
              </w:rPr>
            </w:pPr>
            <w:sdt>
              <w:sdtPr>
                <w:rPr>
                  <w:rFonts w:ascii="Arial" w:hAnsi="Arial" w:cs="Arial"/>
                  <w:bCs/>
                  <w:sz w:val="20"/>
                  <w:szCs w:val="20"/>
                  <w:lang w:val="en-US" w:bidi="en-US"/>
                </w:rPr>
                <w:id w:val="136318592"/>
                <w14:checkbox>
                  <w14:checked w14:val="0"/>
                  <w14:checkedState w14:val="2612" w14:font="MS Gothic"/>
                  <w14:uncheckedState w14:val="2610" w14:font="MS Gothic"/>
                </w14:checkbox>
              </w:sdtPr>
              <w:sdtEndPr/>
              <w:sdtContent>
                <w:r w:rsidR="00155818">
                  <w:rPr>
                    <w:rFonts w:ascii="MS Gothic" w:eastAsia="MS Gothic" w:hAnsi="MS Gothic" w:cs="Arial" w:hint="eastAsia"/>
                    <w:bCs/>
                    <w:sz w:val="20"/>
                    <w:szCs w:val="20"/>
                    <w:lang w:val="en-US" w:bidi="en-US"/>
                  </w:rPr>
                  <w:t>☐</w:t>
                </w:r>
              </w:sdtContent>
            </w:sdt>
            <w:r w:rsidR="00277932">
              <w:rPr>
                <w:rFonts w:ascii="Arial" w:hAnsi="Arial" w:cs="Arial"/>
                <w:bCs/>
                <w:sz w:val="20"/>
                <w:szCs w:val="20"/>
                <w:lang w:val="en-US" w:bidi="en-US"/>
              </w:rPr>
              <w:t xml:space="preserve"> Other, describe_____________________________</w:t>
            </w:r>
          </w:p>
        </w:tc>
      </w:tr>
      <w:tr w:rsidR="00277932" w:rsidRPr="00C104C0" w14:paraId="0AA916BE" w14:textId="77777777" w:rsidTr="00155818">
        <w:trPr>
          <w:trHeight w:val="144"/>
        </w:trPr>
        <w:tc>
          <w:tcPr>
            <w:tcW w:w="4253" w:type="dxa"/>
            <w:gridSpan w:val="2"/>
            <w:tcBorders>
              <w:top w:val="nil"/>
            </w:tcBorders>
            <w:shd w:val="clear" w:color="auto" w:fill="D9D9D9" w:themeFill="background1" w:themeFillShade="D9"/>
          </w:tcPr>
          <w:p w14:paraId="5DFB644A" w14:textId="572B4279" w:rsidR="00277932" w:rsidRPr="00155818" w:rsidRDefault="00277932" w:rsidP="00155818">
            <w:pPr>
              <w:autoSpaceDE/>
              <w:autoSpaceDN/>
              <w:rPr>
                <w:rFonts w:ascii="Arial" w:hAnsi="Arial" w:cs="Arial"/>
                <w:b/>
                <w:sz w:val="20"/>
                <w:szCs w:val="20"/>
                <w:lang w:val="en-US" w:bidi="en-US"/>
              </w:rPr>
            </w:pPr>
            <w:r w:rsidRPr="00277932">
              <w:rPr>
                <w:rFonts w:ascii="Arial" w:hAnsi="Arial" w:cs="Arial"/>
                <w:b/>
                <w:sz w:val="20"/>
                <w:szCs w:val="20"/>
                <w:lang w:val="en-US" w:bidi="en-US"/>
              </w:rPr>
              <w:t>Therapeutic Goods Administration Clinical Trial Notification</w:t>
            </w:r>
          </w:p>
        </w:tc>
        <w:tc>
          <w:tcPr>
            <w:tcW w:w="4961" w:type="dxa"/>
            <w:tcBorders>
              <w:top w:val="nil"/>
            </w:tcBorders>
            <w:shd w:val="clear" w:color="auto" w:fill="auto"/>
          </w:tcPr>
          <w:p w14:paraId="10435CDA" w14:textId="1548257D" w:rsidR="00277932" w:rsidRDefault="00556630" w:rsidP="00277932">
            <w:pPr>
              <w:autoSpaceDE/>
              <w:autoSpaceDN/>
              <w:rPr>
                <w:rFonts w:ascii="Arial" w:hAnsi="Arial" w:cs="Arial"/>
                <w:bCs/>
                <w:color w:val="0070C0"/>
                <w:sz w:val="20"/>
                <w:szCs w:val="20"/>
                <w:lang w:val="en-US" w:bidi="en-US"/>
              </w:rPr>
            </w:pPr>
            <w:sdt>
              <w:sdtPr>
                <w:rPr>
                  <w:rFonts w:ascii="Arial" w:hAnsi="Arial" w:cs="Arial"/>
                  <w:bCs/>
                  <w:sz w:val="20"/>
                  <w:szCs w:val="20"/>
                  <w:lang w:val="en-US" w:bidi="en-US"/>
                </w:rPr>
                <w:id w:val="1839107362"/>
                <w14:checkbox>
                  <w14:checked w14:val="0"/>
                  <w14:checkedState w14:val="2612" w14:font="MS Gothic"/>
                  <w14:uncheckedState w14:val="2610" w14:font="MS Gothic"/>
                </w14:checkbox>
              </w:sdtPr>
              <w:sdtEndPr/>
              <w:sdtContent>
                <w:r w:rsidR="00277932" w:rsidRP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Yes</w:t>
            </w:r>
          </w:p>
        </w:tc>
        <w:tc>
          <w:tcPr>
            <w:tcW w:w="1418" w:type="dxa"/>
            <w:gridSpan w:val="3"/>
            <w:tcBorders>
              <w:top w:val="nil"/>
            </w:tcBorders>
            <w:shd w:val="clear" w:color="auto" w:fill="auto"/>
          </w:tcPr>
          <w:p w14:paraId="3E096D0B" w14:textId="0BD2F35F" w:rsidR="00277932" w:rsidRDefault="00556630" w:rsidP="00277932">
            <w:pPr>
              <w:autoSpaceDE/>
              <w:autoSpaceDN/>
              <w:rPr>
                <w:rFonts w:ascii="Arial" w:hAnsi="Arial" w:cs="Arial"/>
                <w:bCs/>
                <w:color w:val="0070C0"/>
                <w:sz w:val="20"/>
                <w:szCs w:val="20"/>
                <w:lang w:val="en-US" w:bidi="en-US"/>
              </w:rPr>
            </w:pPr>
            <w:sdt>
              <w:sdtPr>
                <w:rPr>
                  <w:rFonts w:ascii="Arial" w:hAnsi="Arial" w:cs="Arial"/>
                  <w:bCs/>
                  <w:sz w:val="20"/>
                  <w:szCs w:val="20"/>
                  <w:lang w:val="en-US" w:bidi="en-US"/>
                </w:rPr>
                <w:id w:val="-1415700072"/>
                <w14:checkbox>
                  <w14:checked w14:val="0"/>
                  <w14:checkedState w14:val="2612" w14:font="MS Gothic"/>
                  <w14:uncheckedState w14:val="2610" w14:font="MS Gothic"/>
                </w14:checkbox>
              </w:sdtPr>
              <w:sdtEndPr/>
              <w:sdtContent>
                <w:r w:rsidR="00277932" w:rsidRP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No</w:t>
            </w:r>
          </w:p>
        </w:tc>
      </w:tr>
      <w:tr w:rsidR="00155818" w:rsidRPr="00C104C0" w14:paraId="0FBB21CF" w14:textId="77777777" w:rsidTr="00155818">
        <w:trPr>
          <w:trHeight w:val="144"/>
        </w:trPr>
        <w:tc>
          <w:tcPr>
            <w:tcW w:w="4253" w:type="dxa"/>
            <w:gridSpan w:val="2"/>
            <w:tcBorders>
              <w:top w:val="nil"/>
            </w:tcBorders>
            <w:shd w:val="clear" w:color="auto" w:fill="F2F2F2" w:themeFill="background1" w:themeFillShade="F2"/>
          </w:tcPr>
          <w:p w14:paraId="391BAE1B" w14:textId="77777777" w:rsidR="00155818" w:rsidRPr="00155818" w:rsidRDefault="00155818" w:rsidP="00155818">
            <w:pPr>
              <w:autoSpaceDE/>
              <w:autoSpaceDN/>
              <w:rPr>
                <w:rFonts w:ascii="Arial" w:hAnsi="Arial" w:cs="Arial"/>
                <w:b/>
                <w:sz w:val="20"/>
                <w:szCs w:val="20"/>
                <w:lang w:val="en-US" w:bidi="en-US"/>
              </w:rPr>
            </w:pPr>
            <w:r w:rsidRPr="00155818">
              <w:rPr>
                <w:rFonts w:ascii="Arial" w:hAnsi="Arial" w:cs="Arial"/>
                <w:b/>
                <w:sz w:val="20"/>
                <w:szCs w:val="20"/>
                <w:lang w:val="en-US" w:bidi="en-US"/>
              </w:rPr>
              <w:t>If yes:</w:t>
            </w:r>
          </w:p>
          <w:p w14:paraId="05F5EFB7" w14:textId="289EAC3C" w:rsidR="00155818" w:rsidRDefault="00155818" w:rsidP="00155818">
            <w:pPr>
              <w:pStyle w:val="ListParagraph"/>
              <w:numPr>
                <w:ilvl w:val="0"/>
                <w:numId w:val="43"/>
              </w:numPr>
              <w:autoSpaceDE/>
              <w:autoSpaceDN/>
              <w:rPr>
                <w:rFonts w:ascii="Arial" w:hAnsi="Arial" w:cs="Arial"/>
                <w:bCs/>
                <w:sz w:val="20"/>
                <w:szCs w:val="20"/>
                <w:lang w:val="en-US" w:bidi="en-US"/>
              </w:rPr>
            </w:pPr>
            <w:r>
              <w:rPr>
                <w:rFonts w:ascii="Arial" w:hAnsi="Arial" w:cs="Arial"/>
                <w:bCs/>
                <w:sz w:val="20"/>
                <w:szCs w:val="20"/>
                <w:lang w:val="en-US" w:bidi="en-US"/>
              </w:rPr>
              <w:t xml:space="preserve">the </w:t>
            </w:r>
            <w:r w:rsidRPr="00155818">
              <w:rPr>
                <w:rFonts w:ascii="Arial" w:hAnsi="Arial" w:cs="Arial"/>
                <w:bCs/>
                <w:sz w:val="20"/>
                <w:szCs w:val="20"/>
                <w:lang w:val="en-US" w:bidi="en-US"/>
              </w:rPr>
              <w:t xml:space="preserve">clinical trial protocol must be attached as a supporting document. </w:t>
            </w:r>
          </w:p>
          <w:p w14:paraId="3268AFCD" w14:textId="7C92D913" w:rsidR="00155818" w:rsidRPr="00155818" w:rsidRDefault="00155818" w:rsidP="00155818">
            <w:pPr>
              <w:pStyle w:val="ListParagraph"/>
              <w:numPr>
                <w:ilvl w:val="0"/>
                <w:numId w:val="43"/>
              </w:numPr>
              <w:autoSpaceDE/>
              <w:autoSpaceDN/>
              <w:rPr>
                <w:rFonts w:ascii="Arial" w:hAnsi="Arial" w:cs="Arial"/>
                <w:bCs/>
                <w:sz w:val="20"/>
                <w:szCs w:val="20"/>
                <w:lang w:val="en-US" w:bidi="en-US"/>
              </w:rPr>
            </w:pPr>
            <w:r w:rsidRPr="00155818">
              <w:rPr>
                <w:rFonts w:ascii="Arial" w:hAnsi="Arial" w:cs="Arial"/>
                <w:bCs/>
                <w:sz w:val="20"/>
                <w:szCs w:val="20"/>
                <w:lang w:val="en-US" w:bidi="en-US"/>
              </w:rPr>
              <w:t>If UNSW is the sponsor</w:t>
            </w:r>
            <w:r>
              <w:rPr>
                <w:rFonts w:ascii="Arial" w:hAnsi="Arial" w:cs="Arial"/>
                <w:bCs/>
                <w:sz w:val="20"/>
                <w:szCs w:val="20"/>
                <w:lang w:val="en-US" w:bidi="en-US"/>
              </w:rPr>
              <w:t>,</w:t>
            </w:r>
            <w:r w:rsidRPr="00155818">
              <w:rPr>
                <w:rFonts w:ascii="Arial" w:hAnsi="Arial" w:cs="Arial"/>
                <w:bCs/>
                <w:sz w:val="20"/>
                <w:szCs w:val="20"/>
                <w:lang w:val="en-US" w:bidi="en-US"/>
              </w:rPr>
              <w:t xml:space="preserve"> one of the following sponsor templates must be used.</w:t>
            </w:r>
          </w:p>
        </w:tc>
        <w:tc>
          <w:tcPr>
            <w:tcW w:w="6379" w:type="dxa"/>
            <w:gridSpan w:val="4"/>
            <w:tcBorders>
              <w:top w:val="nil"/>
            </w:tcBorders>
            <w:shd w:val="clear" w:color="auto" w:fill="FFFFFF" w:themeFill="background1"/>
          </w:tcPr>
          <w:p w14:paraId="31FE71FB" w14:textId="77777777" w:rsidR="00155818" w:rsidRPr="00155818" w:rsidRDefault="00556630" w:rsidP="00155818">
            <w:pPr>
              <w:numPr>
                <w:ilvl w:val="0"/>
                <w:numId w:val="41"/>
              </w:numPr>
              <w:autoSpaceDE/>
              <w:autoSpaceDN/>
              <w:rPr>
                <w:rFonts w:ascii="Arial" w:hAnsi="Arial" w:cs="Arial"/>
                <w:bCs/>
                <w:sz w:val="20"/>
                <w:szCs w:val="20"/>
                <w:lang w:bidi="en-US"/>
              </w:rPr>
            </w:pPr>
            <w:hyperlink r:id="rId19" w:history="1">
              <w:r w:rsidR="00155818" w:rsidRPr="00155818">
                <w:rPr>
                  <w:rStyle w:val="Hyperlink"/>
                  <w:rFonts w:ascii="Arial" w:hAnsi="Arial" w:cs="Arial"/>
                  <w:bCs/>
                  <w:sz w:val="20"/>
                  <w:szCs w:val="20"/>
                  <w:lang w:bidi="en-US"/>
                </w:rPr>
                <w:t>Clinical Trial Protocol Template [ Medical Device]</w:t>
              </w:r>
            </w:hyperlink>
          </w:p>
          <w:p w14:paraId="09676FB9" w14:textId="77777777" w:rsidR="00155818" w:rsidRPr="00155818" w:rsidRDefault="00556630" w:rsidP="00155818">
            <w:pPr>
              <w:numPr>
                <w:ilvl w:val="0"/>
                <w:numId w:val="41"/>
              </w:numPr>
              <w:autoSpaceDE/>
              <w:autoSpaceDN/>
              <w:rPr>
                <w:rFonts w:ascii="Arial" w:hAnsi="Arial" w:cs="Arial"/>
                <w:bCs/>
                <w:sz w:val="20"/>
                <w:szCs w:val="20"/>
                <w:lang w:bidi="en-US"/>
              </w:rPr>
            </w:pPr>
            <w:hyperlink r:id="rId20" w:history="1">
              <w:r w:rsidR="00155818" w:rsidRPr="00155818">
                <w:rPr>
                  <w:rStyle w:val="Hyperlink"/>
                  <w:rFonts w:ascii="Arial" w:hAnsi="Arial" w:cs="Arial"/>
                  <w:bCs/>
                  <w:sz w:val="20"/>
                  <w:szCs w:val="20"/>
                  <w:lang w:bidi="en-US"/>
                </w:rPr>
                <w:t>Clinical Trial Protocol Template [Medical Product]</w:t>
              </w:r>
            </w:hyperlink>
          </w:p>
          <w:p w14:paraId="5EDAECCB" w14:textId="77777777" w:rsidR="00155818" w:rsidRDefault="00155818" w:rsidP="00277932">
            <w:pPr>
              <w:autoSpaceDE/>
              <w:autoSpaceDN/>
              <w:rPr>
                <w:rFonts w:ascii="Arial" w:hAnsi="Arial" w:cs="Arial"/>
                <w:bCs/>
                <w:sz w:val="20"/>
                <w:szCs w:val="20"/>
                <w:lang w:val="en-US" w:bidi="en-US"/>
              </w:rPr>
            </w:pPr>
          </w:p>
        </w:tc>
      </w:tr>
      <w:tr w:rsidR="00155818" w:rsidRPr="00C104C0" w14:paraId="2AF4B472" w14:textId="77777777" w:rsidTr="00155818">
        <w:trPr>
          <w:trHeight w:val="144"/>
        </w:trPr>
        <w:tc>
          <w:tcPr>
            <w:tcW w:w="4253" w:type="dxa"/>
            <w:gridSpan w:val="2"/>
            <w:tcBorders>
              <w:top w:val="nil"/>
            </w:tcBorders>
            <w:shd w:val="clear" w:color="auto" w:fill="F2F2F2" w:themeFill="background1" w:themeFillShade="F2"/>
          </w:tcPr>
          <w:p w14:paraId="5244C2A8" w14:textId="77777777" w:rsidR="00155818" w:rsidRDefault="00155818" w:rsidP="00155818">
            <w:pPr>
              <w:autoSpaceDE/>
              <w:autoSpaceDN/>
              <w:rPr>
                <w:rFonts w:ascii="Arial" w:hAnsi="Arial" w:cs="Arial"/>
                <w:b/>
                <w:sz w:val="20"/>
                <w:szCs w:val="20"/>
                <w:lang w:val="en-US" w:bidi="en-US"/>
              </w:rPr>
            </w:pPr>
            <w:r w:rsidRPr="00155818">
              <w:rPr>
                <w:rFonts w:ascii="Arial" w:hAnsi="Arial" w:cs="Arial"/>
                <w:b/>
                <w:sz w:val="20"/>
                <w:szCs w:val="20"/>
                <w:lang w:val="en-US" w:bidi="en-US"/>
              </w:rPr>
              <w:t xml:space="preserve">If no: </w:t>
            </w:r>
          </w:p>
          <w:p w14:paraId="6F0D98D1" w14:textId="6DDFDE3F" w:rsidR="00155818" w:rsidRPr="00155818" w:rsidRDefault="00155818" w:rsidP="00155818">
            <w:pPr>
              <w:pStyle w:val="ListParagraph"/>
              <w:numPr>
                <w:ilvl w:val="0"/>
                <w:numId w:val="45"/>
              </w:numPr>
              <w:autoSpaceDE/>
              <w:autoSpaceDN/>
              <w:rPr>
                <w:rFonts w:ascii="Arial" w:hAnsi="Arial" w:cs="Arial"/>
                <w:bCs/>
                <w:sz w:val="20"/>
                <w:szCs w:val="20"/>
                <w:lang w:val="en-US" w:bidi="en-US"/>
              </w:rPr>
            </w:pPr>
            <w:r w:rsidRPr="00155818">
              <w:rPr>
                <w:rFonts w:ascii="Arial" w:hAnsi="Arial" w:cs="Arial"/>
                <w:bCs/>
                <w:sz w:val="20"/>
                <w:szCs w:val="20"/>
                <w:lang w:val="en-US" w:bidi="en-US"/>
              </w:rPr>
              <w:t xml:space="preserve">If UNSW is the sponsor, it is recommended that the following sponsor templates are used. </w:t>
            </w:r>
          </w:p>
        </w:tc>
        <w:tc>
          <w:tcPr>
            <w:tcW w:w="6379" w:type="dxa"/>
            <w:gridSpan w:val="4"/>
            <w:tcBorders>
              <w:top w:val="nil"/>
            </w:tcBorders>
            <w:shd w:val="clear" w:color="auto" w:fill="FFFFFF" w:themeFill="background1"/>
          </w:tcPr>
          <w:p w14:paraId="3F5D327F" w14:textId="6EB584CD" w:rsidR="00155818" w:rsidRPr="00155818" w:rsidRDefault="00556630" w:rsidP="00155818">
            <w:pPr>
              <w:numPr>
                <w:ilvl w:val="0"/>
                <w:numId w:val="45"/>
              </w:numPr>
              <w:shd w:val="clear" w:color="auto" w:fill="FFFFFF"/>
              <w:autoSpaceDE/>
              <w:autoSpaceDN/>
              <w:spacing w:before="100" w:beforeAutospacing="1" w:after="100" w:afterAutospacing="1"/>
              <w:rPr>
                <w:rFonts w:ascii="Helvetica Neue" w:hAnsi="Helvetica Neue" w:cs="Times New Roman"/>
                <w:color w:val="333333"/>
                <w:sz w:val="20"/>
                <w:szCs w:val="20"/>
              </w:rPr>
            </w:pPr>
            <w:hyperlink r:id="rId21" w:history="1">
              <w:r w:rsidR="00155818" w:rsidRPr="00155818">
                <w:rPr>
                  <w:rStyle w:val="Hyperlink"/>
                  <w:rFonts w:ascii="Helvetica Neue" w:hAnsi="Helvetica Neue"/>
                  <w:color w:val="0072B5"/>
                  <w:sz w:val="20"/>
                  <w:szCs w:val="20"/>
                </w:rPr>
                <w:t>Clinical Trial Protocol Template [</w:t>
              </w:r>
              <w:r w:rsidR="008D16B1">
                <w:rPr>
                  <w:rStyle w:val="Hyperlink"/>
                  <w:rFonts w:ascii="Helvetica Neue" w:hAnsi="Helvetica Neue"/>
                  <w:color w:val="0072B5"/>
                  <w:sz w:val="20"/>
                  <w:szCs w:val="20"/>
                </w:rPr>
                <w:t>Health Interventions</w:t>
              </w:r>
              <w:r w:rsidR="00155818" w:rsidRPr="00155818">
                <w:rPr>
                  <w:rStyle w:val="Hyperlink"/>
                  <w:rFonts w:ascii="Helvetica Neue" w:hAnsi="Helvetica Neue"/>
                  <w:color w:val="0072B5"/>
                  <w:sz w:val="20"/>
                  <w:szCs w:val="20"/>
                </w:rPr>
                <w:t>]</w:t>
              </w:r>
            </w:hyperlink>
          </w:p>
          <w:p w14:paraId="30223269" w14:textId="77777777" w:rsidR="00155818" w:rsidRDefault="00155818" w:rsidP="00277932">
            <w:pPr>
              <w:autoSpaceDE/>
              <w:autoSpaceDN/>
              <w:rPr>
                <w:rFonts w:ascii="Arial" w:hAnsi="Arial" w:cs="Arial"/>
                <w:bCs/>
                <w:sz w:val="20"/>
                <w:szCs w:val="20"/>
                <w:lang w:val="en-US" w:bidi="en-US"/>
              </w:rPr>
            </w:pPr>
          </w:p>
        </w:tc>
      </w:tr>
      <w:tr w:rsidR="00277932" w:rsidRPr="00C104C0" w14:paraId="1EBD0146" w14:textId="77777777" w:rsidTr="00277932">
        <w:trPr>
          <w:trHeight w:val="144"/>
        </w:trPr>
        <w:tc>
          <w:tcPr>
            <w:tcW w:w="10632" w:type="dxa"/>
            <w:gridSpan w:val="6"/>
            <w:tcBorders>
              <w:top w:val="nil"/>
            </w:tcBorders>
            <w:shd w:val="clear" w:color="auto" w:fill="D9D9D9"/>
          </w:tcPr>
          <w:p w14:paraId="1D8F5502" w14:textId="77777777" w:rsidR="00277932" w:rsidRPr="00C104C0" w:rsidRDefault="00277932" w:rsidP="00277932">
            <w:pPr>
              <w:pStyle w:val="ListParagraph"/>
              <w:numPr>
                <w:ilvl w:val="0"/>
                <w:numId w:val="4"/>
              </w:numPr>
              <w:autoSpaceDE/>
              <w:autoSpaceDN/>
              <w:rPr>
                <w:rFonts w:ascii="Arial" w:hAnsi="Arial" w:cs="Arial"/>
                <w:b/>
                <w:sz w:val="20"/>
                <w:szCs w:val="20"/>
                <w:lang w:val="en-US" w:bidi="en-US"/>
              </w:rPr>
            </w:pPr>
            <w:r w:rsidRPr="00C104C0">
              <w:rPr>
                <w:rFonts w:ascii="Arial" w:hAnsi="Arial" w:cs="Arial"/>
                <w:b/>
                <w:sz w:val="20"/>
                <w:szCs w:val="20"/>
                <w:lang w:val="en-US" w:bidi="en-US"/>
              </w:rPr>
              <w:t>Sample Size (Maximum of 250 Words)</w:t>
            </w:r>
          </w:p>
        </w:tc>
      </w:tr>
      <w:tr w:rsidR="00277932" w:rsidRPr="00C104C0" w14:paraId="15288D81" w14:textId="77777777" w:rsidTr="00277932">
        <w:trPr>
          <w:trHeight w:val="144"/>
        </w:trPr>
        <w:tc>
          <w:tcPr>
            <w:tcW w:w="10632" w:type="dxa"/>
            <w:gridSpan w:val="6"/>
            <w:tcBorders>
              <w:top w:val="nil"/>
            </w:tcBorders>
            <w:shd w:val="clear" w:color="auto" w:fill="F2F2F2" w:themeFill="background1" w:themeFillShade="F2"/>
          </w:tcPr>
          <w:p w14:paraId="53E6A236" w14:textId="5E9FD572" w:rsidR="00277932" w:rsidRDefault="00277932" w:rsidP="00277932">
            <w:pPr>
              <w:autoSpaceDE/>
              <w:autoSpaceDN/>
              <w:rPr>
                <w:rFonts w:ascii="Arial" w:hAnsi="Arial" w:cs="Arial"/>
                <w:bCs/>
                <w:sz w:val="20"/>
                <w:szCs w:val="20"/>
                <w:lang w:bidi="en-US"/>
              </w:rPr>
            </w:pPr>
            <w:r>
              <w:rPr>
                <w:rFonts w:ascii="Arial" w:hAnsi="Arial" w:cs="Arial"/>
                <w:bCs/>
                <w:sz w:val="20"/>
                <w:szCs w:val="20"/>
                <w:lang w:bidi="en-US"/>
              </w:rPr>
              <w:t xml:space="preserve">Specify the </w:t>
            </w:r>
            <w:r w:rsidRPr="00C104C0">
              <w:rPr>
                <w:rFonts w:ascii="Arial" w:hAnsi="Arial" w:cs="Arial"/>
                <w:bCs/>
                <w:sz w:val="20"/>
                <w:szCs w:val="20"/>
                <w:lang w:bidi="en-US"/>
              </w:rPr>
              <w:t xml:space="preserve">intended sample size for the project and </w:t>
            </w:r>
            <w:r>
              <w:rPr>
                <w:rFonts w:ascii="Arial" w:hAnsi="Arial" w:cs="Arial"/>
                <w:bCs/>
                <w:sz w:val="20"/>
                <w:szCs w:val="20"/>
                <w:lang w:bidi="en-US"/>
              </w:rPr>
              <w:t>explain how this number will generate sufficient information to answer the study</w:t>
            </w:r>
            <w:r w:rsidR="00155818">
              <w:rPr>
                <w:rFonts w:ascii="Arial" w:hAnsi="Arial" w:cs="Arial"/>
                <w:bCs/>
                <w:sz w:val="20"/>
                <w:szCs w:val="20"/>
                <w:lang w:bidi="en-US"/>
              </w:rPr>
              <w:t>’</w:t>
            </w:r>
            <w:r>
              <w:rPr>
                <w:rFonts w:ascii="Arial" w:hAnsi="Arial" w:cs="Arial"/>
                <w:bCs/>
                <w:sz w:val="20"/>
                <w:szCs w:val="20"/>
                <w:lang w:bidi="en-US"/>
              </w:rPr>
              <w:t>s aims</w:t>
            </w:r>
            <w:r w:rsidRPr="00C104C0">
              <w:rPr>
                <w:rFonts w:ascii="Arial" w:hAnsi="Arial" w:cs="Arial"/>
                <w:bCs/>
                <w:sz w:val="20"/>
                <w:szCs w:val="20"/>
                <w:lang w:bidi="en-US"/>
              </w:rPr>
              <w:t>.</w:t>
            </w:r>
            <w:r>
              <w:rPr>
                <w:rFonts w:ascii="Arial" w:hAnsi="Arial" w:cs="Arial"/>
                <w:bCs/>
                <w:sz w:val="20"/>
                <w:szCs w:val="20"/>
                <w:lang w:bidi="en-US"/>
              </w:rPr>
              <w:t xml:space="preserve"> The information provided in this section should also outline:</w:t>
            </w:r>
          </w:p>
          <w:p w14:paraId="558D0E2B" w14:textId="282604A1" w:rsidR="00277932" w:rsidRDefault="00277932" w:rsidP="00277932">
            <w:pPr>
              <w:pStyle w:val="ListParagraph"/>
              <w:numPr>
                <w:ilvl w:val="0"/>
                <w:numId w:val="24"/>
              </w:numPr>
              <w:tabs>
                <w:tab w:val="left" w:pos="290"/>
              </w:tabs>
              <w:autoSpaceDE/>
              <w:autoSpaceDN/>
              <w:ind w:left="0" w:firstLine="0"/>
              <w:rPr>
                <w:rFonts w:ascii="Arial" w:hAnsi="Arial" w:cs="Arial"/>
                <w:sz w:val="16"/>
                <w:szCs w:val="16"/>
                <w:lang w:val="en-US" w:bidi="en-US"/>
              </w:rPr>
            </w:pPr>
            <w:r w:rsidRPr="00744F08">
              <w:rPr>
                <w:rFonts w:ascii="Arial" w:hAnsi="Arial" w:cs="Arial"/>
                <w:sz w:val="16"/>
                <w:szCs w:val="16"/>
                <w:lang w:val="en-US" w:bidi="en-US"/>
              </w:rPr>
              <w:t xml:space="preserve">The overall number of participants </w:t>
            </w:r>
            <w:r>
              <w:rPr>
                <w:rFonts w:ascii="Arial" w:hAnsi="Arial" w:cs="Arial"/>
                <w:sz w:val="16"/>
                <w:szCs w:val="16"/>
                <w:lang w:val="en-US" w:bidi="en-US"/>
              </w:rPr>
              <w:t>to be included in this research.</w:t>
            </w:r>
          </w:p>
          <w:p w14:paraId="558C6303" w14:textId="4FA97316" w:rsidR="00277932" w:rsidRDefault="00277932" w:rsidP="00277932">
            <w:pPr>
              <w:pStyle w:val="ListParagraph"/>
              <w:numPr>
                <w:ilvl w:val="0"/>
                <w:numId w:val="24"/>
              </w:numPr>
              <w:tabs>
                <w:tab w:val="left" w:pos="290"/>
              </w:tabs>
              <w:autoSpaceDE/>
              <w:autoSpaceDN/>
              <w:ind w:left="0" w:firstLine="0"/>
              <w:rPr>
                <w:rFonts w:ascii="Arial" w:hAnsi="Arial" w:cs="Arial"/>
                <w:sz w:val="16"/>
                <w:szCs w:val="16"/>
                <w:lang w:val="en-US" w:bidi="en-US"/>
              </w:rPr>
            </w:pPr>
            <w:r>
              <w:rPr>
                <w:rFonts w:ascii="Arial" w:hAnsi="Arial" w:cs="Arial"/>
                <w:sz w:val="16"/>
                <w:szCs w:val="16"/>
                <w:lang w:val="en-US" w:bidi="en-US"/>
              </w:rPr>
              <w:t xml:space="preserve">The number of participants to be recruited per participant group. </w:t>
            </w:r>
          </w:p>
          <w:p w14:paraId="3BDE5C33" w14:textId="745DBF18" w:rsidR="00277932" w:rsidRPr="00CA6FB4" w:rsidRDefault="00277932" w:rsidP="00277932">
            <w:pPr>
              <w:pStyle w:val="ListParagraph"/>
              <w:numPr>
                <w:ilvl w:val="0"/>
                <w:numId w:val="24"/>
              </w:numPr>
              <w:tabs>
                <w:tab w:val="left" w:pos="290"/>
              </w:tabs>
              <w:autoSpaceDE/>
              <w:autoSpaceDN/>
              <w:ind w:left="0" w:firstLine="0"/>
              <w:rPr>
                <w:rFonts w:ascii="Arial" w:hAnsi="Arial" w:cs="Arial"/>
                <w:sz w:val="16"/>
                <w:szCs w:val="16"/>
                <w:lang w:val="en-US" w:bidi="en-US"/>
              </w:rPr>
            </w:pPr>
            <w:r w:rsidRPr="00CA6FB4">
              <w:rPr>
                <w:rFonts w:ascii="Arial" w:hAnsi="Arial" w:cs="Arial"/>
                <w:sz w:val="16"/>
                <w:szCs w:val="16"/>
                <w:lang w:val="en-US" w:bidi="en-US"/>
              </w:rPr>
              <w:t xml:space="preserve">An indication of whether the participant drop-out rates have been factored into the selected sample. </w:t>
            </w:r>
          </w:p>
          <w:p w14:paraId="59F48894" w14:textId="6FAE9183" w:rsidR="00277932" w:rsidRPr="00744F08" w:rsidRDefault="00277932" w:rsidP="00277932">
            <w:pPr>
              <w:pStyle w:val="ListParagraph"/>
              <w:autoSpaceDE/>
              <w:autoSpaceDN/>
              <w:ind w:left="360"/>
              <w:rPr>
                <w:rFonts w:ascii="Arial" w:hAnsi="Arial" w:cs="Arial"/>
                <w:bCs/>
                <w:sz w:val="16"/>
                <w:szCs w:val="16"/>
                <w:lang w:bidi="en-US"/>
              </w:rPr>
            </w:pPr>
          </w:p>
        </w:tc>
      </w:tr>
      <w:tr w:rsidR="00277932" w:rsidRPr="00C104C0" w14:paraId="3BDA8288" w14:textId="77777777" w:rsidTr="00277932">
        <w:trPr>
          <w:trHeight w:val="144"/>
        </w:trPr>
        <w:tc>
          <w:tcPr>
            <w:tcW w:w="10632" w:type="dxa"/>
            <w:gridSpan w:val="6"/>
            <w:shd w:val="clear" w:color="auto" w:fill="FFFFFF" w:themeFill="background1"/>
          </w:tcPr>
          <w:p w14:paraId="24CBDC45" w14:textId="37571DE0" w:rsidR="00277932" w:rsidRPr="00967C0D" w:rsidRDefault="00277932" w:rsidP="00277932">
            <w:pPr>
              <w:autoSpaceDE/>
              <w:autoSpaceDN/>
              <w:rPr>
                <w:rFonts w:ascii="Arial" w:hAnsi="Arial" w:cs="Arial"/>
                <w:bCs/>
                <w:color w:val="0070C0"/>
                <w:sz w:val="20"/>
                <w:szCs w:val="20"/>
                <w:lang w:val="en-US" w:bidi="en-US"/>
              </w:rPr>
            </w:pPr>
            <w:r w:rsidRPr="000C3579">
              <w:rPr>
                <w:rFonts w:ascii="Arial" w:hAnsi="Arial" w:cs="Arial"/>
                <w:bCs/>
                <w:color w:val="000000" w:themeColor="text1"/>
                <w:sz w:val="20"/>
                <w:szCs w:val="20"/>
                <w:lang w:val="en-US" w:bidi="en-US"/>
              </w:rPr>
              <w:t xml:space="preserve">The total sample size for the project is </w:t>
            </w:r>
            <w:r w:rsidRPr="000C3579">
              <w:rPr>
                <w:rFonts w:ascii="Arial" w:hAnsi="Arial" w:cs="Arial"/>
                <w:bCs/>
                <w:color w:val="0070C0"/>
                <w:sz w:val="20"/>
                <w:szCs w:val="20"/>
                <w:lang w:val="en-US" w:bidi="en-US"/>
              </w:rPr>
              <w:t>[insert number of participants].</w:t>
            </w:r>
          </w:p>
          <w:p w14:paraId="212F5F0E" w14:textId="315E4E37" w:rsidR="00277932" w:rsidRPr="00967C0D" w:rsidRDefault="00277932" w:rsidP="00277932">
            <w:pPr>
              <w:autoSpaceDE/>
              <w:autoSpaceDN/>
              <w:rPr>
                <w:rFonts w:ascii="Arial" w:hAnsi="Arial" w:cs="Arial"/>
                <w:bCs/>
                <w:color w:val="0070C0"/>
                <w:sz w:val="20"/>
                <w:szCs w:val="20"/>
                <w:lang w:val="en-US" w:bidi="en-US"/>
              </w:rPr>
            </w:pPr>
          </w:p>
          <w:p w14:paraId="09EB5B51" w14:textId="4280B7BC" w:rsidR="00277932" w:rsidRPr="00967C0D" w:rsidRDefault="00277932" w:rsidP="00277932">
            <w:p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 xml:space="preserve">[If more than one participant group] </w:t>
            </w:r>
            <w:r w:rsidRPr="000C3579">
              <w:rPr>
                <w:rFonts w:ascii="Arial" w:hAnsi="Arial" w:cs="Arial"/>
                <w:bCs/>
                <w:color w:val="000000" w:themeColor="text1"/>
                <w:sz w:val="20"/>
                <w:szCs w:val="20"/>
                <w:lang w:val="en-US" w:bidi="en-US"/>
              </w:rPr>
              <w:t>Specifically, this sample size is comprised of the following samples from each of the participant groups:</w:t>
            </w:r>
          </w:p>
          <w:p w14:paraId="6E10EE73" w14:textId="11EEA249" w:rsidR="00277932" w:rsidRPr="000C3579" w:rsidRDefault="00277932" w:rsidP="00277932">
            <w:pPr>
              <w:pStyle w:val="ListParagraph"/>
              <w:numPr>
                <w:ilvl w:val="0"/>
                <w:numId w:val="11"/>
              </w:numPr>
              <w:autoSpaceDE/>
              <w:autoSpaceDN/>
              <w:rPr>
                <w:rFonts w:ascii="Arial" w:hAnsi="Arial" w:cs="Arial"/>
                <w:bCs/>
                <w:color w:val="0070C0"/>
                <w:sz w:val="20"/>
                <w:szCs w:val="20"/>
                <w:lang w:val="en-US" w:bidi="en-US"/>
              </w:rPr>
            </w:pPr>
            <w:r w:rsidRPr="000C3579">
              <w:rPr>
                <w:rFonts w:ascii="Arial" w:hAnsi="Arial" w:cs="Arial"/>
                <w:bCs/>
                <w:color w:val="000000" w:themeColor="text1"/>
                <w:sz w:val="20"/>
                <w:szCs w:val="20"/>
                <w:lang w:val="en-US" w:bidi="en-US"/>
              </w:rPr>
              <w:t xml:space="preserve">Participant Group 1 </w:t>
            </w:r>
            <w:r w:rsidRPr="000C3579">
              <w:rPr>
                <w:rFonts w:ascii="Arial" w:hAnsi="Arial" w:cs="Arial"/>
                <w:bCs/>
                <w:color w:val="0070C0"/>
                <w:sz w:val="20"/>
                <w:szCs w:val="20"/>
                <w:lang w:val="en-US" w:bidi="en-US"/>
              </w:rPr>
              <w:t>[NAME/DESCRIPTION]: [SAMPLE SIZE]</w:t>
            </w:r>
          </w:p>
          <w:p w14:paraId="1A20224D" w14:textId="59193024" w:rsidR="00277932" w:rsidRPr="008C63CD" w:rsidRDefault="00277932" w:rsidP="00277932">
            <w:pPr>
              <w:pStyle w:val="ListParagraph"/>
              <w:numPr>
                <w:ilvl w:val="0"/>
                <w:numId w:val="11"/>
              </w:numPr>
              <w:autoSpaceDE/>
              <w:autoSpaceDN/>
              <w:rPr>
                <w:rFonts w:ascii="Arial" w:hAnsi="Arial" w:cs="Arial"/>
                <w:bCs/>
                <w:color w:val="FF0000"/>
                <w:sz w:val="20"/>
                <w:szCs w:val="20"/>
                <w:lang w:val="en-US" w:bidi="en-US"/>
              </w:rPr>
            </w:pPr>
            <w:r w:rsidRPr="000C3579">
              <w:rPr>
                <w:rFonts w:ascii="Arial" w:hAnsi="Arial" w:cs="Arial"/>
                <w:bCs/>
                <w:color w:val="000000" w:themeColor="text1"/>
                <w:sz w:val="20"/>
                <w:szCs w:val="20"/>
                <w:lang w:val="en-US" w:bidi="en-US"/>
              </w:rPr>
              <w:t xml:space="preserve">Participant Group 2 </w:t>
            </w:r>
            <w:r w:rsidRPr="000C3579">
              <w:rPr>
                <w:rFonts w:ascii="Arial" w:hAnsi="Arial" w:cs="Arial"/>
                <w:bCs/>
                <w:color w:val="0070C0"/>
                <w:sz w:val="20"/>
                <w:szCs w:val="20"/>
                <w:lang w:val="en-US" w:bidi="en-US"/>
              </w:rPr>
              <w:t>[NAME/DESCRIPTION]: [SAMPLE SIZE]</w:t>
            </w:r>
          </w:p>
          <w:p w14:paraId="0AD486C4" w14:textId="2695782E" w:rsidR="00277932" w:rsidRPr="000C3579" w:rsidRDefault="00277932" w:rsidP="00277932">
            <w:pPr>
              <w:pStyle w:val="ListParagraph"/>
              <w:numPr>
                <w:ilvl w:val="0"/>
                <w:numId w:val="11"/>
              </w:numPr>
              <w:autoSpaceDE/>
              <w:autoSpaceDN/>
              <w:rPr>
                <w:rFonts w:ascii="Arial" w:hAnsi="Arial" w:cs="Arial"/>
                <w:bCs/>
                <w:color w:val="0070C0"/>
                <w:sz w:val="20"/>
                <w:szCs w:val="20"/>
                <w:lang w:val="en-US" w:bidi="en-US"/>
              </w:rPr>
            </w:pPr>
            <w:r>
              <w:rPr>
                <w:rFonts w:ascii="Arial" w:hAnsi="Arial" w:cs="Arial"/>
                <w:bCs/>
                <w:color w:val="0070C0"/>
                <w:sz w:val="20"/>
                <w:szCs w:val="20"/>
                <w:lang w:val="en-US" w:bidi="en-US"/>
              </w:rPr>
              <w:t>[Add additional participant groups]</w:t>
            </w:r>
          </w:p>
          <w:p w14:paraId="4983ACC2" w14:textId="48AA8A7A" w:rsidR="00277932" w:rsidRPr="000C3579" w:rsidRDefault="00277932" w:rsidP="00277932">
            <w:pPr>
              <w:autoSpaceDE/>
              <w:autoSpaceDN/>
              <w:rPr>
                <w:rFonts w:ascii="Arial" w:hAnsi="Arial" w:cs="Arial"/>
                <w:bCs/>
                <w:color w:val="0070C0"/>
                <w:sz w:val="20"/>
                <w:szCs w:val="20"/>
                <w:lang w:val="en-US" w:bidi="en-US"/>
              </w:rPr>
            </w:pPr>
            <w:r w:rsidRPr="000C3579">
              <w:rPr>
                <w:rFonts w:ascii="Arial" w:hAnsi="Arial" w:cs="Arial"/>
                <w:bCs/>
                <w:color w:val="000000" w:themeColor="text1"/>
                <w:sz w:val="20"/>
                <w:szCs w:val="20"/>
                <w:lang w:val="en-US" w:bidi="en-US"/>
              </w:rPr>
              <w:t>This sample size is sufficient to meet the research aims and answer the research questions because</w:t>
            </w:r>
            <w:r>
              <w:rPr>
                <w:rFonts w:ascii="Arial" w:hAnsi="Arial" w:cs="Arial"/>
                <w:bCs/>
                <w:color w:val="0070C0"/>
                <w:sz w:val="20"/>
                <w:szCs w:val="20"/>
                <w:lang w:val="en-US" w:bidi="en-US"/>
              </w:rPr>
              <w:t xml:space="preserve"> </w:t>
            </w:r>
            <w:r w:rsidRPr="000C3579">
              <w:rPr>
                <w:rFonts w:ascii="Arial" w:hAnsi="Arial" w:cs="Arial"/>
                <w:bCs/>
                <w:color w:val="0070C0"/>
                <w:sz w:val="20"/>
                <w:szCs w:val="20"/>
                <w:lang w:val="en-US" w:bidi="en-US"/>
              </w:rPr>
              <w:t>[</w:t>
            </w:r>
            <w:r>
              <w:rPr>
                <w:rFonts w:ascii="Arial" w:hAnsi="Arial" w:cs="Arial"/>
                <w:bCs/>
                <w:color w:val="0070C0"/>
                <w:sz w:val="20"/>
                <w:szCs w:val="20"/>
                <w:lang w:val="en-US" w:bidi="en-US"/>
              </w:rPr>
              <w:t>e.g</w:t>
            </w:r>
            <w:r w:rsidRPr="000C3579">
              <w:rPr>
                <w:rFonts w:ascii="Arial" w:hAnsi="Arial" w:cs="Arial"/>
                <w:bCs/>
                <w:color w:val="0070C0"/>
                <w:sz w:val="20"/>
                <w:szCs w:val="20"/>
                <w:lang w:val="en-US" w:bidi="en-US"/>
              </w:rPr>
              <w:t>. this study does not intend to generalise to broader populations, but to gain an in-depth understanding of the topic</w:t>
            </w:r>
            <w:r>
              <w:rPr>
                <w:rFonts w:ascii="Arial" w:hAnsi="Arial" w:cs="Arial"/>
                <w:bCs/>
                <w:color w:val="0070C0"/>
                <w:sz w:val="20"/>
                <w:szCs w:val="20"/>
                <w:lang w:val="en-US" w:bidi="en-US"/>
              </w:rPr>
              <w:t>; e.g</w:t>
            </w:r>
            <w:r w:rsidRPr="000C3579">
              <w:rPr>
                <w:rFonts w:ascii="Arial" w:hAnsi="Arial" w:cs="Arial"/>
                <w:bCs/>
                <w:color w:val="0070C0"/>
                <w:sz w:val="20"/>
                <w:szCs w:val="20"/>
                <w:lang w:val="en-US" w:bidi="en-US"/>
              </w:rPr>
              <w:t>. This sample size will allow for broad representation of perspectives on the topic</w:t>
            </w:r>
            <w:r>
              <w:rPr>
                <w:rFonts w:ascii="Arial" w:hAnsi="Arial" w:cs="Arial"/>
                <w:bCs/>
                <w:color w:val="0070C0"/>
                <w:sz w:val="20"/>
                <w:szCs w:val="20"/>
                <w:lang w:val="en-US" w:bidi="en-US"/>
              </w:rPr>
              <w:t>; e.g.</w:t>
            </w:r>
            <w:r w:rsidRPr="000C3579">
              <w:rPr>
                <w:rFonts w:ascii="Arial" w:hAnsi="Arial" w:cs="Arial"/>
                <w:bCs/>
                <w:color w:val="0070C0"/>
                <w:sz w:val="20"/>
                <w:szCs w:val="20"/>
                <w:lang w:val="en-US" w:bidi="en-US"/>
              </w:rPr>
              <w:t xml:space="preserve"> Research studies examining similar topics with sample sizes ranging from [minimum-maximum] participants have allowed the researchers to reach saturation of themes during data analysis</w:t>
            </w:r>
            <w:r>
              <w:rPr>
                <w:rFonts w:ascii="Arial" w:hAnsi="Arial" w:cs="Arial"/>
                <w:bCs/>
                <w:color w:val="0070C0"/>
                <w:sz w:val="20"/>
                <w:szCs w:val="20"/>
                <w:lang w:val="en-US" w:bidi="en-US"/>
              </w:rPr>
              <w:t>; e.g. the power calculation reveals that this sample size will allow for statistically significant results</w:t>
            </w:r>
            <w:r w:rsidRPr="000C3579">
              <w:rPr>
                <w:rFonts w:ascii="Arial" w:hAnsi="Arial" w:cs="Arial"/>
                <w:bCs/>
                <w:color w:val="0070C0"/>
                <w:sz w:val="20"/>
                <w:szCs w:val="20"/>
                <w:lang w:val="en-US" w:bidi="en-US"/>
              </w:rPr>
              <w:t>].</w:t>
            </w:r>
          </w:p>
          <w:p w14:paraId="785DA6F2" w14:textId="3658B5D0" w:rsidR="00277932" w:rsidRPr="00C104C0" w:rsidRDefault="00277932" w:rsidP="00277932">
            <w:pPr>
              <w:autoSpaceDE/>
              <w:autoSpaceDN/>
              <w:rPr>
                <w:rFonts w:ascii="Arial" w:hAnsi="Arial" w:cs="Arial"/>
                <w:b/>
                <w:sz w:val="20"/>
                <w:szCs w:val="20"/>
                <w:lang w:val="en-US" w:bidi="en-US"/>
              </w:rPr>
            </w:pPr>
          </w:p>
        </w:tc>
      </w:tr>
      <w:tr w:rsidR="00277932" w:rsidRPr="00C104C0" w14:paraId="3380430B" w14:textId="77777777" w:rsidTr="00277932">
        <w:trPr>
          <w:trHeight w:val="144"/>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E758B" w14:textId="77777777" w:rsidR="00277932" w:rsidRPr="00C104C0" w:rsidRDefault="00277932" w:rsidP="00277932">
            <w:pPr>
              <w:pStyle w:val="ListParagraph"/>
              <w:numPr>
                <w:ilvl w:val="0"/>
                <w:numId w:val="4"/>
              </w:numPr>
              <w:autoSpaceDE/>
              <w:autoSpaceDN/>
              <w:rPr>
                <w:rFonts w:ascii="Arial" w:hAnsi="Arial" w:cs="Arial"/>
                <w:b/>
                <w:sz w:val="20"/>
                <w:szCs w:val="20"/>
                <w:lang w:val="en-US" w:bidi="en-US"/>
              </w:rPr>
            </w:pPr>
            <w:r w:rsidRPr="00C104C0">
              <w:rPr>
                <w:rFonts w:ascii="Arial" w:hAnsi="Arial" w:cs="Arial"/>
                <w:b/>
                <w:sz w:val="20"/>
                <w:szCs w:val="20"/>
                <w:lang w:val="en-US" w:bidi="en-US"/>
              </w:rPr>
              <w:t>Research Participants (Maximum of 500 words)</w:t>
            </w:r>
          </w:p>
        </w:tc>
      </w:tr>
      <w:tr w:rsidR="00277932" w:rsidRPr="00C104C0" w14:paraId="31ECFEA5" w14:textId="77777777" w:rsidTr="00277932">
        <w:trPr>
          <w:trHeight w:val="144"/>
        </w:trPr>
        <w:tc>
          <w:tcPr>
            <w:tcW w:w="1063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CDDE7" w14:textId="008BBB5B" w:rsidR="00277932" w:rsidRDefault="00277932" w:rsidP="00277932">
            <w:pPr>
              <w:autoSpaceDE/>
              <w:autoSpaceDN/>
              <w:rPr>
                <w:rFonts w:ascii="Arial" w:hAnsi="Arial" w:cs="Arial"/>
                <w:bCs/>
                <w:sz w:val="20"/>
                <w:szCs w:val="20"/>
                <w:lang w:bidi="en-US"/>
              </w:rPr>
            </w:pPr>
            <w:r>
              <w:rPr>
                <w:rFonts w:ascii="Arial" w:hAnsi="Arial" w:cs="Arial"/>
                <w:bCs/>
                <w:sz w:val="20"/>
                <w:szCs w:val="20"/>
                <w:lang w:bidi="en-US"/>
              </w:rPr>
              <w:t xml:space="preserve">Outline the criteria that will be used to select potential participants. In line with the National Statement, items </w:t>
            </w:r>
            <w:hyperlink r:id="rId22" w:anchor="toc__95" w:history="1">
              <w:r w:rsidRPr="004D500E">
                <w:rPr>
                  <w:rStyle w:val="Hyperlink"/>
                  <w:rFonts w:ascii="Arial" w:hAnsi="Arial" w:cs="Arial"/>
                  <w:bCs/>
                  <w:sz w:val="20"/>
                  <w:szCs w:val="20"/>
                  <w:lang w:bidi="en-US"/>
                </w:rPr>
                <w:t>1.4 (a)</w:t>
              </w:r>
            </w:hyperlink>
            <w:r>
              <w:rPr>
                <w:rFonts w:ascii="Arial" w:hAnsi="Arial" w:cs="Arial"/>
                <w:bCs/>
                <w:sz w:val="20"/>
                <w:szCs w:val="20"/>
                <w:lang w:bidi="en-US"/>
              </w:rPr>
              <w:t xml:space="preserve"> </w:t>
            </w:r>
            <w:hyperlink r:id="rId23" w:anchor="toc__438" w:history="1">
              <w:r w:rsidRPr="004D500E">
                <w:rPr>
                  <w:rStyle w:val="Hyperlink"/>
                  <w:rFonts w:ascii="Arial" w:hAnsi="Arial" w:cs="Arial"/>
                  <w:bCs/>
                  <w:sz w:val="20"/>
                  <w:szCs w:val="20"/>
                  <w:lang w:bidi="en-US"/>
                </w:rPr>
                <w:t>3.1.12</w:t>
              </w:r>
            </w:hyperlink>
            <w:r>
              <w:rPr>
                <w:rFonts w:ascii="Arial" w:hAnsi="Arial" w:cs="Arial"/>
                <w:bCs/>
                <w:sz w:val="20"/>
                <w:szCs w:val="20"/>
                <w:lang w:bidi="en-US"/>
              </w:rPr>
              <w:t xml:space="preserve"> and </w:t>
            </w:r>
            <w:hyperlink r:id="rId24" w:anchor="toc__438" w:history="1">
              <w:r w:rsidRPr="004D500E">
                <w:rPr>
                  <w:rStyle w:val="Hyperlink"/>
                  <w:rFonts w:ascii="Arial" w:hAnsi="Arial" w:cs="Arial"/>
                  <w:bCs/>
                  <w:sz w:val="20"/>
                  <w:szCs w:val="20"/>
                  <w:lang w:bidi="en-US"/>
                </w:rPr>
                <w:t>3.1.14</w:t>
              </w:r>
            </w:hyperlink>
            <w:r>
              <w:rPr>
                <w:rFonts w:ascii="Arial" w:hAnsi="Arial" w:cs="Arial"/>
                <w:bCs/>
                <w:sz w:val="20"/>
                <w:szCs w:val="20"/>
                <w:lang w:bidi="en-US"/>
              </w:rPr>
              <w:t xml:space="preserve"> the information at this section must:</w:t>
            </w:r>
          </w:p>
          <w:p w14:paraId="02C603E5" w14:textId="0B9F4ED4" w:rsidR="00277932" w:rsidRPr="002F600B" w:rsidRDefault="00277932" w:rsidP="00277932">
            <w:pPr>
              <w:pStyle w:val="ListParagraph"/>
              <w:numPr>
                <w:ilvl w:val="0"/>
                <w:numId w:val="24"/>
              </w:numPr>
              <w:tabs>
                <w:tab w:val="left" w:pos="290"/>
              </w:tabs>
              <w:autoSpaceDE/>
              <w:autoSpaceDN/>
              <w:ind w:left="0" w:firstLine="0"/>
              <w:rPr>
                <w:rFonts w:ascii="Arial" w:hAnsi="Arial" w:cs="Arial"/>
                <w:b/>
                <w:sz w:val="20"/>
                <w:szCs w:val="20"/>
                <w:lang w:val="en-US" w:bidi="en-US"/>
              </w:rPr>
            </w:pPr>
            <w:r w:rsidRPr="002F600B">
              <w:rPr>
                <w:rFonts w:ascii="Arial" w:hAnsi="Arial" w:cs="Arial"/>
                <w:sz w:val="16"/>
                <w:szCs w:val="16"/>
                <w:lang w:val="en-US" w:bidi="en-US"/>
              </w:rPr>
              <w:t xml:space="preserve">Describe the criteria that will be used to select or exclude participants (e.g. inclusion/exclusion criteria, sex, </w:t>
            </w:r>
            <w:r>
              <w:rPr>
                <w:rFonts w:ascii="Arial" w:hAnsi="Arial" w:cs="Arial"/>
                <w:sz w:val="16"/>
                <w:szCs w:val="16"/>
                <w:lang w:val="en-US" w:bidi="en-US"/>
              </w:rPr>
              <w:t xml:space="preserve">the </w:t>
            </w:r>
            <w:r w:rsidRPr="002F600B">
              <w:rPr>
                <w:rFonts w:ascii="Arial" w:hAnsi="Arial" w:cs="Arial"/>
                <w:sz w:val="16"/>
                <w:szCs w:val="16"/>
                <w:lang w:val="en-US" w:bidi="en-US"/>
              </w:rPr>
              <w:t>age range of participants)</w:t>
            </w:r>
          </w:p>
          <w:p w14:paraId="5A98C5E6" w14:textId="048AA063" w:rsidR="00277932" w:rsidRPr="002F600B" w:rsidRDefault="00277932" w:rsidP="00277932">
            <w:pPr>
              <w:pStyle w:val="ListParagraph"/>
              <w:numPr>
                <w:ilvl w:val="0"/>
                <w:numId w:val="27"/>
              </w:numPr>
              <w:autoSpaceDE/>
              <w:autoSpaceDN/>
              <w:rPr>
                <w:rFonts w:ascii="Arial" w:hAnsi="Arial" w:cs="Arial"/>
                <w:b/>
                <w:sz w:val="20"/>
                <w:szCs w:val="20"/>
                <w:lang w:val="en-US" w:bidi="en-US"/>
              </w:rPr>
            </w:pPr>
            <w:r>
              <w:rPr>
                <w:rFonts w:ascii="Arial" w:hAnsi="Arial" w:cs="Arial"/>
                <w:sz w:val="16"/>
                <w:szCs w:val="16"/>
                <w:lang w:val="en-US" w:bidi="en-US"/>
              </w:rPr>
              <w:t>Outline how the criteria for the selection of the potential participants align with the research aims.</w:t>
            </w:r>
          </w:p>
        </w:tc>
      </w:tr>
      <w:tr w:rsidR="00277932" w:rsidRPr="00C104C0" w14:paraId="114DAC2B" w14:textId="77777777" w:rsidTr="00277932">
        <w:trPr>
          <w:trHeight w:val="144"/>
        </w:trPr>
        <w:tc>
          <w:tcPr>
            <w:tcW w:w="10632" w:type="dxa"/>
            <w:gridSpan w:val="6"/>
            <w:shd w:val="clear" w:color="auto" w:fill="FFFFFF" w:themeFill="background1"/>
          </w:tcPr>
          <w:p w14:paraId="2884FB28" w14:textId="77777777" w:rsidR="00277932" w:rsidRDefault="00277932" w:rsidP="00277932">
            <w:pPr>
              <w:autoSpaceDE/>
              <w:autoSpaceDN/>
              <w:rPr>
                <w:rFonts w:ascii="Arial" w:hAnsi="Arial" w:cs="Arial"/>
                <w:b/>
                <w:color w:val="FF0000"/>
                <w:sz w:val="20"/>
                <w:szCs w:val="20"/>
                <w:lang w:val="en-US" w:bidi="en-US"/>
              </w:rPr>
            </w:pPr>
          </w:p>
          <w:p w14:paraId="6BF1BD9B" w14:textId="5A45D279" w:rsidR="00277932" w:rsidRPr="000C3579" w:rsidRDefault="00277932" w:rsidP="00277932">
            <w:pPr>
              <w:autoSpaceDE/>
              <w:autoSpaceDN/>
              <w:rPr>
                <w:rFonts w:ascii="Arial" w:hAnsi="Arial" w:cs="Arial"/>
                <w:bCs/>
                <w:color w:val="0070C0"/>
                <w:sz w:val="20"/>
                <w:szCs w:val="20"/>
                <w:lang w:val="en-US" w:bidi="en-US"/>
              </w:rPr>
            </w:pPr>
            <w:r>
              <w:rPr>
                <w:rFonts w:ascii="Arial" w:hAnsi="Arial" w:cs="Arial"/>
                <w:bCs/>
                <w:color w:val="0070C0"/>
                <w:sz w:val="20"/>
                <w:szCs w:val="20"/>
                <w:lang w:val="en-US" w:bidi="en-US"/>
              </w:rPr>
              <w:t xml:space="preserve">N.B. </w:t>
            </w:r>
            <w:r w:rsidRPr="000C3579">
              <w:rPr>
                <w:rFonts w:ascii="Arial" w:hAnsi="Arial" w:cs="Arial"/>
                <w:bCs/>
                <w:color w:val="0070C0"/>
                <w:sz w:val="20"/>
                <w:szCs w:val="20"/>
                <w:lang w:val="en-US" w:bidi="en-US"/>
              </w:rPr>
              <w:t>The inclusion and exclusion criteria should be copied from this section and pasted into the recruitment invitation and Participant Information Statement &amp; Consent Form.</w:t>
            </w:r>
          </w:p>
          <w:p w14:paraId="2D89E807" w14:textId="77777777" w:rsidR="00277932" w:rsidRPr="00C104C0" w:rsidRDefault="00277932" w:rsidP="00277932">
            <w:pPr>
              <w:autoSpaceDE/>
              <w:autoSpaceDN/>
              <w:rPr>
                <w:rFonts w:ascii="Arial" w:hAnsi="Arial" w:cs="Arial"/>
                <w:b/>
                <w:sz w:val="20"/>
                <w:szCs w:val="20"/>
                <w:lang w:val="en-US" w:bidi="en-US"/>
              </w:rPr>
            </w:pPr>
          </w:p>
          <w:p w14:paraId="7017E9A5" w14:textId="5537B4AE" w:rsidR="00277932" w:rsidRPr="000C3579" w:rsidRDefault="00277932" w:rsidP="00277932">
            <w:pPr>
              <w:autoSpaceDE/>
              <w:autoSpaceDN/>
              <w:rPr>
                <w:rFonts w:ascii="Arial" w:hAnsi="Arial" w:cs="Arial"/>
                <w:bCs/>
                <w:color w:val="000000" w:themeColor="text1"/>
                <w:sz w:val="20"/>
                <w:szCs w:val="20"/>
                <w:lang w:val="en-US" w:bidi="en-US"/>
              </w:rPr>
            </w:pPr>
            <w:r w:rsidRPr="000C3579">
              <w:rPr>
                <w:rFonts w:ascii="Arial" w:hAnsi="Arial" w:cs="Arial"/>
                <w:bCs/>
                <w:color w:val="000000" w:themeColor="text1"/>
                <w:sz w:val="20"/>
                <w:szCs w:val="20"/>
                <w:lang w:val="en-US" w:bidi="en-US"/>
              </w:rPr>
              <w:t>Inclusion criteria for participants taking part in this study include:</w:t>
            </w:r>
          </w:p>
          <w:p w14:paraId="23C24373" w14:textId="3347AD2F" w:rsidR="00277932" w:rsidRPr="000C3579" w:rsidRDefault="00277932" w:rsidP="00277932">
            <w:pPr>
              <w:pStyle w:val="ListParagraph"/>
              <w:numPr>
                <w:ilvl w:val="0"/>
                <w:numId w:val="12"/>
              </w:num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E.g., 18 years of age or older</w:t>
            </w:r>
          </w:p>
          <w:p w14:paraId="365F7E7D" w14:textId="53AEB602" w:rsidR="00277932" w:rsidRPr="000C3579" w:rsidRDefault="00277932" w:rsidP="00277932">
            <w:pPr>
              <w:pStyle w:val="ListParagraph"/>
              <w:numPr>
                <w:ilvl w:val="0"/>
                <w:numId w:val="12"/>
              </w:num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Etc.</w:t>
            </w:r>
          </w:p>
          <w:p w14:paraId="0E2BAE70" w14:textId="77777777" w:rsidR="00277932" w:rsidRPr="00DA0CC2" w:rsidRDefault="00277932" w:rsidP="00277932">
            <w:pPr>
              <w:autoSpaceDE/>
              <w:autoSpaceDN/>
              <w:rPr>
                <w:rFonts w:ascii="Arial" w:hAnsi="Arial" w:cs="Arial"/>
                <w:bCs/>
                <w:color w:val="548DD4" w:themeColor="text2" w:themeTint="99"/>
                <w:sz w:val="20"/>
                <w:szCs w:val="20"/>
                <w:lang w:val="en-US" w:bidi="en-US"/>
              </w:rPr>
            </w:pPr>
          </w:p>
          <w:p w14:paraId="3C2D27F7" w14:textId="551B5253" w:rsidR="00277932" w:rsidRPr="000C3579" w:rsidRDefault="00277932" w:rsidP="00277932">
            <w:pPr>
              <w:autoSpaceDE/>
              <w:autoSpaceDN/>
              <w:rPr>
                <w:rFonts w:ascii="Arial" w:hAnsi="Arial" w:cs="Arial"/>
                <w:bCs/>
                <w:color w:val="000000" w:themeColor="text1"/>
                <w:sz w:val="20"/>
                <w:szCs w:val="20"/>
                <w:lang w:val="en-US" w:bidi="en-US"/>
              </w:rPr>
            </w:pPr>
            <w:r w:rsidRPr="000C3579">
              <w:rPr>
                <w:rFonts w:ascii="Arial" w:hAnsi="Arial" w:cs="Arial"/>
                <w:bCs/>
                <w:color w:val="000000" w:themeColor="text1"/>
                <w:sz w:val="20"/>
                <w:szCs w:val="20"/>
                <w:lang w:val="en-US" w:bidi="en-US"/>
              </w:rPr>
              <w:t>Exclusion criteria for those who are not eligible to participate in the study include:</w:t>
            </w:r>
          </w:p>
          <w:p w14:paraId="5EC03D4F" w14:textId="5F7DD138" w:rsidR="00277932" w:rsidRPr="000C3579" w:rsidRDefault="00277932" w:rsidP="00277932">
            <w:pPr>
              <w:pStyle w:val="ListParagraph"/>
              <w:numPr>
                <w:ilvl w:val="0"/>
                <w:numId w:val="13"/>
              </w:num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E.g. Under the age of 18 years (</w:t>
            </w:r>
            <w:r>
              <w:rPr>
                <w:rFonts w:ascii="Arial" w:hAnsi="Arial" w:cs="Arial"/>
                <w:bCs/>
                <w:color w:val="0070C0"/>
                <w:sz w:val="20"/>
                <w:szCs w:val="20"/>
                <w:lang w:val="en-US" w:bidi="en-US"/>
              </w:rPr>
              <w:t>justify</w:t>
            </w:r>
            <w:r w:rsidRPr="000C3579">
              <w:rPr>
                <w:rFonts w:ascii="Arial" w:hAnsi="Arial" w:cs="Arial"/>
                <w:bCs/>
                <w:color w:val="0070C0"/>
                <w:sz w:val="20"/>
                <w:szCs w:val="20"/>
                <w:lang w:val="en-US" w:bidi="en-US"/>
              </w:rPr>
              <w:t xml:space="preserve"> excluding potential participants based on this criterion)</w:t>
            </w:r>
          </w:p>
          <w:p w14:paraId="29C1342C" w14:textId="7E6536F2" w:rsidR="00277932" w:rsidRPr="000C3579" w:rsidRDefault="00277932" w:rsidP="00277932">
            <w:pPr>
              <w:pStyle w:val="ListParagraph"/>
              <w:numPr>
                <w:ilvl w:val="0"/>
                <w:numId w:val="13"/>
              </w:num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Etc. (</w:t>
            </w:r>
            <w:r w:rsidR="00155818">
              <w:rPr>
                <w:rFonts w:ascii="Arial" w:hAnsi="Arial" w:cs="Arial"/>
                <w:bCs/>
                <w:color w:val="0070C0"/>
                <w:sz w:val="20"/>
                <w:szCs w:val="20"/>
                <w:lang w:val="en-US" w:bidi="en-US"/>
              </w:rPr>
              <w:t>justify</w:t>
            </w:r>
            <w:r w:rsidRPr="000C3579">
              <w:rPr>
                <w:rFonts w:ascii="Arial" w:hAnsi="Arial" w:cs="Arial"/>
                <w:bCs/>
                <w:color w:val="0070C0"/>
                <w:sz w:val="20"/>
                <w:szCs w:val="20"/>
                <w:lang w:val="en-US" w:bidi="en-US"/>
              </w:rPr>
              <w:t xml:space="preserve"> excluding potential participants based on this criterion)</w:t>
            </w:r>
          </w:p>
          <w:p w14:paraId="0EF9957C" w14:textId="6FB100D6" w:rsidR="00277932" w:rsidRPr="000C3579" w:rsidRDefault="00277932" w:rsidP="00277932">
            <w:pPr>
              <w:autoSpaceDE/>
              <w:autoSpaceDN/>
              <w:rPr>
                <w:rFonts w:ascii="Arial" w:hAnsi="Arial" w:cs="Arial"/>
                <w:bCs/>
                <w:color w:val="0070C0"/>
                <w:sz w:val="20"/>
                <w:szCs w:val="20"/>
                <w:lang w:val="en-US" w:bidi="en-US"/>
              </w:rPr>
            </w:pPr>
          </w:p>
          <w:p w14:paraId="747A123E" w14:textId="44FA4D48" w:rsidR="00277932" w:rsidRPr="000C3579" w:rsidRDefault="00277932" w:rsidP="00277932">
            <w:p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 xml:space="preserve">If you are including any of the following participant groups, your project needs to be reviewed by the </w:t>
            </w:r>
            <w:r w:rsidRPr="001F203B">
              <w:rPr>
                <w:rFonts w:ascii="Arial" w:hAnsi="Arial" w:cs="Arial"/>
                <w:b/>
                <w:color w:val="0070C0"/>
                <w:sz w:val="20"/>
                <w:szCs w:val="20"/>
                <w:lang w:val="en-US" w:bidi="en-US"/>
              </w:rPr>
              <w:t>HREC</w:t>
            </w:r>
            <w:r w:rsidRPr="000C3579">
              <w:rPr>
                <w:rFonts w:ascii="Arial" w:hAnsi="Arial" w:cs="Arial"/>
                <w:bCs/>
                <w:color w:val="0070C0"/>
                <w:sz w:val="20"/>
                <w:szCs w:val="20"/>
                <w:lang w:val="en-US" w:bidi="en-US"/>
              </w:rPr>
              <w:t>:</w:t>
            </w:r>
          </w:p>
          <w:p w14:paraId="51738B9C" w14:textId="2776687F" w:rsidR="00277932" w:rsidRPr="000C3579" w:rsidRDefault="00277932" w:rsidP="00277932">
            <w:pPr>
              <w:pStyle w:val="ListParagraph"/>
              <w:numPr>
                <w:ilvl w:val="0"/>
                <w:numId w:val="14"/>
              </w:num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Women who are pregnant and the human fetus</w:t>
            </w:r>
          </w:p>
          <w:p w14:paraId="0493AAA7" w14:textId="4D1FD3F8" w:rsidR="00277932" w:rsidRPr="000C3579" w:rsidRDefault="00277932" w:rsidP="00277932">
            <w:pPr>
              <w:pStyle w:val="ListParagraph"/>
              <w:numPr>
                <w:ilvl w:val="0"/>
                <w:numId w:val="14"/>
              </w:num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People highly dependent on medical care who may be unable to give consent</w:t>
            </w:r>
          </w:p>
          <w:p w14:paraId="5913BB31" w14:textId="0BF9D42F" w:rsidR="00277932" w:rsidRPr="000C3579" w:rsidRDefault="00277932" w:rsidP="00277932">
            <w:pPr>
              <w:pStyle w:val="ListParagraph"/>
              <w:numPr>
                <w:ilvl w:val="0"/>
                <w:numId w:val="14"/>
              </w:num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People with cognitive impairment, an intellectual disability, or a mental illness</w:t>
            </w:r>
          </w:p>
          <w:p w14:paraId="51A69508" w14:textId="202CD489" w:rsidR="00277932" w:rsidRPr="000C3579" w:rsidRDefault="00277932" w:rsidP="00277932">
            <w:pPr>
              <w:pStyle w:val="ListParagraph"/>
              <w:numPr>
                <w:ilvl w:val="0"/>
                <w:numId w:val="14"/>
              </w:num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Aboriginal and Torres Strait Islander Peoples and some categories of research falling under</w:t>
            </w:r>
          </w:p>
          <w:p w14:paraId="72E25100" w14:textId="53485734" w:rsidR="00277932" w:rsidRPr="000C3579" w:rsidRDefault="00277932" w:rsidP="00277932">
            <w:pPr>
              <w:pStyle w:val="ListParagraph"/>
              <w:numPr>
                <w:ilvl w:val="0"/>
                <w:numId w:val="14"/>
              </w:num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People who may be involved in illegal activities (see first bolded paragraph for details).</w:t>
            </w:r>
          </w:p>
          <w:p w14:paraId="19463EFC" w14:textId="36EAFBE6" w:rsidR="00277932" w:rsidRPr="000C3579" w:rsidRDefault="00277932" w:rsidP="00277932">
            <w:pPr>
              <w:autoSpaceDE/>
              <w:autoSpaceDN/>
              <w:rPr>
                <w:rFonts w:ascii="Arial" w:hAnsi="Arial" w:cs="Arial"/>
                <w:bCs/>
                <w:color w:val="0070C0"/>
                <w:sz w:val="20"/>
                <w:szCs w:val="20"/>
                <w:lang w:val="en-US" w:bidi="en-US"/>
              </w:rPr>
            </w:pPr>
          </w:p>
          <w:p w14:paraId="6FCE82CA" w14:textId="3D6D1DB9" w:rsidR="00277932" w:rsidRPr="000C3579" w:rsidRDefault="00277932" w:rsidP="00277932">
            <w:pPr>
              <w:autoSpaceDE/>
              <w:autoSpaceDN/>
              <w:rPr>
                <w:rFonts w:ascii="Arial" w:hAnsi="Arial" w:cs="Arial"/>
                <w:bCs/>
                <w:color w:val="0070C0"/>
                <w:sz w:val="20"/>
                <w:szCs w:val="20"/>
                <w:lang w:val="en-US" w:bidi="en-US"/>
              </w:rPr>
            </w:pPr>
            <w:r w:rsidRPr="000C3579">
              <w:rPr>
                <w:rFonts w:ascii="Arial" w:hAnsi="Arial" w:cs="Arial"/>
                <w:bCs/>
                <w:color w:val="0070C0"/>
                <w:sz w:val="20"/>
                <w:szCs w:val="20"/>
                <w:lang w:val="en-US" w:bidi="en-US"/>
              </w:rPr>
              <w:t xml:space="preserve">If you </w:t>
            </w:r>
            <w:r>
              <w:rPr>
                <w:rFonts w:ascii="Arial" w:hAnsi="Arial" w:cs="Arial"/>
                <w:bCs/>
                <w:color w:val="0070C0"/>
                <w:sz w:val="20"/>
                <w:szCs w:val="20"/>
                <w:lang w:val="en-US" w:bidi="en-US"/>
              </w:rPr>
              <w:t>include participants under the age of 18</w:t>
            </w:r>
            <w:r w:rsidRPr="000C3579">
              <w:rPr>
                <w:rFonts w:ascii="Arial" w:hAnsi="Arial" w:cs="Arial"/>
                <w:bCs/>
                <w:color w:val="0070C0"/>
                <w:sz w:val="20"/>
                <w:szCs w:val="20"/>
                <w:lang w:val="en-US" w:bidi="en-US"/>
              </w:rPr>
              <w:t xml:space="preserve">, include </w:t>
            </w:r>
            <w:r>
              <w:rPr>
                <w:rFonts w:ascii="Arial" w:hAnsi="Arial" w:cs="Arial"/>
                <w:bCs/>
                <w:color w:val="0070C0"/>
                <w:sz w:val="20"/>
                <w:szCs w:val="20"/>
                <w:lang w:val="en-US" w:bidi="en-US"/>
              </w:rPr>
              <w:t xml:space="preserve">the </w:t>
            </w:r>
            <w:r w:rsidRPr="000C3579">
              <w:rPr>
                <w:rFonts w:ascii="Arial" w:hAnsi="Arial" w:cs="Arial"/>
                <w:bCs/>
                <w:color w:val="0070C0"/>
                <w:sz w:val="20"/>
                <w:szCs w:val="20"/>
                <w:lang w:val="en-US" w:bidi="en-US"/>
              </w:rPr>
              <w:t xml:space="preserve">Working </w:t>
            </w:r>
            <w:r>
              <w:rPr>
                <w:rFonts w:ascii="Arial" w:hAnsi="Arial" w:cs="Arial"/>
                <w:bCs/>
                <w:color w:val="0070C0"/>
                <w:sz w:val="20"/>
                <w:szCs w:val="20"/>
                <w:lang w:val="en-US" w:bidi="en-US"/>
              </w:rPr>
              <w:t>w</w:t>
            </w:r>
            <w:r w:rsidRPr="000C3579">
              <w:rPr>
                <w:rFonts w:ascii="Arial" w:hAnsi="Arial" w:cs="Arial"/>
                <w:bCs/>
                <w:color w:val="0070C0"/>
                <w:sz w:val="20"/>
                <w:szCs w:val="20"/>
                <w:lang w:val="en-US" w:bidi="en-US"/>
              </w:rPr>
              <w:t>ith Children Check number in the application form, and outline how Parental/Guardian Consent will be obtained at Section 8 below. Include Recruitment and Consent Documents for Parents</w:t>
            </w:r>
            <w:r>
              <w:rPr>
                <w:rFonts w:ascii="Arial" w:hAnsi="Arial" w:cs="Arial"/>
                <w:bCs/>
                <w:color w:val="0070C0"/>
                <w:sz w:val="20"/>
                <w:szCs w:val="20"/>
                <w:lang w:val="en-US" w:bidi="en-US"/>
              </w:rPr>
              <w:t>/Guardians with your submission.</w:t>
            </w:r>
          </w:p>
          <w:p w14:paraId="3403CFF5" w14:textId="5B191AC1" w:rsidR="00277932" w:rsidRPr="00C104C0" w:rsidRDefault="00277932" w:rsidP="00277932">
            <w:pPr>
              <w:autoSpaceDE/>
              <w:autoSpaceDN/>
              <w:rPr>
                <w:rFonts w:ascii="Arial" w:hAnsi="Arial" w:cs="Arial"/>
                <w:b/>
                <w:sz w:val="20"/>
                <w:szCs w:val="20"/>
                <w:lang w:val="en-US" w:bidi="en-US"/>
              </w:rPr>
            </w:pPr>
          </w:p>
        </w:tc>
      </w:tr>
      <w:tr w:rsidR="00277932" w:rsidRPr="00C104C0" w14:paraId="0CB71406" w14:textId="77777777" w:rsidTr="00277932">
        <w:trPr>
          <w:trHeight w:val="144"/>
        </w:trPr>
        <w:tc>
          <w:tcPr>
            <w:tcW w:w="10632" w:type="dxa"/>
            <w:gridSpan w:val="6"/>
            <w:shd w:val="clear" w:color="auto" w:fill="D9D9D9"/>
          </w:tcPr>
          <w:p w14:paraId="6BD2B001" w14:textId="77777777" w:rsidR="00277932" w:rsidRPr="00C104C0" w:rsidRDefault="00277932" w:rsidP="00277932">
            <w:pPr>
              <w:pStyle w:val="ListParagraph"/>
              <w:numPr>
                <w:ilvl w:val="0"/>
                <w:numId w:val="4"/>
              </w:numPr>
              <w:autoSpaceDE/>
              <w:autoSpaceDN/>
              <w:rPr>
                <w:rFonts w:ascii="Arial" w:eastAsia="Calibri" w:hAnsi="Arial" w:cs="Arial"/>
                <w:b/>
                <w:sz w:val="20"/>
                <w:szCs w:val="20"/>
              </w:rPr>
            </w:pPr>
            <w:r w:rsidRPr="00C104C0">
              <w:rPr>
                <w:rFonts w:ascii="Arial" w:hAnsi="Arial" w:cs="Arial"/>
                <w:b/>
                <w:sz w:val="20"/>
                <w:szCs w:val="20"/>
                <w:lang w:val="en-US" w:bidi="en-US"/>
              </w:rPr>
              <w:t xml:space="preserve">Recruitment of participants </w:t>
            </w:r>
          </w:p>
        </w:tc>
      </w:tr>
      <w:tr w:rsidR="00277932" w:rsidRPr="00C104C0" w14:paraId="280860CB" w14:textId="77777777" w:rsidTr="00277932">
        <w:trPr>
          <w:trHeight w:val="144"/>
        </w:trPr>
        <w:tc>
          <w:tcPr>
            <w:tcW w:w="10632" w:type="dxa"/>
            <w:gridSpan w:val="6"/>
            <w:shd w:val="clear" w:color="auto" w:fill="F2F2F2" w:themeFill="background1" w:themeFillShade="F2"/>
          </w:tcPr>
          <w:p w14:paraId="7F1B22D8" w14:textId="64332CA2" w:rsidR="00277932" w:rsidRPr="00277932" w:rsidRDefault="00277932" w:rsidP="00277932">
            <w:pPr>
              <w:autoSpaceDE/>
              <w:autoSpaceDN/>
              <w:rPr>
                <w:rFonts w:ascii="Arial" w:hAnsi="Arial" w:cs="Arial"/>
                <w:bCs/>
                <w:sz w:val="20"/>
                <w:szCs w:val="20"/>
                <w:lang w:bidi="en-US"/>
              </w:rPr>
            </w:pPr>
            <w:r w:rsidRPr="00277932">
              <w:rPr>
                <w:rFonts w:ascii="Arial" w:hAnsi="Arial" w:cs="Arial"/>
                <w:bCs/>
                <w:sz w:val="20"/>
                <w:szCs w:val="20"/>
                <w:lang w:bidi="en-US"/>
              </w:rPr>
              <w:t>Outline the methods used to recruit participants to the study</w:t>
            </w:r>
            <w:r w:rsidRPr="00277932">
              <w:rPr>
                <w:rFonts w:ascii="Arial" w:eastAsia="Calibri" w:hAnsi="Arial" w:cs="Arial"/>
                <w:bCs/>
                <w:sz w:val="20"/>
                <w:szCs w:val="20"/>
              </w:rPr>
              <w:t xml:space="preserve"> </w:t>
            </w:r>
            <w:r>
              <w:rPr>
                <w:rFonts w:ascii="Arial" w:eastAsia="Calibri" w:hAnsi="Arial" w:cs="Arial"/>
                <w:bCs/>
                <w:sz w:val="20"/>
                <w:szCs w:val="20"/>
              </w:rPr>
              <w:t xml:space="preserve">to </w:t>
            </w:r>
            <w:r w:rsidRPr="00277932">
              <w:rPr>
                <w:rFonts w:ascii="Arial" w:eastAsia="Calibri" w:hAnsi="Arial" w:cs="Arial"/>
                <w:bCs/>
                <w:sz w:val="20"/>
                <w:szCs w:val="20"/>
              </w:rPr>
              <w:t xml:space="preserve">refer to the </w:t>
            </w:r>
            <w:hyperlink r:id="rId25" w:history="1">
              <w:r w:rsidR="00155818">
                <w:rPr>
                  <w:rStyle w:val="Hyperlink"/>
                  <w:rFonts w:ascii="Arial" w:eastAsia="Calibri" w:hAnsi="Arial" w:cs="Arial"/>
                  <w:bCs/>
                  <w:sz w:val="20"/>
                  <w:szCs w:val="20"/>
                </w:rPr>
                <w:t>Human Research Participant Guideline recruitment</w:t>
              </w:r>
            </w:hyperlink>
            <w:r w:rsidRPr="00277932">
              <w:rPr>
                <w:rFonts w:ascii="Arial" w:hAnsi="Arial" w:cs="Arial"/>
                <w:bCs/>
                <w:sz w:val="20"/>
                <w:szCs w:val="20"/>
                <w:lang w:bidi="en-US"/>
              </w:rPr>
              <w:t xml:space="preserve">.  The information must outline the following to address National Statement items </w:t>
            </w:r>
            <w:hyperlink r:id="rId26" w:anchor="toc__417" w:history="1">
              <w:r w:rsidRPr="00277932">
                <w:rPr>
                  <w:rStyle w:val="Hyperlink"/>
                  <w:rFonts w:ascii="Arial" w:hAnsi="Arial" w:cs="Arial"/>
                  <w:bCs/>
                  <w:sz w:val="20"/>
                  <w:szCs w:val="20"/>
                  <w:lang w:bidi="en-US"/>
                </w:rPr>
                <w:t>3.1.12-3.1.22</w:t>
              </w:r>
            </w:hyperlink>
            <w:r w:rsidRPr="00277932">
              <w:rPr>
                <w:rFonts w:ascii="Arial" w:hAnsi="Arial" w:cs="Arial"/>
                <w:bCs/>
                <w:sz w:val="20"/>
                <w:szCs w:val="20"/>
                <w:lang w:bidi="en-US"/>
              </w:rPr>
              <w:t xml:space="preserve"> </w:t>
            </w:r>
          </w:p>
          <w:p w14:paraId="0071C7BD" w14:textId="60106FC2" w:rsidR="00277932" w:rsidRPr="005C53F7" w:rsidRDefault="00277932" w:rsidP="00277932">
            <w:pPr>
              <w:pStyle w:val="ListParagraph"/>
              <w:numPr>
                <w:ilvl w:val="0"/>
                <w:numId w:val="2"/>
              </w:numPr>
              <w:autoSpaceDE/>
              <w:autoSpaceDN/>
              <w:ind w:hanging="42"/>
              <w:rPr>
                <w:rFonts w:ascii="Arial" w:eastAsia="Calibri" w:hAnsi="Arial" w:cs="Arial"/>
                <w:b/>
                <w:sz w:val="20"/>
                <w:szCs w:val="20"/>
              </w:rPr>
            </w:pPr>
            <w:r>
              <w:rPr>
                <w:rFonts w:ascii="Arial" w:hAnsi="Arial" w:cs="Arial"/>
                <w:bCs/>
                <w:sz w:val="20"/>
                <w:szCs w:val="20"/>
                <w:lang w:bidi="en-US"/>
              </w:rPr>
              <w:t>The processes for identifying participants for each participant group.</w:t>
            </w:r>
            <w:r w:rsidRPr="00277932">
              <w:rPr>
                <w:rFonts w:ascii="Arial" w:hAnsi="Arial" w:cs="Arial"/>
                <w:bCs/>
                <w:sz w:val="20"/>
                <w:szCs w:val="20"/>
                <w:lang w:bidi="en-US"/>
              </w:rPr>
              <w:t xml:space="preserve"> </w:t>
            </w:r>
          </w:p>
        </w:tc>
      </w:tr>
      <w:tr w:rsidR="00277932" w:rsidRPr="00C104C0" w14:paraId="6C6548CA" w14:textId="77777777" w:rsidTr="00277932">
        <w:trPr>
          <w:trHeight w:val="144"/>
        </w:trPr>
        <w:tc>
          <w:tcPr>
            <w:tcW w:w="10632" w:type="dxa"/>
            <w:gridSpan w:val="6"/>
            <w:shd w:val="clear" w:color="auto" w:fill="FFFFFF"/>
          </w:tcPr>
          <w:p w14:paraId="66C7C18C" w14:textId="7F67A561" w:rsidR="00277932" w:rsidRPr="00277932" w:rsidRDefault="00277932" w:rsidP="00277932">
            <w:pPr>
              <w:autoSpaceDE/>
              <w:autoSpaceDN/>
              <w:ind w:right="-24"/>
              <w:contextualSpacing/>
              <w:rPr>
                <w:rFonts w:ascii="Arial" w:eastAsia="Calibri" w:hAnsi="Arial" w:cs="Arial"/>
                <w:b/>
                <w:color w:val="548DD4" w:themeColor="text2" w:themeTint="99"/>
                <w:sz w:val="20"/>
                <w:szCs w:val="20"/>
              </w:rPr>
            </w:pPr>
            <w:commentRangeStart w:id="6"/>
            <w:r w:rsidRPr="00277932">
              <w:rPr>
                <w:rFonts w:ascii="Arial" w:eastAsia="Calibri" w:hAnsi="Arial" w:cs="Arial"/>
                <w:b/>
                <w:color w:val="548DD4" w:themeColor="text2" w:themeTint="99"/>
                <w:sz w:val="20"/>
                <w:szCs w:val="20"/>
              </w:rPr>
              <w:t xml:space="preserve">Survey </w:t>
            </w:r>
          </w:p>
          <w:p w14:paraId="2FE89C8B" w14:textId="467FD0C2" w:rsidR="00277932" w:rsidRPr="00277932" w:rsidRDefault="00277932" w:rsidP="00277932">
            <w:pPr>
              <w:autoSpaceDE/>
              <w:autoSpaceDN/>
              <w:ind w:right="-24"/>
              <w:contextualSpacing/>
              <w:rPr>
                <w:rFonts w:ascii="Arial" w:eastAsia="Calibri" w:hAnsi="Arial" w:cs="Arial"/>
                <w:bCs/>
                <w:color w:val="548DD4" w:themeColor="text2" w:themeTint="99"/>
                <w:sz w:val="20"/>
                <w:szCs w:val="20"/>
              </w:rPr>
            </w:pPr>
            <w:r w:rsidRPr="00277932">
              <w:rPr>
                <w:rFonts w:ascii="Arial" w:eastAsia="Calibri" w:hAnsi="Arial" w:cs="Arial"/>
                <w:bCs/>
                <w:color w:val="548DD4" w:themeColor="text2" w:themeTint="99"/>
                <w:sz w:val="20"/>
                <w:szCs w:val="20"/>
              </w:rPr>
              <w:t>The research team will engage with [ relevant organisations, schools, facility administrators] independent of the research team to recruit participants to take part in the [focus group, interview, survey, study visit, study procedure] and ask that they introduce the research posting a [study advertisement] on [website, social media account, newsletter] or sending a [letter or email invitation] using their organisation mailing list. Support to assist with recruitment will be assumed by the organisation</w:t>
            </w:r>
            <w:r w:rsidR="00155818">
              <w:rPr>
                <w:rFonts w:ascii="Arial" w:eastAsia="Calibri" w:hAnsi="Arial" w:cs="Arial"/>
                <w:bCs/>
                <w:color w:val="548DD4" w:themeColor="text2" w:themeTint="99"/>
                <w:sz w:val="20"/>
                <w:szCs w:val="20"/>
              </w:rPr>
              <w:t>’</w:t>
            </w:r>
            <w:r w:rsidRPr="00277932">
              <w:rPr>
                <w:rFonts w:ascii="Arial" w:eastAsia="Calibri" w:hAnsi="Arial" w:cs="Arial"/>
                <w:bCs/>
                <w:color w:val="548DD4" w:themeColor="text2" w:themeTint="99"/>
                <w:sz w:val="20"/>
                <w:szCs w:val="20"/>
              </w:rPr>
              <w:t>s agreement to post or disseminate recruitment materials. An [organisation, school, faculty] will not know whether a person agrees to participate or not as the recruitment materials will direct potential participants to the participant information statement and consent form</w:t>
            </w:r>
            <w:r w:rsidR="00155818">
              <w:rPr>
                <w:rFonts w:ascii="Arial" w:eastAsia="Calibri" w:hAnsi="Arial" w:cs="Arial"/>
                <w:bCs/>
                <w:color w:val="548DD4" w:themeColor="text2" w:themeTint="99"/>
                <w:sz w:val="20"/>
                <w:szCs w:val="20"/>
              </w:rPr>
              <w:t>, including</w:t>
            </w:r>
            <w:r w:rsidRPr="00277932">
              <w:rPr>
                <w:rFonts w:ascii="Arial" w:eastAsia="Calibri" w:hAnsi="Arial" w:cs="Arial"/>
                <w:bCs/>
                <w:color w:val="548DD4" w:themeColor="text2" w:themeTint="99"/>
                <w:sz w:val="20"/>
                <w:szCs w:val="20"/>
              </w:rPr>
              <w:t xml:space="preserve"> further instructions on how to provide consent. </w:t>
            </w:r>
          </w:p>
          <w:p w14:paraId="46407293" w14:textId="77777777" w:rsidR="00277932" w:rsidRPr="00277932" w:rsidRDefault="00277932" w:rsidP="00277932">
            <w:pPr>
              <w:autoSpaceDE/>
              <w:autoSpaceDN/>
              <w:ind w:right="-24"/>
              <w:contextualSpacing/>
              <w:rPr>
                <w:rFonts w:ascii="Arial" w:eastAsia="Calibri" w:hAnsi="Arial" w:cs="Arial"/>
                <w:bCs/>
                <w:color w:val="548DD4" w:themeColor="text2" w:themeTint="99"/>
                <w:sz w:val="20"/>
                <w:szCs w:val="20"/>
              </w:rPr>
            </w:pPr>
          </w:p>
          <w:p w14:paraId="2BFA3B20" w14:textId="77232BC9" w:rsidR="00277932" w:rsidRPr="00277932" w:rsidRDefault="00277932" w:rsidP="00277932">
            <w:pPr>
              <w:autoSpaceDE/>
              <w:autoSpaceDN/>
              <w:ind w:right="-24"/>
              <w:contextualSpacing/>
              <w:rPr>
                <w:rFonts w:ascii="Arial" w:eastAsia="Calibri" w:hAnsi="Arial" w:cs="Arial"/>
                <w:b/>
                <w:color w:val="548DD4" w:themeColor="text2" w:themeTint="99"/>
                <w:sz w:val="20"/>
                <w:szCs w:val="20"/>
              </w:rPr>
            </w:pPr>
            <w:r w:rsidRPr="00277932">
              <w:rPr>
                <w:rFonts w:ascii="Arial" w:eastAsia="Calibri" w:hAnsi="Arial" w:cs="Arial"/>
                <w:b/>
                <w:color w:val="548DD4" w:themeColor="text2" w:themeTint="99"/>
                <w:sz w:val="20"/>
                <w:szCs w:val="20"/>
              </w:rPr>
              <w:t>Focus Group</w:t>
            </w:r>
          </w:p>
          <w:p w14:paraId="63B194F0" w14:textId="74F398F1" w:rsidR="00277932" w:rsidRPr="00277932" w:rsidRDefault="00277932" w:rsidP="00277932">
            <w:pPr>
              <w:autoSpaceDE/>
              <w:autoSpaceDN/>
              <w:ind w:right="-24"/>
              <w:contextualSpacing/>
              <w:rPr>
                <w:rFonts w:ascii="Arial" w:eastAsia="Calibri" w:hAnsi="Arial" w:cs="Arial"/>
                <w:bCs/>
                <w:color w:val="548DD4" w:themeColor="text2" w:themeTint="99"/>
                <w:sz w:val="20"/>
                <w:szCs w:val="20"/>
              </w:rPr>
            </w:pPr>
            <w:r w:rsidRPr="00277932">
              <w:rPr>
                <w:rFonts w:ascii="Arial" w:eastAsia="Calibri" w:hAnsi="Arial" w:cs="Arial"/>
                <w:bCs/>
                <w:color w:val="548DD4" w:themeColor="text2" w:themeTint="99"/>
                <w:sz w:val="20"/>
                <w:szCs w:val="20"/>
              </w:rPr>
              <w:t>The research team will engage with [ relevant organisations, schools, facility administrators] independent of the research team to recruit participants to take part in the [focus group, interview, survey, study visit, study procedure] and ask that they introduce the research posting a [study advertisement] on [website, social media account, newsletter] or sending a [letter or email invitation] using their organisation mailing list. Support to assist with recruitment will be assumed by the organisation</w:t>
            </w:r>
            <w:r w:rsidR="00155818">
              <w:rPr>
                <w:rFonts w:ascii="Arial" w:eastAsia="Calibri" w:hAnsi="Arial" w:cs="Arial"/>
                <w:bCs/>
                <w:color w:val="548DD4" w:themeColor="text2" w:themeTint="99"/>
                <w:sz w:val="20"/>
                <w:szCs w:val="20"/>
              </w:rPr>
              <w:t>’</w:t>
            </w:r>
            <w:r w:rsidRPr="00277932">
              <w:rPr>
                <w:rFonts w:ascii="Arial" w:eastAsia="Calibri" w:hAnsi="Arial" w:cs="Arial"/>
                <w:bCs/>
                <w:color w:val="548DD4" w:themeColor="text2" w:themeTint="99"/>
                <w:sz w:val="20"/>
                <w:szCs w:val="20"/>
              </w:rPr>
              <w:t>s agreement to post or disseminate recruitment materials. An [organisation, school, faculty] will not know whether a person agrees to participate or not as the recruitment materials will instruct potential participants to contact the research team directly to register their interest in participating.</w:t>
            </w:r>
          </w:p>
          <w:p w14:paraId="53092E40" w14:textId="77777777" w:rsidR="00277932" w:rsidRPr="00277932" w:rsidRDefault="00277932" w:rsidP="00277932">
            <w:pPr>
              <w:autoSpaceDE/>
              <w:autoSpaceDN/>
              <w:ind w:right="-24"/>
              <w:contextualSpacing/>
              <w:rPr>
                <w:rFonts w:ascii="Arial" w:eastAsia="Calibri" w:hAnsi="Arial" w:cs="Arial"/>
                <w:bCs/>
                <w:color w:val="548DD4" w:themeColor="text2" w:themeTint="99"/>
                <w:sz w:val="20"/>
                <w:szCs w:val="20"/>
              </w:rPr>
            </w:pPr>
          </w:p>
          <w:p w14:paraId="1170774F" w14:textId="1E8C35E1" w:rsidR="00277932" w:rsidRPr="00277932" w:rsidRDefault="00277932" w:rsidP="00277932">
            <w:pPr>
              <w:autoSpaceDE/>
              <w:autoSpaceDN/>
              <w:ind w:right="-24"/>
              <w:contextualSpacing/>
              <w:rPr>
                <w:rFonts w:ascii="Arial" w:eastAsia="Calibri" w:hAnsi="Arial" w:cs="Arial"/>
                <w:b/>
                <w:color w:val="548DD4" w:themeColor="text2" w:themeTint="99"/>
                <w:sz w:val="20"/>
                <w:szCs w:val="20"/>
              </w:rPr>
            </w:pPr>
            <w:r w:rsidRPr="00277932">
              <w:rPr>
                <w:rFonts w:ascii="Arial" w:eastAsia="Calibri" w:hAnsi="Arial" w:cs="Arial"/>
                <w:b/>
                <w:color w:val="548DD4" w:themeColor="text2" w:themeTint="99"/>
                <w:sz w:val="20"/>
                <w:szCs w:val="20"/>
              </w:rPr>
              <w:t>Interview</w:t>
            </w:r>
          </w:p>
          <w:p w14:paraId="1B720EB2" w14:textId="562EBCDD" w:rsidR="00277932" w:rsidRPr="00277932" w:rsidRDefault="00277932" w:rsidP="00277932">
            <w:pPr>
              <w:autoSpaceDE/>
              <w:autoSpaceDN/>
              <w:ind w:right="-24"/>
              <w:contextualSpacing/>
              <w:rPr>
                <w:rFonts w:ascii="Arial" w:eastAsia="Calibri" w:hAnsi="Arial" w:cs="Arial"/>
                <w:bCs/>
                <w:color w:val="548DD4" w:themeColor="text2" w:themeTint="99"/>
                <w:sz w:val="20"/>
                <w:szCs w:val="20"/>
              </w:rPr>
            </w:pPr>
            <w:r w:rsidRPr="00277932">
              <w:rPr>
                <w:rFonts w:ascii="Arial" w:eastAsia="Calibri" w:hAnsi="Arial" w:cs="Arial"/>
                <w:bCs/>
                <w:color w:val="548DD4" w:themeColor="text2" w:themeTint="99"/>
                <w:sz w:val="20"/>
                <w:szCs w:val="20"/>
              </w:rPr>
              <w:t>The research team will engage with [ relevant organisations, schools, facility administrators] independent of the research team to recruit participants to take part in the [focus group, interview, survey, study visit, study procedure] and ask that they introduce the research posting a [study advertisement] on [website, social media account, newsletter] or sending a [letter or email invitation] using their organisation mailing list. Support to assist with recruitment will be assumed by the organisation</w:t>
            </w:r>
            <w:r w:rsidR="00155818">
              <w:rPr>
                <w:rFonts w:ascii="Arial" w:eastAsia="Calibri" w:hAnsi="Arial" w:cs="Arial"/>
                <w:bCs/>
                <w:color w:val="548DD4" w:themeColor="text2" w:themeTint="99"/>
                <w:sz w:val="20"/>
                <w:szCs w:val="20"/>
              </w:rPr>
              <w:t>’</w:t>
            </w:r>
            <w:r w:rsidRPr="00277932">
              <w:rPr>
                <w:rFonts w:ascii="Arial" w:eastAsia="Calibri" w:hAnsi="Arial" w:cs="Arial"/>
                <w:bCs/>
                <w:color w:val="548DD4" w:themeColor="text2" w:themeTint="99"/>
                <w:sz w:val="20"/>
                <w:szCs w:val="20"/>
              </w:rPr>
              <w:t>s agreement to post or disseminate recruitment materials. An [organisation, school, faculty] will not know whether a person agrees to participate or not as the recruitment materials will instruct potential participants to contact the research team directly to register their interest in participating.</w:t>
            </w:r>
            <w:commentRangeEnd w:id="6"/>
            <w:r w:rsidRPr="00277932">
              <w:rPr>
                <w:rStyle w:val="CommentReference"/>
                <w:color w:val="548DD4" w:themeColor="text2" w:themeTint="99"/>
              </w:rPr>
              <w:commentReference w:id="6"/>
            </w:r>
          </w:p>
          <w:p w14:paraId="03FBB609" w14:textId="77777777" w:rsidR="00277932" w:rsidRPr="00277932" w:rsidRDefault="00277932" w:rsidP="00277932">
            <w:pPr>
              <w:autoSpaceDE/>
              <w:autoSpaceDN/>
              <w:ind w:right="-24"/>
              <w:contextualSpacing/>
              <w:rPr>
                <w:rFonts w:ascii="Arial" w:eastAsia="Calibri" w:hAnsi="Arial" w:cs="Arial"/>
                <w:bCs/>
                <w:color w:val="548DD4" w:themeColor="text2" w:themeTint="99"/>
                <w:sz w:val="20"/>
                <w:szCs w:val="20"/>
              </w:rPr>
            </w:pPr>
          </w:p>
          <w:p w14:paraId="2D0E9501" w14:textId="5758FB05" w:rsidR="00277932" w:rsidRPr="00277932" w:rsidRDefault="00277932" w:rsidP="00277932">
            <w:pPr>
              <w:autoSpaceDE/>
              <w:autoSpaceDN/>
              <w:ind w:right="-24"/>
              <w:contextualSpacing/>
              <w:rPr>
                <w:rFonts w:ascii="Arial" w:eastAsia="Calibri" w:hAnsi="Arial" w:cs="Arial"/>
                <w:b/>
                <w:color w:val="548DD4" w:themeColor="text2" w:themeTint="99"/>
                <w:sz w:val="20"/>
                <w:szCs w:val="20"/>
              </w:rPr>
            </w:pPr>
            <w:r w:rsidRPr="00277932">
              <w:rPr>
                <w:rFonts w:ascii="Arial" w:eastAsia="Calibri" w:hAnsi="Arial" w:cs="Arial"/>
                <w:b/>
                <w:color w:val="548DD4" w:themeColor="text2" w:themeTint="99"/>
                <w:sz w:val="20"/>
                <w:szCs w:val="20"/>
              </w:rPr>
              <w:t xml:space="preserve">Reminders </w:t>
            </w:r>
          </w:p>
          <w:p w14:paraId="3AA40C83" w14:textId="22D0530B" w:rsidR="00277932" w:rsidRPr="00277932" w:rsidRDefault="00277932" w:rsidP="00277932">
            <w:pPr>
              <w:autoSpaceDE/>
              <w:autoSpaceDN/>
              <w:ind w:right="-24"/>
              <w:contextualSpacing/>
              <w:rPr>
                <w:rFonts w:ascii="Arial" w:eastAsia="Calibri" w:hAnsi="Arial" w:cs="Arial"/>
                <w:bCs/>
                <w:color w:val="548DD4" w:themeColor="text2" w:themeTint="99"/>
                <w:sz w:val="20"/>
                <w:szCs w:val="20"/>
              </w:rPr>
            </w:pPr>
            <w:r w:rsidRPr="00277932">
              <w:rPr>
                <w:rFonts w:ascii="Arial" w:eastAsia="Calibri" w:hAnsi="Arial" w:cs="Arial"/>
                <w:bCs/>
                <w:color w:val="548DD4" w:themeColor="text2" w:themeTint="99"/>
                <w:sz w:val="20"/>
                <w:szCs w:val="20"/>
              </w:rPr>
              <w:t>In the absence of a response to the initial contact, reminder/follow-up contact with potential participants will/will not be undertaken by</w:t>
            </w:r>
          </w:p>
          <w:p w14:paraId="54740DD1" w14:textId="4FF1A891" w:rsidR="00277932" w:rsidRPr="00277932" w:rsidRDefault="00277932" w:rsidP="00277932">
            <w:pPr>
              <w:pStyle w:val="ListParagraph"/>
              <w:numPr>
                <w:ilvl w:val="0"/>
                <w:numId w:val="16"/>
              </w:numPr>
              <w:autoSpaceDE/>
              <w:autoSpaceDN/>
              <w:ind w:right="-24"/>
              <w:rPr>
                <w:rFonts w:ascii="Arial" w:eastAsia="Calibri" w:hAnsi="Arial" w:cs="Arial"/>
                <w:bCs/>
                <w:color w:val="548DD4" w:themeColor="text2" w:themeTint="99"/>
                <w:sz w:val="20"/>
                <w:szCs w:val="20"/>
              </w:rPr>
            </w:pPr>
            <w:r w:rsidRPr="00277932">
              <w:rPr>
                <w:rFonts w:ascii="Arial" w:eastAsia="Calibri" w:hAnsi="Arial" w:cs="Arial"/>
                <w:bCs/>
                <w:color w:val="548DD4" w:themeColor="text2" w:themeTint="99"/>
                <w:sz w:val="20"/>
                <w:szCs w:val="20"/>
              </w:rPr>
              <w:lastRenderedPageBreak/>
              <w:t>[Sending reminder emails or letters on no more than two occasions and providing the recipients with a method of opting out of receiving further reminders].</w:t>
            </w:r>
          </w:p>
          <w:p w14:paraId="0F3D72CE" w14:textId="072A515D" w:rsidR="00277932" w:rsidRPr="00277932" w:rsidRDefault="00277932" w:rsidP="00277932">
            <w:pPr>
              <w:pStyle w:val="ListParagraph"/>
              <w:numPr>
                <w:ilvl w:val="0"/>
                <w:numId w:val="16"/>
              </w:numPr>
              <w:autoSpaceDE/>
              <w:autoSpaceDN/>
              <w:ind w:right="-24"/>
              <w:rPr>
                <w:rFonts w:ascii="Arial" w:eastAsia="Calibri" w:hAnsi="Arial" w:cs="Arial"/>
                <w:bCs/>
                <w:color w:val="548DD4" w:themeColor="text2" w:themeTint="99"/>
                <w:sz w:val="20"/>
                <w:szCs w:val="20"/>
              </w:rPr>
            </w:pPr>
            <w:r w:rsidRPr="00277932">
              <w:rPr>
                <w:rFonts w:ascii="Arial" w:eastAsia="Calibri" w:hAnsi="Arial" w:cs="Arial"/>
                <w:bCs/>
                <w:color w:val="548DD4" w:themeColor="text2" w:themeTint="99"/>
                <w:sz w:val="20"/>
                <w:szCs w:val="20"/>
              </w:rPr>
              <w:t>Conducting a follow-up phone call or sending a follow-up text or social media message with a method of opting out of receiving further reminders]</w:t>
            </w:r>
          </w:p>
          <w:p w14:paraId="48CD6110" w14:textId="0A11838C" w:rsidR="00277932" w:rsidRPr="00277932" w:rsidRDefault="00277932" w:rsidP="00277932">
            <w:pPr>
              <w:autoSpaceDE/>
              <w:autoSpaceDN/>
              <w:ind w:right="-24"/>
              <w:contextualSpacing/>
              <w:rPr>
                <w:rFonts w:ascii="Arial" w:eastAsia="Calibri" w:hAnsi="Arial" w:cs="Arial"/>
                <w:bCs/>
                <w:color w:val="548DD4" w:themeColor="text2" w:themeTint="99"/>
                <w:sz w:val="20"/>
                <w:szCs w:val="20"/>
              </w:rPr>
            </w:pPr>
          </w:p>
          <w:p w14:paraId="5CF05871" w14:textId="3D75F930" w:rsidR="00277932" w:rsidRPr="00277932" w:rsidRDefault="00277932" w:rsidP="00277932">
            <w:pPr>
              <w:autoSpaceDE/>
              <w:autoSpaceDN/>
              <w:ind w:right="-24"/>
              <w:contextualSpacing/>
              <w:rPr>
                <w:rFonts w:ascii="Arial" w:eastAsia="Calibri" w:hAnsi="Arial" w:cs="Arial"/>
                <w:bCs/>
                <w:color w:val="548DD4" w:themeColor="text2" w:themeTint="99"/>
                <w:sz w:val="20"/>
                <w:szCs w:val="20"/>
              </w:rPr>
            </w:pPr>
            <w:r w:rsidRPr="00277932">
              <w:rPr>
                <w:rFonts w:ascii="Arial" w:eastAsia="Calibri" w:hAnsi="Arial" w:cs="Arial"/>
                <w:bCs/>
                <w:color w:val="548DD4" w:themeColor="text2" w:themeTint="99"/>
                <w:sz w:val="20"/>
                <w:szCs w:val="20"/>
              </w:rPr>
              <w:t>Potential participants can indicate their interest in participating by contacting the research team directly via email/phone using the contact details available on the recruitment materials.</w:t>
            </w:r>
          </w:p>
          <w:p w14:paraId="0CC4CB52" w14:textId="77777777" w:rsidR="00277932" w:rsidRPr="00277932" w:rsidRDefault="00277932" w:rsidP="00277932">
            <w:pPr>
              <w:autoSpaceDE/>
              <w:autoSpaceDN/>
              <w:ind w:right="-24"/>
              <w:contextualSpacing/>
              <w:rPr>
                <w:rFonts w:ascii="Arial" w:eastAsia="Calibri" w:hAnsi="Arial" w:cs="Arial"/>
                <w:bCs/>
                <w:color w:val="548DD4" w:themeColor="text2" w:themeTint="99"/>
                <w:sz w:val="20"/>
                <w:szCs w:val="20"/>
              </w:rPr>
            </w:pPr>
          </w:p>
          <w:p w14:paraId="75EA06C7" w14:textId="77777777" w:rsidR="00277932" w:rsidRPr="00277932" w:rsidRDefault="00277932" w:rsidP="00277932">
            <w:pPr>
              <w:autoSpaceDE/>
              <w:autoSpaceDN/>
              <w:ind w:right="-24"/>
              <w:contextualSpacing/>
              <w:rPr>
                <w:rFonts w:ascii="Arial" w:eastAsia="Calibri" w:hAnsi="Arial" w:cs="Arial"/>
                <w:b/>
                <w:color w:val="000000" w:themeColor="text1"/>
                <w:sz w:val="20"/>
                <w:szCs w:val="20"/>
              </w:rPr>
            </w:pPr>
            <w:r w:rsidRPr="00277932">
              <w:rPr>
                <w:rFonts w:ascii="Arial" w:eastAsia="Calibri" w:hAnsi="Arial" w:cs="Arial"/>
                <w:b/>
                <w:color w:val="000000" w:themeColor="text1"/>
                <w:sz w:val="20"/>
                <w:szCs w:val="20"/>
              </w:rPr>
              <w:t>Supporting Documentation that should be attached to your submission</w:t>
            </w:r>
          </w:p>
          <w:p w14:paraId="4BEB1E85" w14:textId="7CF113A1" w:rsidR="00277932" w:rsidRPr="00277932" w:rsidRDefault="00277932" w:rsidP="00277932">
            <w:pPr>
              <w:pStyle w:val="ListParagraph"/>
              <w:numPr>
                <w:ilvl w:val="0"/>
                <w:numId w:val="17"/>
              </w:numPr>
              <w:autoSpaceDE/>
              <w:autoSpaceDN/>
              <w:ind w:right="-24"/>
              <w:rPr>
                <w:rFonts w:ascii="Arial" w:eastAsia="Calibri" w:hAnsi="Arial" w:cs="Arial"/>
                <w:bCs/>
                <w:color w:val="548DD4" w:themeColor="text2" w:themeTint="99"/>
                <w:sz w:val="20"/>
                <w:szCs w:val="20"/>
              </w:rPr>
            </w:pPr>
            <w:commentRangeStart w:id="7"/>
            <w:r w:rsidRPr="00277932">
              <w:rPr>
                <w:rFonts w:ascii="Arial" w:eastAsia="Calibri" w:hAnsi="Arial" w:cs="Arial"/>
                <w:bCs/>
                <w:color w:val="548DD4" w:themeColor="text2" w:themeTint="99"/>
                <w:sz w:val="20"/>
                <w:szCs w:val="20"/>
              </w:rPr>
              <w:t>Recruitment Invitations/Advertisements/Verbal Scripts/Social Media Posts/Recruitment Presentations/etc.</w:t>
            </w:r>
          </w:p>
          <w:p w14:paraId="395C0535" w14:textId="3AD64585" w:rsidR="00277932" w:rsidRPr="00277932" w:rsidRDefault="00277932" w:rsidP="00277932">
            <w:pPr>
              <w:pStyle w:val="ListParagraph"/>
              <w:numPr>
                <w:ilvl w:val="0"/>
                <w:numId w:val="17"/>
              </w:numPr>
              <w:autoSpaceDE/>
              <w:autoSpaceDN/>
              <w:ind w:right="-24"/>
              <w:rPr>
                <w:rFonts w:ascii="Arial" w:eastAsia="Calibri" w:hAnsi="Arial" w:cs="Arial"/>
                <w:bCs/>
                <w:color w:val="548DD4" w:themeColor="text2" w:themeTint="99"/>
                <w:sz w:val="20"/>
                <w:szCs w:val="20"/>
              </w:rPr>
            </w:pPr>
            <w:r w:rsidRPr="00277932">
              <w:rPr>
                <w:rFonts w:ascii="Arial" w:eastAsia="Calibri" w:hAnsi="Arial" w:cs="Arial"/>
                <w:bCs/>
                <w:color w:val="548DD4" w:themeColor="text2" w:themeTint="99"/>
                <w:sz w:val="20"/>
                <w:szCs w:val="20"/>
              </w:rPr>
              <w:t>Letters of support from any organisations/individuals who will recruit on your behalf</w:t>
            </w:r>
          </w:p>
          <w:p w14:paraId="7660CF6A" w14:textId="77777777" w:rsidR="00277932" w:rsidRPr="00277932" w:rsidRDefault="00277932" w:rsidP="00277932">
            <w:pPr>
              <w:pStyle w:val="ListParagraph"/>
              <w:numPr>
                <w:ilvl w:val="0"/>
                <w:numId w:val="17"/>
              </w:numPr>
              <w:autoSpaceDE/>
              <w:autoSpaceDN/>
              <w:ind w:right="-24"/>
              <w:rPr>
                <w:rFonts w:ascii="Arial" w:eastAsia="Calibri" w:hAnsi="Arial" w:cs="Arial"/>
                <w:bCs/>
                <w:color w:val="548DD4" w:themeColor="text2" w:themeTint="99"/>
                <w:sz w:val="20"/>
                <w:szCs w:val="20"/>
              </w:rPr>
            </w:pPr>
            <w:r w:rsidRPr="00277932">
              <w:rPr>
                <w:rFonts w:ascii="Arial" w:eastAsia="Calibri" w:hAnsi="Arial" w:cs="Arial"/>
                <w:bCs/>
                <w:color w:val="548DD4" w:themeColor="text2" w:themeTint="99"/>
                <w:sz w:val="20"/>
                <w:szCs w:val="20"/>
              </w:rPr>
              <w:t>Screening protocol if the screening process will involve more than asking participants if they meet the inclusion/exclusion stated on the recruitment invitation</w:t>
            </w:r>
            <w:commentRangeEnd w:id="7"/>
            <w:r w:rsidRPr="00277932">
              <w:rPr>
                <w:rStyle w:val="CommentReference"/>
                <w:color w:val="548DD4" w:themeColor="text2" w:themeTint="99"/>
              </w:rPr>
              <w:commentReference w:id="7"/>
            </w:r>
          </w:p>
          <w:p w14:paraId="20F83065" w14:textId="7D35072A" w:rsidR="00277932" w:rsidRPr="00F23FF5" w:rsidRDefault="00277932" w:rsidP="00277932">
            <w:pPr>
              <w:pStyle w:val="ListParagraph"/>
              <w:autoSpaceDE/>
              <w:autoSpaceDN/>
              <w:ind w:right="-24"/>
              <w:rPr>
                <w:rFonts w:ascii="Arial" w:eastAsia="Calibri" w:hAnsi="Arial" w:cs="Arial"/>
                <w:bCs/>
                <w:sz w:val="20"/>
                <w:szCs w:val="20"/>
              </w:rPr>
            </w:pPr>
          </w:p>
        </w:tc>
      </w:tr>
      <w:tr w:rsidR="00277932" w:rsidRPr="00C104C0" w14:paraId="7ADBDDE1" w14:textId="77777777" w:rsidTr="00277932">
        <w:trPr>
          <w:trHeight w:val="144"/>
        </w:trPr>
        <w:tc>
          <w:tcPr>
            <w:tcW w:w="10632" w:type="dxa"/>
            <w:gridSpan w:val="6"/>
            <w:shd w:val="clear" w:color="auto" w:fill="D9D9D9" w:themeFill="background1" w:themeFillShade="D9"/>
          </w:tcPr>
          <w:p w14:paraId="04A64CC5" w14:textId="77777777" w:rsidR="00277932" w:rsidRPr="00C104C0" w:rsidRDefault="00277932" w:rsidP="00277932">
            <w:pPr>
              <w:pStyle w:val="ListParagraph"/>
              <w:numPr>
                <w:ilvl w:val="0"/>
                <w:numId w:val="4"/>
              </w:numPr>
              <w:autoSpaceDE/>
              <w:autoSpaceDN/>
              <w:ind w:right="-24"/>
              <w:rPr>
                <w:rFonts w:ascii="Arial" w:hAnsi="Arial" w:cs="Arial"/>
                <w:b/>
                <w:sz w:val="20"/>
                <w:szCs w:val="20"/>
                <w:lang w:val="en-US" w:bidi="en-US"/>
              </w:rPr>
            </w:pPr>
            <w:r w:rsidRPr="00C104C0">
              <w:rPr>
                <w:rFonts w:ascii="Arial" w:hAnsi="Arial" w:cs="Arial"/>
                <w:b/>
                <w:sz w:val="20"/>
                <w:szCs w:val="20"/>
                <w:lang w:val="en-US" w:bidi="en-US"/>
              </w:rPr>
              <w:lastRenderedPageBreak/>
              <w:t>Consent</w:t>
            </w:r>
          </w:p>
        </w:tc>
      </w:tr>
      <w:tr w:rsidR="00277932" w:rsidRPr="00C104C0" w14:paraId="2670C13D" w14:textId="77777777" w:rsidTr="00277932">
        <w:trPr>
          <w:trHeight w:val="144"/>
        </w:trPr>
        <w:tc>
          <w:tcPr>
            <w:tcW w:w="10632" w:type="dxa"/>
            <w:gridSpan w:val="6"/>
            <w:shd w:val="clear" w:color="auto" w:fill="F2F2F2" w:themeFill="background1" w:themeFillShade="F2"/>
          </w:tcPr>
          <w:p w14:paraId="5405EB31" w14:textId="4EB24CA1" w:rsidR="00277932" w:rsidRDefault="00277932" w:rsidP="00277932">
            <w:pPr>
              <w:autoSpaceDE/>
              <w:autoSpaceDN/>
              <w:ind w:right="-24"/>
              <w:contextualSpacing/>
              <w:rPr>
                <w:rFonts w:ascii="Arial" w:hAnsi="Arial" w:cs="Arial"/>
                <w:bCs/>
                <w:sz w:val="20"/>
                <w:szCs w:val="20"/>
                <w:lang w:bidi="en-US"/>
              </w:rPr>
            </w:pPr>
            <w:r w:rsidRPr="00277932">
              <w:rPr>
                <w:rFonts w:ascii="Arial" w:hAnsi="Arial" w:cs="Arial"/>
                <w:bCs/>
                <w:sz w:val="20"/>
                <w:szCs w:val="20"/>
                <w:lang w:bidi="en-US"/>
              </w:rPr>
              <w:t xml:space="preserve">Outline the methods that will be used to </w:t>
            </w:r>
            <w:r>
              <w:rPr>
                <w:rFonts w:ascii="Arial" w:hAnsi="Arial" w:cs="Arial"/>
                <w:bCs/>
                <w:sz w:val="20"/>
                <w:szCs w:val="20"/>
                <w:lang w:bidi="en-US"/>
              </w:rPr>
              <w:t>consent</w:t>
            </w:r>
            <w:r w:rsidRPr="00277932">
              <w:rPr>
                <w:rFonts w:ascii="Arial" w:hAnsi="Arial" w:cs="Arial"/>
                <w:bCs/>
                <w:sz w:val="20"/>
                <w:szCs w:val="20"/>
                <w:lang w:bidi="en-US"/>
              </w:rPr>
              <w:t xml:space="preserve"> participants to the study refer to </w:t>
            </w:r>
            <w:hyperlink r:id="rId27" w:history="1">
              <w:r w:rsidRPr="00277932">
                <w:rPr>
                  <w:rStyle w:val="Hyperlink"/>
                  <w:rFonts w:ascii="Arial" w:hAnsi="Arial" w:cs="Arial"/>
                  <w:bCs/>
                  <w:sz w:val="20"/>
                  <w:szCs w:val="20"/>
                  <w:lang w:bidi="en-US"/>
                </w:rPr>
                <w:t>Consent of Human Research Participant Guideline</w:t>
              </w:r>
            </w:hyperlink>
            <w:r>
              <w:rPr>
                <w:rFonts w:ascii="Arial" w:hAnsi="Arial" w:cs="Arial"/>
                <w:bCs/>
                <w:sz w:val="20"/>
                <w:szCs w:val="20"/>
                <w:lang w:bidi="en-US"/>
              </w:rPr>
              <w:t>. The information must describe the process for collecting:</w:t>
            </w:r>
          </w:p>
          <w:p w14:paraId="2932AB29" w14:textId="59337659" w:rsidR="00277932" w:rsidRPr="00277932" w:rsidRDefault="00277932" w:rsidP="00277932">
            <w:pPr>
              <w:pStyle w:val="ListParagraph"/>
              <w:numPr>
                <w:ilvl w:val="0"/>
                <w:numId w:val="36"/>
              </w:numPr>
              <w:autoSpaceDE/>
              <w:autoSpaceDN/>
              <w:ind w:right="-24"/>
              <w:rPr>
                <w:rFonts w:ascii="Arial" w:hAnsi="Arial" w:cs="Arial"/>
                <w:bCs/>
                <w:sz w:val="20"/>
                <w:szCs w:val="20"/>
                <w:lang w:bidi="en-US"/>
              </w:rPr>
            </w:pPr>
            <w:r w:rsidRPr="00277932">
              <w:rPr>
                <w:rFonts w:ascii="Arial" w:hAnsi="Arial" w:cs="Arial"/>
                <w:bCs/>
                <w:sz w:val="20"/>
                <w:szCs w:val="20"/>
                <w:lang w:bidi="en-US"/>
              </w:rPr>
              <w:t>Prospective consent from human research participants.</w:t>
            </w:r>
          </w:p>
          <w:p w14:paraId="26500B2D" w14:textId="19EE1BFB" w:rsidR="00277932" w:rsidRDefault="00277932" w:rsidP="00277932">
            <w:pPr>
              <w:pStyle w:val="ListParagraph"/>
              <w:numPr>
                <w:ilvl w:val="0"/>
                <w:numId w:val="36"/>
              </w:numPr>
              <w:autoSpaceDE/>
              <w:autoSpaceDN/>
              <w:ind w:right="-24"/>
              <w:rPr>
                <w:rFonts w:ascii="Arial" w:hAnsi="Arial" w:cs="Arial"/>
                <w:bCs/>
                <w:sz w:val="20"/>
                <w:szCs w:val="20"/>
                <w:lang w:bidi="en-US"/>
              </w:rPr>
            </w:pPr>
            <w:r w:rsidRPr="00277932">
              <w:rPr>
                <w:rFonts w:ascii="Arial" w:hAnsi="Arial" w:cs="Arial"/>
                <w:bCs/>
                <w:sz w:val="20"/>
                <w:szCs w:val="20"/>
                <w:lang w:bidi="en-US"/>
              </w:rPr>
              <w:t>The consent process to access existing records or data.</w:t>
            </w:r>
          </w:p>
          <w:p w14:paraId="76AB588B" w14:textId="52530651" w:rsidR="00277932" w:rsidRPr="008B6C10" w:rsidRDefault="00277932" w:rsidP="00277932">
            <w:pPr>
              <w:autoSpaceDE/>
              <w:autoSpaceDN/>
              <w:ind w:left="360" w:right="-24"/>
              <w:contextualSpacing/>
              <w:rPr>
                <w:rFonts w:ascii="Arial" w:hAnsi="Arial" w:cs="Arial"/>
                <w:b/>
                <w:sz w:val="20"/>
                <w:szCs w:val="20"/>
                <w:lang w:val="en-US" w:bidi="en-US"/>
              </w:rPr>
            </w:pPr>
          </w:p>
        </w:tc>
      </w:tr>
      <w:tr w:rsidR="00277932" w:rsidRPr="00C104C0" w14:paraId="1E5738D5" w14:textId="77777777" w:rsidTr="00277932">
        <w:trPr>
          <w:trHeight w:val="144"/>
        </w:trPr>
        <w:tc>
          <w:tcPr>
            <w:tcW w:w="10632" w:type="dxa"/>
            <w:gridSpan w:val="6"/>
            <w:shd w:val="clear" w:color="auto" w:fill="FFFFFF" w:themeFill="background1"/>
          </w:tcPr>
          <w:p w14:paraId="4EB20B90" w14:textId="77777777" w:rsidR="00277932" w:rsidRPr="00C104C0" w:rsidRDefault="00277932" w:rsidP="00277932">
            <w:pPr>
              <w:autoSpaceDE/>
              <w:autoSpaceDN/>
              <w:ind w:right="-24"/>
              <w:contextualSpacing/>
              <w:rPr>
                <w:rFonts w:ascii="Arial" w:hAnsi="Arial" w:cs="Arial"/>
                <w:sz w:val="20"/>
                <w:szCs w:val="20"/>
                <w:lang w:val="en-US" w:bidi="en-US"/>
              </w:rPr>
            </w:pPr>
          </w:p>
          <w:p w14:paraId="33A3C9CF" w14:textId="191B4733" w:rsidR="00277932" w:rsidRPr="00026D3D" w:rsidRDefault="00277932" w:rsidP="00277932">
            <w:pPr>
              <w:autoSpaceDE/>
              <w:autoSpaceDN/>
              <w:ind w:right="-24"/>
              <w:contextualSpacing/>
              <w:rPr>
                <w:rFonts w:ascii="Arial" w:hAnsi="Arial" w:cs="Arial"/>
                <w:color w:val="0070C0"/>
                <w:sz w:val="20"/>
                <w:szCs w:val="20"/>
                <w:lang w:val="en-US" w:bidi="en-US"/>
              </w:rPr>
            </w:pPr>
            <w:commentRangeStart w:id="8"/>
            <w:r>
              <w:rPr>
                <w:rFonts w:ascii="Arial" w:hAnsi="Arial" w:cs="Arial"/>
                <w:color w:val="0070C0"/>
                <w:sz w:val="20"/>
                <w:szCs w:val="20"/>
                <w:lang w:val="en-US" w:bidi="en-US"/>
              </w:rPr>
              <w:t xml:space="preserve">N.B. </w:t>
            </w:r>
            <w:r w:rsidRPr="00026D3D">
              <w:rPr>
                <w:rFonts w:ascii="Arial" w:hAnsi="Arial" w:cs="Arial"/>
                <w:color w:val="0070C0"/>
                <w:sz w:val="20"/>
                <w:szCs w:val="20"/>
                <w:lang w:val="en-US" w:bidi="en-US"/>
              </w:rPr>
              <w:t>A Participant Information Statement and Consent Form (PISCF) is required for all types of consent. Templates are available from the Human Ethics website.</w:t>
            </w:r>
          </w:p>
          <w:p w14:paraId="223977C1" w14:textId="77777777" w:rsidR="00277932" w:rsidRDefault="00277932" w:rsidP="00277932">
            <w:pPr>
              <w:autoSpaceDE/>
              <w:autoSpaceDN/>
              <w:ind w:right="-24"/>
              <w:contextualSpacing/>
              <w:rPr>
                <w:rFonts w:ascii="Arial" w:hAnsi="Arial" w:cs="Arial"/>
                <w:b/>
                <w:bCs/>
                <w:sz w:val="20"/>
                <w:szCs w:val="20"/>
                <w:lang w:val="en-US" w:bidi="en-US"/>
              </w:rPr>
            </w:pPr>
          </w:p>
          <w:p w14:paraId="048D389C" w14:textId="3DAC9E16" w:rsidR="00277932" w:rsidRPr="00985898" w:rsidRDefault="00277932" w:rsidP="00277932">
            <w:pPr>
              <w:autoSpaceDE/>
              <w:autoSpaceDN/>
              <w:ind w:right="-24"/>
              <w:contextualSpacing/>
              <w:rPr>
                <w:rFonts w:ascii="Arial" w:hAnsi="Arial" w:cs="Arial"/>
                <w:b/>
                <w:bCs/>
                <w:sz w:val="20"/>
                <w:szCs w:val="20"/>
                <w:lang w:val="en-US" w:bidi="en-US"/>
              </w:rPr>
            </w:pPr>
            <w:r w:rsidRPr="00985898">
              <w:rPr>
                <w:rFonts w:ascii="Arial" w:hAnsi="Arial" w:cs="Arial"/>
                <w:b/>
                <w:bCs/>
                <w:sz w:val="20"/>
                <w:szCs w:val="20"/>
                <w:lang w:val="en-US" w:bidi="en-US"/>
              </w:rPr>
              <w:t xml:space="preserve">Screening </w:t>
            </w:r>
          </w:p>
          <w:p w14:paraId="70655C0E" w14:textId="22F9FFD2" w:rsidR="00277932" w:rsidRPr="009048D9" w:rsidRDefault="00277932" w:rsidP="00277932">
            <w:pPr>
              <w:autoSpaceDE/>
              <w:autoSpaceDN/>
              <w:ind w:right="-24"/>
              <w:contextualSpacing/>
              <w:rPr>
                <w:rFonts w:ascii="Arial" w:eastAsia="Calibri" w:hAnsi="Arial" w:cs="Arial"/>
                <w:bCs/>
                <w:color w:val="0070C0"/>
                <w:sz w:val="20"/>
                <w:szCs w:val="20"/>
              </w:rPr>
            </w:pPr>
            <w:r w:rsidRPr="00264191">
              <w:rPr>
                <w:rFonts w:ascii="Arial" w:eastAsia="Calibri" w:hAnsi="Arial" w:cs="Arial"/>
                <w:bCs/>
                <w:sz w:val="20"/>
                <w:szCs w:val="20"/>
              </w:rPr>
              <w:t xml:space="preserve">To determine whether a participant is eligible to </w:t>
            </w:r>
            <w:r w:rsidR="00155818">
              <w:rPr>
                <w:rFonts w:ascii="Arial" w:eastAsia="Calibri" w:hAnsi="Arial" w:cs="Arial"/>
                <w:bCs/>
                <w:sz w:val="20"/>
                <w:szCs w:val="20"/>
              </w:rPr>
              <w:t>participate</w:t>
            </w:r>
            <w:r w:rsidRPr="00264191">
              <w:rPr>
                <w:rFonts w:ascii="Arial" w:eastAsia="Calibri" w:hAnsi="Arial" w:cs="Arial"/>
                <w:bCs/>
                <w:sz w:val="20"/>
                <w:szCs w:val="20"/>
              </w:rPr>
              <w:t xml:space="preserve"> </w:t>
            </w:r>
            <w:r w:rsidR="00155818">
              <w:rPr>
                <w:rFonts w:ascii="Arial" w:eastAsia="Calibri" w:hAnsi="Arial" w:cs="Arial"/>
                <w:bCs/>
                <w:sz w:val="20"/>
                <w:szCs w:val="20"/>
              </w:rPr>
              <w:t xml:space="preserve">in </w:t>
            </w:r>
            <w:r w:rsidRPr="00264191">
              <w:rPr>
                <w:rFonts w:ascii="Arial" w:eastAsia="Calibri" w:hAnsi="Arial" w:cs="Arial"/>
                <w:bCs/>
                <w:sz w:val="20"/>
                <w:szCs w:val="20"/>
              </w:rPr>
              <w:t>the study</w:t>
            </w:r>
            <w:r w:rsidR="00155818">
              <w:rPr>
                <w:rFonts w:ascii="Arial" w:eastAsia="Calibri" w:hAnsi="Arial" w:cs="Arial"/>
                <w:bCs/>
                <w:sz w:val="20"/>
                <w:szCs w:val="20"/>
              </w:rPr>
              <w:t>,</w:t>
            </w:r>
            <w:r w:rsidRPr="00264191">
              <w:rPr>
                <w:rFonts w:ascii="Arial" w:eastAsia="Calibri" w:hAnsi="Arial" w:cs="Arial"/>
                <w:bCs/>
                <w:sz w:val="20"/>
                <w:szCs w:val="20"/>
              </w:rPr>
              <w:t xml:space="preserve"> the research team will conduct a screening process. This will occur </w:t>
            </w:r>
            <w:r w:rsidRPr="009048D9">
              <w:rPr>
                <w:rFonts w:ascii="Arial" w:eastAsia="Calibri" w:hAnsi="Arial" w:cs="Arial"/>
                <w:bCs/>
                <w:color w:val="0070C0"/>
                <w:sz w:val="20"/>
                <w:szCs w:val="20"/>
              </w:rPr>
              <w:t>(e.g.</w:t>
            </w:r>
            <w:r>
              <w:rPr>
                <w:rFonts w:ascii="Arial" w:eastAsia="Calibri" w:hAnsi="Arial" w:cs="Arial"/>
                <w:bCs/>
                <w:color w:val="0070C0"/>
                <w:sz w:val="20"/>
                <w:szCs w:val="20"/>
              </w:rPr>
              <w:t xml:space="preserve"> </w:t>
            </w:r>
            <w:r w:rsidRPr="009048D9">
              <w:rPr>
                <w:rFonts w:ascii="Arial" w:eastAsia="Calibri" w:hAnsi="Arial" w:cs="Arial"/>
                <w:bCs/>
                <w:color w:val="0070C0"/>
                <w:sz w:val="20"/>
                <w:szCs w:val="20"/>
              </w:rPr>
              <w:t>once a participant indicates their interest in taking part in the project</w:t>
            </w:r>
            <w:r>
              <w:rPr>
                <w:rFonts w:ascii="Arial" w:eastAsia="Calibri" w:hAnsi="Arial" w:cs="Arial"/>
                <w:bCs/>
                <w:color w:val="0070C0"/>
                <w:sz w:val="20"/>
                <w:szCs w:val="20"/>
              </w:rPr>
              <w:t xml:space="preserve"> by contacting the research team; e.g. after the consent process)</w:t>
            </w:r>
            <w:r w:rsidRPr="00264191">
              <w:rPr>
                <w:rFonts w:ascii="Arial" w:eastAsia="Calibri" w:hAnsi="Arial" w:cs="Arial"/>
                <w:bCs/>
                <w:sz w:val="20"/>
                <w:szCs w:val="20"/>
              </w:rPr>
              <w:t xml:space="preserve">, and will involve </w:t>
            </w:r>
            <w:r w:rsidRPr="009048D9">
              <w:rPr>
                <w:rFonts w:ascii="Arial" w:eastAsia="Calibri" w:hAnsi="Arial" w:cs="Arial"/>
                <w:bCs/>
                <w:color w:val="0070C0"/>
                <w:sz w:val="20"/>
                <w:szCs w:val="20"/>
              </w:rPr>
              <w:t>[OUTLINE THE SCREENING PROCESS]</w:t>
            </w:r>
          </w:p>
          <w:p w14:paraId="7B89824A" w14:textId="77777777" w:rsidR="00277932" w:rsidRPr="00264191" w:rsidRDefault="00277932" w:rsidP="00277932">
            <w:pPr>
              <w:autoSpaceDE/>
              <w:autoSpaceDN/>
              <w:ind w:right="-24"/>
              <w:contextualSpacing/>
              <w:rPr>
                <w:rFonts w:ascii="Arial" w:eastAsia="Calibri" w:hAnsi="Arial" w:cs="Arial"/>
                <w:bCs/>
                <w:color w:val="0070C0"/>
                <w:sz w:val="20"/>
                <w:szCs w:val="20"/>
              </w:rPr>
            </w:pPr>
            <w:r w:rsidRPr="00264191">
              <w:rPr>
                <w:rFonts w:ascii="Arial" w:eastAsia="Calibri" w:hAnsi="Arial" w:cs="Arial"/>
                <w:bCs/>
                <w:color w:val="0070C0"/>
                <w:sz w:val="20"/>
                <w:szCs w:val="20"/>
              </w:rPr>
              <w:t>OR</w:t>
            </w:r>
          </w:p>
          <w:p w14:paraId="65583ECD" w14:textId="77777777" w:rsidR="00277932" w:rsidRPr="00264191" w:rsidRDefault="00277932" w:rsidP="00277932">
            <w:pPr>
              <w:autoSpaceDE/>
              <w:autoSpaceDN/>
              <w:ind w:right="-24"/>
              <w:contextualSpacing/>
              <w:rPr>
                <w:rFonts w:ascii="Arial" w:eastAsia="Calibri" w:hAnsi="Arial" w:cs="Arial"/>
                <w:bCs/>
                <w:sz w:val="20"/>
                <w:szCs w:val="20"/>
              </w:rPr>
            </w:pPr>
            <w:r w:rsidRPr="00264191">
              <w:rPr>
                <w:rFonts w:ascii="Arial" w:eastAsia="Calibri" w:hAnsi="Arial" w:cs="Arial"/>
                <w:bCs/>
                <w:sz w:val="20"/>
                <w:szCs w:val="20"/>
              </w:rPr>
              <w:t xml:space="preserve">No screening process is required because </w:t>
            </w:r>
            <w:r w:rsidRPr="00264191">
              <w:rPr>
                <w:rFonts w:ascii="Arial" w:eastAsia="Calibri" w:hAnsi="Arial" w:cs="Arial"/>
                <w:bCs/>
                <w:color w:val="0070C0"/>
                <w:sz w:val="20"/>
                <w:szCs w:val="20"/>
              </w:rPr>
              <w:t>[e.g. a purposive sampling process has been used that specifically targeted suitable participants; e.g. all members of the public are eligible to participate; e.g. the inclusion and exclusion are such that participants can determine their own eligibility to participate]</w:t>
            </w:r>
          </w:p>
          <w:p w14:paraId="056E2A4C" w14:textId="77777777" w:rsidR="00277932" w:rsidRPr="00264191" w:rsidRDefault="00277932" w:rsidP="00277932">
            <w:pPr>
              <w:autoSpaceDE/>
              <w:autoSpaceDN/>
              <w:ind w:right="-24"/>
              <w:contextualSpacing/>
              <w:rPr>
                <w:rFonts w:ascii="Arial" w:eastAsia="Calibri" w:hAnsi="Arial" w:cs="Arial"/>
                <w:bCs/>
                <w:sz w:val="20"/>
                <w:szCs w:val="20"/>
              </w:rPr>
            </w:pPr>
          </w:p>
          <w:p w14:paraId="6E5967B2" w14:textId="77777777" w:rsidR="00277932" w:rsidRPr="00264191" w:rsidRDefault="00277932" w:rsidP="00277932">
            <w:pPr>
              <w:autoSpaceDE/>
              <w:autoSpaceDN/>
              <w:ind w:right="-24"/>
              <w:contextualSpacing/>
              <w:rPr>
                <w:rFonts w:ascii="Arial" w:eastAsia="Calibri" w:hAnsi="Arial" w:cs="Arial"/>
                <w:bCs/>
                <w:sz w:val="20"/>
                <w:szCs w:val="20"/>
              </w:rPr>
            </w:pPr>
            <w:r w:rsidRPr="00264191">
              <w:rPr>
                <w:rFonts w:ascii="Arial" w:eastAsia="Calibri" w:hAnsi="Arial" w:cs="Arial"/>
                <w:bCs/>
                <w:sz w:val="20"/>
                <w:szCs w:val="20"/>
              </w:rPr>
              <w:t xml:space="preserve">Once a potential participant </w:t>
            </w:r>
            <w:r w:rsidRPr="00264191">
              <w:rPr>
                <w:rFonts w:ascii="Arial" w:eastAsia="Calibri" w:hAnsi="Arial" w:cs="Arial"/>
                <w:bCs/>
                <w:color w:val="0070C0"/>
                <w:sz w:val="20"/>
                <w:szCs w:val="20"/>
              </w:rPr>
              <w:t>is determined to be eligible to participate/has indicated their interest in participating</w:t>
            </w:r>
            <w:r w:rsidRPr="00264191">
              <w:rPr>
                <w:rFonts w:ascii="Arial" w:eastAsia="Calibri" w:hAnsi="Arial" w:cs="Arial"/>
                <w:bCs/>
                <w:sz w:val="20"/>
                <w:szCs w:val="20"/>
              </w:rPr>
              <w:t xml:space="preserve"> in the </w:t>
            </w:r>
            <w:r w:rsidRPr="009048D9">
              <w:rPr>
                <w:rFonts w:ascii="Arial" w:eastAsia="Calibri" w:hAnsi="Arial" w:cs="Arial"/>
                <w:bCs/>
                <w:sz w:val="20"/>
                <w:szCs w:val="20"/>
              </w:rPr>
              <w:t>study, the researcher(s) will undertake the consent process outlined in Section 8, and will schedule/organise the data collection process by</w:t>
            </w:r>
            <w:r>
              <w:rPr>
                <w:rFonts w:ascii="Arial" w:eastAsia="Calibri" w:hAnsi="Arial" w:cs="Arial"/>
                <w:bCs/>
                <w:sz w:val="20"/>
                <w:szCs w:val="20"/>
              </w:rPr>
              <w:t xml:space="preserve"> </w:t>
            </w:r>
            <w:r w:rsidRPr="009048D9">
              <w:rPr>
                <w:rFonts w:ascii="Arial" w:eastAsia="Calibri" w:hAnsi="Arial" w:cs="Arial"/>
                <w:bCs/>
                <w:color w:val="0070C0"/>
                <w:sz w:val="20"/>
                <w:szCs w:val="20"/>
              </w:rPr>
              <w:t>(e.g. arranging the time and location for the data collection; e.g. advising the participant about when to come to the research site to participate in the data collection).</w:t>
            </w:r>
          </w:p>
          <w:p w14:paraId="2BA4E802" w14:textId="77777777" w:rsidR="00277932" w:rsidRDefault="00277932" w:rsidP="00277932">
            <w:pPr>
              <w:autoSpaceDE/>
              <w:autoSpaceDN/>
              <w:ind w:right="-24"/>
              <w:contextualSpacing/>
              <w:rPr>
                <w:rFonts w:ascii="Arial" w:hAnsi="Arial" w:cs="Arial"/>
                <w:sz w:val="20"/>
                <w:szCs w:val="20"/>
                <w:lang w:val="en-US" w:bidi="en-US"/>
              </w:rPr>
            </w:pPr>
          </w:p>
          <w:p w14:paraId="773B2908" w14:textId="20A38EDE" w:rsidR="00277932" w:rsidRPr="00026D3D" w:rsidRDefault="00277932" w:rsidP="00277932">
            <w:pPr>
              <w:autoSpaceDE/>
              <w:autoSpaceDN/>
              <w:ind w:right="-24"/>
              <w:contextualSpacing/>
              <w:rPr>
                <w:rFonts w:ascii="Arial" w:hAnsi="Arial" w:cs="Arial"/>
                <w:b/>
                <w:bCs/>
                <w:sz w:val="20"/>
                <w:szCs w:val="20"/>
                <w:lang w:val="en-US" w:bidi="en-US"/>
              </w:rPr>
            </w:pPr>
            <w:r>
              <w:rPr>
                <w:rFonts w:ascii="Arial" w:hAnsi="Arial" w:cs="Arial"/>
                <w:b/>
                <w:bCs/>
                <w:sz w:val="20"/>
                <w:szCs w:val="20"/>
                <w:lang w:val="en-US" w:bidi="en-US"/>
              </w:rPr>
              <w:t>Focus Groups, Interviews or Study Visits in Person</w:t>
            </w:r>
          </w:p>
          <w:p w14:paraId="0DB0F00E" w14:textId="3F0AC84E" w:rsidR="00277932" w:rsidRDefault="00277932" w:rsidP="00277932">
            <w:pPr>
              <w:autoSpaceDE/>
              <w:autoSpaceDN/>
              <w:ind w:right="-24"/>
              <w:contextualSpacing/>
              <w:rPr>
                <w:rFonts w:ascii="Arial" w:hAnsi="Arial" w:cs="Arial"/>
                <w:sz w:val="20"/>
                <w:szCs w:val="20"/>
                <w:lang w:val="en-US" w:bidi="en-US"/>
              </w:rPr>
            </w:pPr>
            <w:r>
              <w:rPr>
                <w:rFonts w:ascii="Arial" w:hAnsi="Arial" w:cs="Arial"/>
                <w:sz w:val="20"/>
                <w:szCs w:val="20"/>
                <w:lang w:val="en-US" w:bidi="en-US"/>
              </w:rPr>
              <w:t xml:space="preserve">Participants will be provided with the PISCF </w:t>
            </w:r>
            <w:r w:rsidRPr="00E74038">
              <w:rPr>
                <w:rFonts w:ascii="Arial" w:hAnsi="Arial" w:cs="Arial"/>
                <w:color w:val="0070C0"/>
                <w:sz w:val="20"/>
                <w:szCs w:val="20"/>
                <w:lang w:val="en-US" w:bidi="en-US"/>
              </w:rPr>
              <w:t xml:space="preserve">(e.g. via email, in person) </w:t>
            </w:r>
            <w:r>
              <w:rPr>
                <w:rFonts w:ascii="Arial" w:hAnsi="Arial" w:cs="Arial"/>
                <w:sz w:val="20"/>
                <w:szCs w:val="20"/>
                <w:lang w:val="en-US" w:bidi="en-US"/>
              </w:rPr>
              <w:t xml:space="preserve">when </w:t>
            </w:r>
            <w:r w:rsidRPr="00E74038">
              <w:rPr>
                <w:rFonts w:ascii="Arial" w:hAnsi="Arial" w:cs="Arial"/>
                <w:color w:val="0070C0"/>
                <w:sz w:val="20"/>
                <w:szCs w:val="20"/>
                <w:lang w:val="en-US" w:bidi="en-US"/>
              </w:rPr>
              <w:t xml:space="preserve">(e.g. they contact the research team about taking part; they receive the recruitment invitation email </w:t>
            </w:r>
            <w:r>
              <w:rPr>
                <w:rFonts w:ascii="Arial" w:hAnsi="Arial" w:cs="Arial"/>
                <w:color w:val="0070C0"/>
                <w:sz w:val="20"/>
                <w:szCs w:val="20"/>
                <w:lang w:val="en-US" w:bidi="en-US"/>
              </w:rPr>
              <w:t>as</w:t>
            </w:r>
            <w:r w:rsidRPr="00E74038">
              <w:rPr>
                <w:rFonts w:ascii="Arial" w:hAnsi="Arial" w:cs="Arial"/>
                <w:color w:val="0070C0"/>
                <w:sz w:val="20"/>
                <w:szCs w:val="20"/>
                <w:lang w:val="en-US" w:bidi="en-US"/>
              </w:rPr>
              <w:t xml:space="preserve"> the PISCF will be attached to this email</w:t>
            </w:r>
            <w:r>
              <w:rPr>
                <w:rFonts w:ascii="Arial" w:hAnsi="Arial" w:cs="Arial"/>
                <w:color w:val="0070C0"/>
                <w:sz w:val="20"/>
                <w:szCs w:val="20"/>
                <w:lang w:val="en-US" w:bidi="en-US"/>
              </w:rPr>
              <w:t xml:space="preserve"> (recommended)</w:t>
            </w:r>
            <w:r w:rsidRPr="00E74038">
              <w:rPr>
                <w:rFonts w:ascii="Arial" w:hAnsi="Arial" w:cs="Arial"/>
                <w:color w:val="0070C0"/>
                <w:sz w:val="20"/>
                <w:szCs w:val="20"/>
                <w:lang w:val="en-US" w:bidi="en-US"/>
              </w:rPr>
              <w:t xml:space="preserve">). </w:t>
            </w:r>
            <w:r>
              <w:rPr>
                <w:rFonts w:ascii="Arial" w:hAnsi="Arial" w:cs="Arial"/>
                <w:sz w:val="20"/>
                <w:szCs w:val="20"/>
                <w:lang w:val="en-US" w:bidi="en-US"/>
              </w:rPr>
              <w:t xml:space="preserve">Participants will be asked to read the PISCF and will have sufficient time to consider their participation because </w:t>
            </w:r>
            <w:r w:rsidRPr="00E74038">
              <w:rPr>
                <w:rFonts w:ascii="Arial" w:hAnsi="Arial" w:cs="Arial"/>
                <w:color w:val="0070C0"/>
                <w:sz w:val="20"/>
                <w:szCs w:val="20"/>
                <w:lang w:val="en-US" w:bidi="en-US"/>
              </w:rPr>
              <w:t>[</w:t>
            </w:r>
            <w:r>
              <w:rPr>
                <w:rFonts w:ascii="Arial" w:hAnsi="Arial" w:cs="Arial"/>
                <w:color w:val="0070C0"/>
                <w:sz w:val="20"/>
                <w:szCs w:val="20"/>
                <w:lang w:val="en-US" w:bidi="en-US"/>
              </w:rPr>
              <w:t xml:space="preserve">describe a time gap in times between </w:t>
            </w:r>
            <w:r w:rsidRPr="00E74038">
              <w:rPr>
                <w:rFonts w:ascii="Arial" w:hAnsi="Arial" w:cs="Arial"/>
                <w:color w:val="0070C0"/>
                <w:sz w:val="20"/>
                <w:szCs w:val="20"/>
                <w:lang w:val="en-US" w:bidi="en-US"/>
              </w:rPr>
              <w:t xml:space="preserve">provision of the </w:t>
            </w:r>
            <w:r>
              <w:rPr>
                <w:rFonts w:ascii="Arial" w:hAnsi="Arial" w:cs="Arial"/>
                <w:color w:val="0070C0"/>
                <w:sz w:val="20"/>
                <w:szCs w:val="20"/>
                <w:lang w:val="en-US" w:bidi="en-US"/>
              </w:rPr>
              <w:t>PISCF</w:t>
            </w:r>
            <w:r w:rsidRPr="00E74038">
              <w:rPr>
                <w:rFonts w:ascii="Arial" w:hAnsi="Arial" w:cs="Arial"/>
                <w:color w:val="0070C0"/>
                <w:sz w:val="20"/>
                <w:szCs w:val="20"/>
                <w:lang w:val="en-US" w:bidi="en-US"/>
              </w:rPr>
              <w:t xml:space="preserve"> and data collection</w:t>
            </w:r>
            <w:r>
              <w:rPr>
                <w:rFonts w:ascii="Arial" w:hAnsi="Arial" w:cs="Arial"/>
                <w:color w:val="0070C0"/>
                <w:sz w:val="20"/>
                <w:szCs w:val="20"/>
                <w:lang w:val="en-US" w:bidi="en-US"/>
              </w:rPr>
              <w:t xml:space="preserve">; </w:t>
            </w:r>
            <w:r w:rsidRPr="00E74038">
              <w:rPr>
                <w:rFonts w:ascii="Arial" w:hAnsi="Arial" w:cs="Arial"/>
                <w:color w:val="0070C0"/>
                <w:sz w:val="20"/>
                <w:szCs w:val="20"/>
                <w:lang w:val="en-US" w:bidi="en-US"/>
              </w:rPr>
              <w:t xml:space="preserve">explain </w:t>
            </w:r>
            <w:r>
              <w:rPr>
                <w:rFonts w:ascii="Arial" w:hAnsi="Arial" w:cs="Arial"/>
                <w:color w:val="0070C0"/>
                <w:sz w:val="20"/>
                <w:szCs w:val="20"/>
                <w:lang w:val="en-US" w:bidi="en-US"/>
              </w:rPr>
              <w:t>whether/</w:t>
            </w:r>
            <w:r w:rsidRPr="00E74038">
              <w:rPr>
                <w:rFonts w:ascii="Arial" w:hAnsi="Arial" w:cs="Arial"/>
                <w:color w:val="0070C0"/>
                <w:sz w:val="20"/>
                <w:szCs w:val="20"/>
                <w:lang w:val="en-US" w:bidi="en-US"/>
              </w:rPr>
              <w:t xml:space="preserve">how the time between provision of the </w:t>
            </w:r>
            <w:r>
              <w:rPr>
                <w:rFonts w:ascii="Arial" w:hAnsi="Arial" w:cs="Arial"/>
                <w:color w:val="0070C0"/>
                <w:sz w:val="20"/>
                <w:szCs w:val="20"/>
                <w:lang w:val="en-US" w:bidi="en-US"/>
              </w:rPr>
              <w:t>PISCF</w:t>
            </w:r>
            <w:r w:rsidRPr="00E74038">
              <w:rPr>
                <w:rFonts w:ascii="Arial" w:hAnsi="Arial" w:cs="Arial"/>
                <w:color w:val="0070C0"/>
                <w:sz w:val="20"/>
                <w:szCs w:val="20"/>
                <w:lang w:val="en-US" w:bidi="en-US"/>
              </w:rPr>
              <w:t xml:space="preserve"> and data collection is sufficient]</w:t>
            </w:r>
            <w:r>
              <w:rPr>
                <w:rFonts w:ascii="Arial" w:hAnsi="Arial" w:cs="Arial"/>
                <w:color w:val="0070C0"/>
                <w:sz w:val="20"/>
                <w:szCs w:val="20"/>
                <w:lang w:val="en-US" w:bidi="en-US"/>
              </w:rPr>
              <w:t>.</w:t>
            </w:r>
            <w:r>
              <w:rPr>
                <w:rFonts w:ascii="Arial" w:hAnsi="Arial" w:cs="Arial"/>
                <w:sz w:val="20"/>
                <w:szCs w:val="20"/>
                <w:lang w:val="en-US" w:bidi="en-US"/>
              </w:rPr>
              <w:t xml:space="preserve"> Participants will be advised to contact the researcher(s) if they have any questions, and once they are comfortable providing their consent to participate, will be asked </w:t>
            </w:r>
            <w:r w:rsidRPr="00277932">
              <w:rPr>
                <w:rFonts w:ascii="Arial" w:hAnsi="Arial" w:cs="Arial"/>
                <w:color w:val="548DD4" w:themeColor="text2" w:themeTint="99"/>
                <w:sz w:val="20"/>
                <w:szCs w:val="20"/>
                <w:lang w:val="en-US" w:bidi="en-US"/>
              </w:rPr>
              <w:t xml:space="preserve">[describe how the consent will be indicated e.g. email, online, verbally or a signature on a paper version </w:t>
            </w:r>
            <w:r>
              <w:rPr>
                <w:rFonts w:ascii="Arial" w:hAnsi="Arial" w:cs="Arial"/>
                <w:sz w:val="20"/>
                <w:szCs w:val="20"/>
                <w:lang w:val="en-US" w:bidi="en-US"/>
              </w:rPr>
              <w:t xml:space="preserve">] and return it to the researcher(s) prior to data collection by </w:t>
            </w:r>
            <w:r>
              <w:rPr>
                <w:rFonts w:ascii="Arial" w:hAnsi="Arial" w:cs="Arial"/>
                <w:color w:val="0070C0"/>
                <w:sz w:val="20"/>
                <w:szCs w:val="20"/>
                <w:lang w:val="en-US" w:bidi="en-US"/>
              </w:rPr>
              <w:t>[</w:t>
            </w:r>
            <w:r w:rsidRPr="00E74038">
              <w:rPr>
                <w:rFonts w:ascii="Arial" w:hAnsi="Arial" w:cs="Arial"/>
                <w:color w:val="0070C0"/>
                <w:sz w:val="20"/>
                <w:szCs w:val="20"/>
                <w:lang w:val="en-US" w:bidi="en-US"/>
              </w:rPr>
              <w:t>e.g. emailing it to the researcher(s); bringing it to the research site on the day of data collection</w:t>
            </w:r>
            <w:r>
              <w:rPr>
                <w:rFonts w:ascii="Arial" w:hAnsi="Arial" w:cs="Arial"/>
                <w:color w:val="0070C0"/>
                <w:sz w:val="20"/>
                <w:szCs w:val="20"/>
                <w:lang w:val="en-US" w:bidi="en-US"/>
              </w:rPr>
              <w:t xml:space="preserve"> (for an interview study)]</w:t>
            </w:r>
            <w:r w:rsidRPr="00E74038">
              <w:rPr>
                <w:rFonts w:ascii="Arial" w:hAnsi="Arial" w:cs="Arial"/>
                <w:color w:val="0070C0"/>
                <w:sz w:val="20"/>
                <w:szCs w:val="20"/>
                <w:lang w:val="en-US" w:bidi="en-US"/>
              </w:rPr>
              <w:t>.</w:t>
            </w:r>
          </w:p>
          <w:p w14:paraId="7F518E5B" w14:textId="76CF3549" w:rsidR="00277932" w:rsidRDefault="00277932" w:rsidP="00277932">
            <w:pPr>
              <w:autoSpaceDE/>
              <w:autoSpaceDN/>
              <w:ind w:right="-24"/>
              <w:contextualSpacing/>
              <w:rPr>
                <w:rFonts w:ascii="Arial" w:hAnsi="Arial" w:cs="Arial"/>
                <w:sz w:val="20"/>
                <w:szCs w:val="20"/>
                <w:lang w:val="en-US" w:bidi="en-US"/>
              </w:rPr>
            </w:pPr>
          </w:p>
          <w:p w14:paraId="5B45BAAE" w14:textId="780E7DBC" w:rsidR="00277932" w:rsidRPr="00E74038" w:rsidRDefault="00277932" w:rsidP="00277932">
            <w:pPr>
              <w:autoSpaceDE/>
              <w:autoSpaceDN/>
              <w:ind w:right="-24"/>
              <w:contextualSpacing/>
              <w:rPr>
                <w:rFonts w:ascii="Arial" w:hAnsi="Arial" w:cs="Arial"/>
                <w:b/>
                <w:bCs/>
                <w:sz w:val="20"/>
                <w:szCs w:val="20"/>
                <w:lang w:val="en-US" w:bidi="en-US"/>
              </w:rPr>
            </w:pPr>
            <w:r>
              <w:rPr>
                <w:rFonts w:ascii="Arial" w:hAnsi="Arial" w:cs="Arial"/>
                <w:b/>
                <w:bCs/>
                <w:sz w:val="20"/>
                <w:szCs w:val="20"/>
                <w:lang w:val="en-US" w:bidi="en-US"/>
              </w:rPr>
              <w:t>Telephone Interviews or Activities that require Verbal Consent.</w:t>
            </w:r>
          </w:p>
          <w:p w14:paraId="1D1794C8" w14:textId="77777777" w:rsidR="00277932" w:rsidRPr="000D772C" w:rsidRDefault="00277932" w:rsidP="00277932">
            <w:pPr>
              <w:autoSpaceDE/>
              <w:autoSpaceDN/>
              <w:ind w:right="-24"/>
              <w:contextualSpacing/>
              <w:rPr>
                <w:rFonts w:ascii="Arial" w:hAnsi="Arial" w:cs="Arial"/>
                <w:color w:val="0070C0"/>
                <w:sz w:val="20"/>
                <w:szCs w:val="20"/>
                <w:lang w:val="en-US" w:bidi="en-US"/>
              </w:rPr>
            </w:pPr>
            <w:r w:rsidRPr="000D772C">
              <w:rPr>
                <w:rFonts w:ascii="Arial" w:hAnsi="Arial" w:cs="Arial"/>
                <w:color w:val="0070C0"/>
                <w:sz w:val="20"/>
                <w:szCs w:val="20"/>
                <w:lang w:val="en-US" w:bidi="en-US"/>
              </w:rPr>
              <w:t>Please note that Verbal Consent cannot be used alone. A PISCF for Written Consent must be sent to participants via email, mail or made available in an online format prior to obtaining/recording verbal consent and the data collection process. Please see Guidelines for Collecting Participant Consent for further information.</w:t>
            </w:r>
          </w:p>
          <w:p w14:paraId="2CB381E4" w14:textId="77777777" w:rsidR="00277932" w:rsidRPr="000D772C" w:rsidRDefault="00277932" w:rsidP="00277932">
            <w:pPr>
              <w:autoSpaceDE/>
              <w:autoSpaceDN/>
              <w:ind w:right="-24"/>
              <w:contextualSpacing/>
              <w:rPr>
                <w:rFonts w:ascii="Arial" w:hAnsi="Arial" w:cs="Arial"/>
                <w:sz w:val="20"/>
                <w:szCs w:val="20"/>
                <w:lang w:val="en-US" w:bidi="en-US"/>
              </w:rPr>
            </w:pPr>
          </w:p>
          <w:p w14:paraId="7D8ADB5F" w14:textId="5EFA81DE" w:rsidR="00277932" w:rsidRPr="000D772C" w:rsidRDefault="00277932" w:rsidP="00277932">
            <w:pPr>
              <w:autoSpaceDE/>
              <w:autoSpaceDN/>
              <w:ind w:right="-24"/>
              <w:contextualSpacing/>
              <w:rPr>
                <w:rFonts w:ascii="Arial" w:hAnsi="Arial" w:cs="Arial"/>
                <w:sz w:val="20"/>
                <w:szCs w:val="20"/>
                <w:lang w:val="en-US" w:bidi="en-US"/>
              </w:rPr>
            </w:pPr>
            <w:r w:rsidRPr="000D772C">
              <w:rPr>
                <w:rFonts w:ascii="Arial" w:hAnsi="Arial" w:cs="Arial"/>
                <w:sz w:val="20"/>
                <w:szCs w:val="20"/>
                <w:lang w:val="en-US" w:bidi="en-US"/>
              </w:rPr>
              <w:t xml:space="preserve">Participants will be provided with the PISCF </w:t>
            </w:r>
            <w:r w:rsidRPr="000D772C">
              <w:rPr>
                <w:rFonts w:ascii="Arial" w:hAnsi="Arial" w:cs="Arial"/>
                <w:color w:val="0070C0"/>
                <w:sz w:val="20"/>
                <w:szCs w:val="20"/>
                <w:lang w:val="en-US" w:bidi="en-US"/>
              </w:rPr>
              <w:t xml:space="preserve">(e.g. via email, in person) </w:t>
            </w:r>
            <w:r w:rsidRPr="000D772C">
              <w:rPr>
                <w:rFonts w:ascii="Arial" w:hAnsi="Arial" w:cs="Arial"/>
                <w:sz w:val="20"/>
                <w:szCs w:val="20"/>
                <w:lang w:val="en-US" w:bidi="en-US"/>
              </w:rPr>
              <w:t xml:space="preserve">when </w:t>
            </w:r>
            <w:r w:rsidRPr="000D772C">
              <w:rPr>
                <w:rFonts w:ascii="Arial" w:hAnsi="Arial" w:cs="Arial"/>
                <w:color w:val="0070C0"/>
                <w:sz w:val="20"/>
                <w:szCs w:val="20"/>
                <w:lang w:val="en-US" w:bidi="en-US"/>
              </w:rPr>
              <w:t xml:space="preserve">(e.g. they contact the research team about taking part; they receive the recruitment invitation email as the PISCF will be attached to this email (recommended)). </w:t>
            </w:r>
          </w:p>
          <w:p w14:paraId="530EB9A8" w14:textId="77777777" w:rsidR="00277932" w:rsidRPr="000D772C" w:rsidRDefault="00277932" w:rsidP="00277932">
            <w:pPr>
              <w:autoSpaceDE/>
              <w:autoSpaceDN/>
              <w:ind w:right="-24"/>
              <w:contextualSpacing/>
              <w:rPr>
                <w:rFonts w:ascii="Arial" w:hAnsi="Arial" w:cs="Arial"/>
                <w:sz w:val="20"/>
                <w:szCs w:val="20"/>
                <w:lang w:val="en-US" w:bidi="en-US"/>
              </w:rPr>
            </w:pPr>
          </w:p>
          <w:p w14:paraId="76F53C77" w14:textId="77777777" w:rsidR="00277932" w:rsidRDefault="00277932" w:rsidP="00277932">
            <w:pPr>
              <w:autoSpaceDE/>
              <w:autoSpaceDN/>
              <w:ind w:right="-24"/>
              <w:contextualSpacing/>
              <w:rPr>
                <w:rFonts w:ascii="Arial" w:hAnsi="Arial" w:cs="Arial"/>
                <w:sz w:val="20"/>
                <w:szCs w:val="20"/>
                <w:lang w:val="en-US" w:bidi="en-US"/>
              </w:rPr>
            </w:pPr>
            <w:r w:rsidRPr="000D772C">
              <w:rPr>
                <w:rFonts w:ascii="Arial" w:hAnsi="Arial" w:cs="Arial"/>
                <w:sz w:val="20"/>
                <w:szCs w:val="20"/>
                <w:lang w:val="en-US" w:bidi="en-US"/>
              </w:rPr>
              <w:lastRenderedPageBreak/>
              <w:t xml:space="preserve">Participants will be asked to read the PISCF and will have sufficient time to consider their participation because </w:t>
            </w:r>
            <w:r w:rsidRPr="000D772C">
              <w:rPr>
                <w:rFonts w:ascii="Arial" w:hAnsi="Arial" w:cs="Arial"/>
                <w:color w:val="0070C0"/>
                <w:sz w:val="20"/>
                <w:szCs w:val="20"/>
                <w:lang w:val="en-US" w:bidi="en-US"/>
              </w:rPr>
              <w:t>[describe a time gap in times between provision of the PISCF and data collection; explain whether/how the time between provision of the PISCF and data collection is sufficient].</w:t>
            </w:r>
          </w:p>
          <w:p w14:paraId="391DAAA6" w14:textId="77777777" w:rsidR="00277932" w:rsidRDefault="00277932" w:rsidP="00277932">
            <w:pPr>
              <w:autoSpaceDE/>
              <w:autoSpaceDN/>
              <w:ind w:right="-24"/>
              <w:contextualSpacing/>
              <w:rPr>
                <w:rFonts w:ascii="Arial" w:hAnsi="Arial" w:cs="Arial"/>
                <w:sz w:val="20"/>
                <w:szCs w:val="20"/>
                <w:lang w:val="en-US" w:bidi="en-US"/>
              </w:rPr>
            </w:pPr>
          </w:p>
          <w:p w14:paraId="4228813D" w14:textId="77777777" w:rsidR="00277932" w:rsidRDefault="00277932" w:rsidP="00277932">
            <w:pPr>
              <w:autoSpaceDE/>
              <w:autoSpaceDN/>
              <w:ind w:right="-24"/>
              <w:contextualSpacing/>
              <w:rPr>
                <w:rFonts w:ascii="Arial" w:hAnsi="Arial" w:cs="Arial"/>
                <w:sz w:val="20"/>
                <w:szCs w:val="20"/>
                <w:lang w:val="en-US" w:bidi="en-US"/>
              </w:rPr>
            </w:pPr>
            <w:r>
              <w:rPr>
                <w:rFonts w:ascii="Arial" w:hAnsi="Arial" w:cs="Arial"/>
                <w:sz w:val="20"/>
                <w:szCs w:val="20"/>
                <w:lang w:val="en-US" w:bidi="en-US"/>
              </w:rPr>
              <w:t xml:space="preserve">At the time of data collection, participants will be read the verbal consent script by the researcher(s) before the data collection commences. Participants will be asked to advise the researcher(s) if they have any questions. </w:t>
            </w:r>
          </w:p>
          <w:p w14:paraId="26F2E052" w14:textId="77777777" w:rsidR="00277932" w:rsidRDefault="00277932" w:rsidP="00277932">
            <w:pPr>
              <w:autoSpaceDE/>
              <w:autoSpaceDN/>
              <w:ind w:right="-24"/>
              <w:contextualSpacing/>
              <w:rPr>
                <w:rFonts w:ascii="Arial" w:hAnsi="Arial" w:cs="Arial"/>
                <w:sz w:val="20"/>
                <w:szCs w:val="20"/>
                <w:lang w:val="en-US" w:bidi="en-US"/>
              </w:rPr>
            </w:pPr>
          </w:p>
          <w:p w14:paraId="4E94777D" w14:textId="3C8A7BDE" w:rsidR="00277932" w:rsidRDefault="00277932" w:rsidP="00277932">
            <w:pPr>
              <w:autoSpaceDE/>
              <w:autoSpaceDN/>
              <w:ind w:right="-24"/>
              <w:contextualSpacing/>
              <w:rPr>
                <w:rFonts w:ascii="Arial" w:hAnsi="Arial" w:cs="Arial"/>
                <w:sz w:val="20"/>
                <w:szCs w:val="20"/>
                <w:lang w:val="en-US" w:bidi="en-US"/>
              </w:rPr>
            </w:pPr>
            <w:r>
              <w:rPr>
                <w:rFonts w:ascii="Arial" w:hAnsi="Arial" w:cs="Arial"/>
                <w:sz w:val="20"/>
                <w:szCs w:val="20"/>
                <w:lang w:val="en-US" w:bidi="en-US"/>
              </w:rPr>
              <w:t xml:space="preserve">If the participant verbally provides their consent for the researcher(s) to proceed with the data collection, their consent to participate will be recorded </w:t>
            </w:r>
            <w:r w:rsidRPr="008E1D24">
              <w:rPr>
                <w:rFonts w:ascii="Arial" w:hAnsi="Arial" w:cs="Arial"/>
                <w:color w:val="0070C0"/>
                <w:sz w:val="20"/>
                <w:szCs w:val="20"/>
                <w:lang w:val="en-US" w:bidi="en-US"/>
              </w:rPr>
              <w:t>by [e.g., audio recording the consent declaration component of the verbal consent script]</w:t>
            </w:r>
            <w:r>
              <w:rPr>
                <w:rFonts w:ascii="Arial" w:hAnsi="Arial" w:cs="Arial"/>
                <w:sz w:val="20"/>
                <w:szCs w:val="20"/>
                <w:lang w:val="en-US" w:bidi="en-US"/>
              </w:rPr>
              <w:t xml:space="preserve">. </w:t>
            </w:r>
          </w:p>
          <w:p w14:paraId="3E520565" w14:textId="77777777" w:rsidR="00277932" w:rsidRDefault="00277932" w:rsidP="00277932">
            <w:pPr>
              <w:autoSpaceDE/>
              <w:autoSpaceDN/>
              <w:ind w:right="-24"/>
              <w:contextualSpacing/>
              <w:rPr>
                <w:rFonts w:ascii="Arial" w:hAnsi="Arial" w:cs="Arial"/>
                <w:sz w:val="20"/>
                <w:szCs w:val="20"/>
                <w:lang w:val="en-US" w:bidi="en-US"/>
              </w:rPr>
            </w:pPr>
          </w:p>
          <w:p w14:paraId="2D55AEED" w14:textId="03ADEAA8" w:rsidR="00277932" w:rsidRPr="00E74038" w:rsidRDefault="00277932" w:rsidP="00277932">
            <w:pPr>
              <w:autoSpaceDE/>
              <w:autoSpaceDN/>
              <w:ind w:right="-24"/>
              <w:contextualSpacing/>
              <w:rPr>
                <w:rFonts w:ascii="Arial" w:hAnsi="Arial" w:cs="Arial"/>
                <w:b/>
                <w:bCs/>
                <w:sz w:val="20"/>
                <w:szCs w:val="20"/>
                <w:lang w:val="en-US" w:bidi="en-US"/>
              </w:rPr>
            </w:pPr>
            <w:r>
              <w:rPr>
                <w:rFonts w:ascii="Arial" w:hAnsi="Arial" w:cs="Arial"/>
                <w:b/>
                <w:bCs/>
                <w:sz w:val="20"/>
                <w:szCs w:val="20"/>
                <w:lang w:val="en-US" w:bidi="en-US"/>
              </w:rPr>
              <w:t>Survey</w:t>
            </w:r>
          </w:p>
          <w:p w14:paraId="23213A3F" w14:textId="3D996B38" w:rsidR="00277932" w:rsidRDefault="00277932" w:rsidP="00277932">
            <w:pPr>
              <w:autoSpaceDE/>
              <w:autoSpaceDN/>
              <w:ind w:right="-24"/>
              <w:contextualSpacing/>
              <w:rPr>
                <w:rFonts w:ascii="Arial" w:hAnsi="Arial" w:cs="Arial"/>
                <w:sz w:val="20"/>
                <w:szCs w:val="20"/>
                <w:lang w:val="en-US" w:bidi="en-US"/>
              </w:rPr>
            </w:pPr>
            <w:r>
              <w:rPr>
                <w:rFonts w:ascii="Arial" w:hAnsi="Arial" w:cs="Arial"/>
                <w:sz w:val="20"/>
                <w:szCs w:val="20"/>
                <w:lang w:val="en-US" w:bidi="en-US"/>
              </w:rPr>
              <w:t xml:space="preserve">Participants will be provided with the PISCF </w:t>
            </w:r>
            <w:r w:rsidRPr="00234C47">
              <w:rPr>
                <w:rFonts w:ascii="Arial" w:hAnsi="Arial" w:cs="Arial"/>
                <w:sz w:val="20"/>
                <w:szCs w:val="20"/>
                <w:lang w:val="en-US" w:bidi="en-US"/>
              </w:rPr>
              <w:t xml:space="preserve">at the start of the data collection instrument </w:t>
            </w:r>
            <w:r>
              <w:rPr>
                <w:rFonts w:ascii="Arial" w:hAnsi="Arial" w:cs="Arial"/>
                <w:color w:val="0070C0"/>
                <w:sz w:val="20"/>
                <w:szCs w:val="20"/>
                <w:lang w:val="en-US" w:bidi="en-US"/>
              </w:rPr>
              <w:t>(e.g. survey) and</w:t>
            </w:r>
            <w:r w:rsidRPr="00234C47">
              <w:rPr>
                <w:rFonts w:ascii="Arial" w:hAnsi="Arial" w:cs="Arial"/>
                <w:sz w:val="20"/>
                <w:szCs w:val="20"/>
                <w:lang w:val="en-US" w:bidi="en-US"/>
              </w:rPr>
              <w:t xml:space="preserve"> will be required to read through it before proceeding to the data collection instrument. If they choose to complete the data collection</w:t>
            </w:r>
            <w:r>
              <w:rPr>
                <w:rFonts w:ascii="Arial" w:hAnsi="Arial" w:cs="Arial"/>
                <w:sz w:val="20"/>
                <w:szCs w:val="20"/>
                <w:lang w:val="en-US" w:bidi="en-US"/>
              </w:rPr>
              <w:t xml:space="preserve"> and submit it to the researcher(s) for analysis</w:t>
            </w:r>
            <w:r w:rsidRPr="00234C47">
              <w:rPr>
                <w:rFonts w:ascii="Arial" w:hAnsi="Arial" w:cs="Arial"/>
                <w:sz w:val="20"/>
                <w:szCs w:val="20"/>
                <w:lang w:val="en-US" w:bidi="en-US"/>
              </w:rPr>
              <w:t>, this will be evidence of their implied consent to participate in the study.</w:t>
            </w:r>
            <w:r>
              <w:rPr>
                <w:rFonts w:ascii="Arial" w:hAnsi="Arial" w:cs="Arial"/>
                <w:sz w:val="20"/>
                <w:szCs w:val="20"/>
                <w:lang w:val="en-US" w:bidi="en-US"/>
              </w:rPr>
              <w:t xml:space="preserve"> A copy of the PISCF will also [e.g. be attached to the recruitment invitation email; be downloadable using the link included in the online PISCF] for participants</w:t>
            </w:r>
            <w:r w:rsidR="00155818">
              <w:rPr>
                <w:rFonts w:ascii="Arial" w:hAnsi="Arial" w:cs="Arial"/>
                <w:sz w:val="20"/>
                <w:szCs w:val="20"/>
                <w:lang w:val="en-US" w:bidi="en-US"/>
              </w:rPr>
              <w:t>’</w:t>
            </w:r>
            <w:r>
              <w:rPr>
                <w:rFonts w:ascii="Arial" w:hAnsi="Arial" w:cs="Arial"/>
                <w:sz w:val="20"/>
                <w:szCs w:val="20"/>
                <w:lang w:val="en-US" w:bidi="en-US"/>
              </w:rPr>
              <w:t xml:space="preserve"> reference.</w:t>
            </w:r>
          </w:p>
          <w:p w14:paraId="4CC44340" w14:textId="77777777" w:rsidR="00277932" w:rsidRDefault="00277932" w:rsidP="00277932">
            <w:pPr>
              <w:autoSpaceDE/>
              <w:autoSpaceDN/>
              <w:ind w:right="-24"/>
              <w:contextualSpacing/>
              <w:rPr>
                <w:rFonts w:ascii="Arial" w:hAnsi="Arial" w:cs="Arial"/>
                <w:sz w:val="20"/>
                <w:szCs w:val="20"/>
                <w:lang w:val="en-US" w:bidi="en-US"/>
              </w:rPr>
            </w:pPr>
          </w:p>
          <w:p w14:paraId="2054C937" w14:textId="2E02CA01" w:rsidR="00277932" w:rsidRDefault="00277932" w:rsidP="00277932">
            <w:pPr>
              <w:autoSpaceDE/>
              <w:autoSpaceDN/>
              <w:ind w:right="-24"/>
              <w:contextualSpacing/>
              <w:rPr>
                <w:rFonts w:ascii="Arial" w:hAnsi="Arial" w:cs="Arial"/>
                <w:sz w:val="20"/>
                <w:szCs w:val="20"/>
                <w:lang w:val="en-US" w:bidi="en-US"/>
              </w:rPr>
            </w:pPr>
            <w:r>
              <w:rPr>
                <w:rFonts w:ascii="Arial" w:hAnsi="Arial" w:cs="Arial"/>
                <w:sz w:val="20"/>
                <w:szCs w:val="20"/>
                <w:lang w:val="en-US" w:bidi="en-US"/>
              </w:rPr>
              <w:t xml:space="preserve">Participants will have sufficient time to consider their participation because </w:t>
            </w:r>
            <w:r w:rsidRPr="00E74038">
              <w:rPr>
                <w:rFonts w:ascii="Arial" w:hAnsi="Arial" w:cs="Arial"/>
                <w:color w:val="0070C0"/>
                <w:sz w:val="20"/>
                <w:szCs w:val="20"/>
                <w:lang w:val="en-US" w:bidi="en-US"/>
              </w:rPr>
              <w:t>[</w:t>
            </w:r>
            <w:r>
              <w:rPr>
                <w:rFonts w:ascii="Arial" w:hAnsi="Arial" w:cs="Arial"/>
                <w:color w:val="0070C0"/>
                <w:sz w:val="20"/>
                <w:szCs w:val="20"/>
                <w:lang w:val="en-US" w:bidi="en-US"/>
              </w:rPr>
              <w:t xml:space="preserve">describe a time gap in times between </w:t>
            </w:r>
            <w:r w:rsidRPr="00E74038">
              <w:rPr>
                <w:rFonts w:ascii="Arial" w:hAnsi="Arial" w:cs="Arial"/>
                <w:color w:val="0070C0"/>
                <w:sz w:val="20"/>
                <w:szCs w:val="20"/>
                <w:lang w:val="en-US" w:bidi="en-US"/>
              </w:rPr>
              <w:t xml:space="preserve">provision of the </w:t>
            </w:r>
            <w:r>
              <w:rPr>
                <w:rFonts w:ascii="Arial" w:hAnsi="Arial" w:cs="Arial"/>
                <w:color w:val="0070C0"/>
                <w:sz w:val="20"/>
                <w:szCs w:val="20"/>
                <w:lang w:val="en-US" w:bidi="en-US"/>
              </w:rPr>
              <w:t>PISCF</w:t>
            </w:r>
            <w:r w:rsidRPr="00E74038">
              <w:rPr>
                <w:rFonts w:ascii="Arial" w:hAnsi="Arial" w:cs="Arial"/>
                <w:color w:val="0070C0"/>
                <w:sz w:val="20"/>
                <w:szCs w:val="20"/>
                <w:lang w:val="en-US" w:bidi="en-US"/>
              </w:rPr>
              <w:t xml:space="preserve"> and data collection</w:t>
            </w:r>
            <w:r>
              <w:rPr>
                <w:rFonts w:ascii="Arial" w:hAnsi="Arial" w:cs="Arial"/>
                <w:color w:val="0070C0"/>
                <w:sz w:val="20"/>
                <w:szCs w:val="20"/>
                <w:lang w:val="en-US" w:bidi="en-US"/>
              </w:rPr>
              <w:t>; whether</w:t>
            </w:r>
            <w:r w:rsidRPr="00E74038">
              <w:rPr>
                <w:rFonts w:ascii="Arial" w:hAnsi="Arial" w:cs="Arial"/>
                <w:color w:val="0070C0"/>
                <w:sz w:val="20"/>
                <w:szCs w:val="20"/>
                <w:lang w:val="en-US" w:bidi="en-US"/>
              </w:rPr>
              <w:t xml:space="preserve"> explain how the time between provision of the </w:t>
            </w:r>
            <w:r>
              <w:rPr>
                <w:rFonts w:ascii="Arial" w:hAnsi="Arial" w:cs="Arial"/>
                <w:color w:val="0070C0"/>
                <w:sz w:val="20"/>
                <w:szCs w:val="20"/>
                <w:lang w:val="en-US" w:bidi="en-US"/>
              </w:rPr>
              <w:t>Participant Information Statement</w:t>
            </w:r>
            <w:r w:rsidRPr="00E74038">
              <w:rPr>
                <w:rFonts w:ascii="Arial" w:hAnsi="Arial" w:cs="Arial"/>
                <w:color w:val="0070C0"/>
                <w:sz w:val="20"/>
                <w:szCs w:val="20"/>
                <w:lang w:val="en-US" w:bidi="en-US"/>
              </w:rPr>
              <w:t xml:space="preserve"> and data collection is sufficient]</w:t>
            </w:r>
            <w:r>
              <w:rPr>
                <w:rFonts w:ascii="Arial" w:hAnsi="Arial" w:cs="Arial"/>
                <w:color w:val="0070C0"/>
                <w:sz w:val="20"/>
                <w:szCs w:val="20"/>
                <w:lang w:val="en-US" w:bidi="en-US"/>
              </w:rPr>
              <w:t>.</w:t>
            </w:r>
          </w:p>
          <w:p w14:paraId="6EE99C1C" w14:textId="08DF9C2E" w:rsidR="00277932" w:rsidRDefault="00277932" w:rsidP="00277932">
            <w:pPr>
              <w:autoSpaceDE/>
              <w:autoSpaceDN/>
              <w:ind w:right="-24"/>
              <w:contextualSpacing/>
              <w:rPr>
                <w:rFonts w:ascii="Arial" w:hAnsi="Arial" w:cs="Arial"/>
                <w:sz w:val="20"/>
                <w:szCs w:val="20"/>
                <w:lang w:val="en-US" w:bidi="en-US"/>
              </w:rPr>
            </w:pPr>
          </w:p>
          <w:p w14:paraId="0D0C7A40" w14:textId="77777777" w:rsidR="00277932" w:rsidRDefault="00277932" w:rsidP="00277932">
            <w:pPr>
              <w:autoSpaceDE/>
              <w:autoSpaceDN/>
              <w:ind w:right="-24"/>
              <w:contextualSpacing/>
              <w:rPr>
                <w:rFonts w:ascii="Arial" w:hAnsi="Arial" w:cs="Arial"/>
                <w:sz w:val="20"/>
                <w:szCs w:val="20"/>
                <w:lang w:val="en-US" w:bidi="en-US"/>
              </w:rPr>
            </w:pPr>
          </w:p>
          <w:p w14:paraId="6B4789B2" w14:textId="69FC1A26" w:rsidR="00277932" w:rsidRDefault="00277932" w:rsidP="00277932">
            <w:pPr>
              <w:autoSpaceDE/>
              <w:autoSpaceDN/>
              <w:ind w:right="-24"/>
              <w:contextualSpacing/>
              <w:rPr>
                <w:rFonts w:ascii="Arial" w:hAnsi="Arial" w:cs="Arial"/>
                <w:sz w:val="20"/>
                <w:szCs w:val="20"/>
                <w:lang w:val="en-US" w:bidi="en-US"/>
              </w:rPr>
            </w:pPr>
            <w:r>
              <w:rPr>
                <w:rFonts w:ascii="Arial" w:hAnsi="Arial" w:cs="Arial"/>
                <w:sz w:val="20"/>
                <w:szCs w:val="20"/>
                <w:lang w:val="en-US" w:bidi="en-US"/>
              </w:rPr>
              <w:t xml:space="preserve">This </w:t>
            </w:r>
            <w:r w:rsidRPr="00234C47">
              <w:rPr>
                <w:rFonts w:ascii="Arial" w:hAnsi="Arial" w:cs="Arial"/>
                <w:color w:val="0070C0"/>
                <w:sz w:val="20"/>
                <w:szCs w:val="20"/>
                <w:lang w:val="en-US" w:bidi="en-US"/>
              </w:rPr>
              <w:t xml:space="preserve">written/verbal/implied </w:t>
            </w:r>
            <w:r>
              <w:rPr>
                <w:rFonts w:ascii="Arial" w:hAnsi="Arial" w:cs="Arial"/>
                <w:sz w:val="20"/>
                <w:szCs w:val="20"/>
                <w:lang w:val="en-US" w:bidi="en-US"/>
              </w:rPr>
              <w:t xml:space="preserve">consent process is appropriate for the data collection method and participant group </w:t>
            </w:r>
            <w:r w:rsidRPr="00234C47">
              <w:rPr>
                <w:rFonts w:ascii="Arial" w:hAnsi="Arial" w:cs="Arial"/>
                <w:sz w:val="20"/>
                <w:szCs w:val="20"/>
                <w:lang w:val="en-US" w:bidi="en-US"/>
              </w:rPr>
              <w:t xml:space="preserve">because </w:t>
            </w:r>
            <w:r w:rsidRPr="008E1D24">
              <w:rPr>
                <w:rFonts w:ascii="Arial" w:hAnsi="Arial" w:cs="Arial"/>
                <w:color w:val="0070C0"/>
                <w:sz w:val="20"/>
                <w:szCs w:val="20"/>
                <w:lang w:val="en-US" w:bidi="en-US"/>
              </w:rPr>
              <w:t>[</w:t>
            </w:r>
            <w:r w:rsidRPr="00026D3D">
              <w:rPr>
                <w:rFonts w:ascii="Arial" w:hAnsi="Arial" w:cs="Arial"/>
                <w:color w:val="0070C0"/>
                <w:sz w:val="20"/>
                <w:szCs w:val="20"/>
                <w:lang w:val="en-US" w:bidi="en-US"/>
              </w:rPr>
              <w:t>e.g. the survey is anonymous and consent can be implied by return of the survey; e.g. the interview will be conducted via telephone so verbal consent can be recorded prior to the start of the data collection; e.g. participants will be completing the data collection in person, so written consent can be obtained at the time of data collection; e.g. participants will be under the age of 18, so parental consent will be provided prior to data collection; e.g. participants will have cognitive impairments, so a simplified easy to read version of the documents will allow participants to provide informed consent</w:t>
            </w:r>
            <w:r>
              <w:rPr>
                <w:rFonts w:ascii="Arial" w:hAnsi="Arial" w:cs="Arial"/>
                <w:color w:val="0070C0"/>
                <w:sz w:val="20"/>
                <w:szCs w:val="20"/>
                <w:lang w:val="en-US" w:bidi="en-US"/>
              </w:rPr>
              <w:t>]</w:t>
            </w:r>
            <w:r w:rsidRPr="00026D3D">
              <w:rPr>
                <w:rFonts w:ascii="Arial" w:hAnsi="Arial" w:cs="Arial"/>
                <w:color w:val="0070C0"/>
                <w:sz w:val="20"/>
                <w:szCs w:val="20"/>
                <w:lang w:val="en-US" w:bidi="en-US"/>
              </w:rPr>
              <w:t>.</w:t>
            </w:r>
          </w:p>
          <w:p w14:paraId="7F00FEB5" w14:textId="6438559F" w:rsidR="00277932" w:rsidRDefault="00277932" w:rsidP="00277932">
            <w:pPr>
              <w:autoSpaceDE/>
              <w:autoSpaceDN/>
              <w:ind w:right="-24"/>
              <w:contextualSpacing/>
              <w:rPr>
                <w:rFonts w:ascii="Arial" w:hAnsi="Arial" w:cs="Arial"/>
                <w:sz w:val="20"/>
                <w:szCs w:val="20"/>
                <w:lang w:val="en-US" w:bidi="en-US"/>
              </w:rPr>
            </w:pPr>
          </w:p>
          <w:p w14:paraId="052C4964" w14:textId="5E75DE59" w:rsidR="00277932" w:rsidRPr="00234C47" w:rsidRDefault="00277932" w:rsidP="00277932">
            <w:pPr>
              <w:autoSpaceDE/>
              <w:autoSpaceDN/>
              <w:ind w:right="-24"/>
              <w:contextualSpacing/>
              <w:rPr>
                <w:rFonts w:ascii="Arial" w:hAnsi="Arial" w:cs="Arial"/>
                <w:color w:val="0070C0"/>
                <w:sz w:val="20"/>
                <w:szCs w:val="20"/>
                <w:lang w:val="en-US" w:bidi="en-US"/>
              </w:rPr>
            </w:pPr>
            <w:r w:rsidRPr="00E42C13">
              <w:rPr>
                <w:rFonts w:ascii="Arial" w:hAnsi="Arial" w:cs="Arial"/>
                <w:color w:val="0070C0"/>
                <w:sz w:val="20"/>
                <w:szCs w:val="20"/>
                <w:lang w:val="en-US" w:bidi="en-US"/>
              </w:rPr>
              <w:t>If you are conducting multiple rounds of data collection during this project (e.g. a longitudinal study),</w:t>
            </w:r>
            <w:r w:rsidRPr="00234C47">
              <w:rPr>
                <w:rFonts w:ascii="Arial" w:hAnsi="Arial" w:cs="Arial"/>
                <w:color w:val="0070C0"/>
                <w:sz w:val="20"/>
                <w:szCs w:val="20"/>
                <w:lang w:val="en-US" w:bidi="en-US"/>
              </w:rPr>
              <w:t xml:space="preserve"> </w:t>
            </w:r>
            <w:r>
              <w:rPr>
                <w:rFonts w:ascii="Arial" w:hAnsi="Arial" w:cs="Arial"/>
                <w:color w:val="0070C0"/>
                <w:sz w:val="20"/>
                <w:szCs w:val="20"/>
                <w:lang w:val="en-US" w:bidi="en-US"/>
              </w:rPr>
              <w:t>explain whether participants will be re-consented at the time of each data collection, and how this process will be undertaken.</w:t>
            </w:r>
          </w:p>
          <w:p w14:paraId="2705750A" w14:textId="749B3856" w:rsidR="00277932" w:rsidRDefault="00277932" w:rsidP="00277932">
            <w:pPr>
              <w:autoSpaceDE/>
              <w:autoSpaceDN/>
              <w:ind w:right="-24"/>
              <w:contextualSpacing/>
              <w:rPr>
                <w:rFonts w:ascii="Arial" w:hAnsi="Arial" w:cs="Arial"/>
                <w:color w:val="0070C0"/>
                <w:sz w:val="20"/>
                <w:szCs w:val="20"/>
                <w:lang w:val="en-US" w:bidi="en-US"/>
              </w:rPr>
            </w:pPr>
          </w:p>
          <w:p w14:paraId="3A292DAE" w14:textId="77777777" w:rsidR="00277932" w:rsidRPr="007A2AF7" w:rsidRDefault="00277932" w:rsidP="00277932">
            <w:pPr>
              <w:autoSpaceDE/>
              <w:autoSpaceDN/>
              <w:ind w:right="-24"/>
              <w:contextualSpacing/>
              <w:rPr>
                <w:rFonts w:ascii="Arial" w:hAnsi="Arial" w:cs="Arial"/>
                <w:color w:val="0070C0"/>
                <w:sz w:val="20"/>
                <w:szCs w:val="20"/>
                <w:lang w:val="en-US" w:bidi="en-US"/>
              </w:rPr>
            </w:pPr>
            <w:r w:rsidRPr="007A2AF7">
              <w:rPr>
                <w:rFonts w:ascii="Arial" w:hAnsi="Arial" w:cs="Arial"/>
                <w:color w:val="0070C0"/>
                <w:sz w:val="20"/>
                <w:szCs w:val="20"/>
                <w:lang w:val="en-US" w:bidi="en-US"/>
              </w:rPr>
              <w:t>If you are researching a participant group that may not have the capacity to provide their own informed consent (e.g.</w:t>
            </w:r>
            <w:r>
              <w:rPr>
                <w:rFonts w:ascii="Arial" w:hAnsi="Arial" w:cs="Arial"/>
                <w:color w:val="0070C0"/>
                <w:sz w:val="20"/>
                <w:szCs w:val="20"/>
                <w:lang w:val="en-US" w:bidi="en-US"/>
              </w:rPr>
              <w:t xml:space="preserve"> children, people highly dependent on medical care, people with cognitive impairments or intellectual disabilities</w:t>
            </w:r>
            <w:r w:rsidRPr="007A2AF7">
              <w:rPr>
                <w:rFonts w:ascii="Arial" w:hAnsi="Arial" w:cs="Arial"/>
                <w:color w:val="0070C0"/>
                <w:sz w:val="20"/>
                <w:szCs w:val="20"/>
                <w:lang w:val="en-US" w:bidi="en-US"/>
              </w:rPr>
              <w:t>), explain how the capacity to provide consent will be determined by the research team. In the event that the participant does not have the capacity to provide informed consent, explain how consent will be obtained from a person or appropriate statutory body exercising lawful authority for the potential participant (see Section 2.2.12 of the National Statement).</w:t>
            </w:r>
          </w:p>
          <w:p w14:paraId="01CD4052" w14:textId="77777777" w:rsidR="00277932" w:rsidRPr="00234C47" w:rsidRDefault="00277932" w:rsidP="00277932">
            <w:pPr>
              <w:autoSpaceDE/>
              <w:autoSpaceDN/>
              <w:ind w:right="-24"/>
              <w:contextualSpacing/>
              <w:rPr>
                <w:rFonts w:ascii="Arial" w:hAnsi="Arial" w:cs="Arial"/>
                <w:color w:val="0070C0"/>
                <w:sz w:val="20"/>
                <w:szCs w:val="20"/>
                <w:lang w:val="en-US" w:bidi="en-US"/>
              </w:rPr>
            </w:pPr>
          </w:p>
          <w:p w14:paraId="02277452" w14:textId="62F6E902" w:rsidR="00277932" w:rsidRPr="00234C47" w:rsidRDefault="00277932" w:rsidP="00277932">
            <w:pPr>
              <w:autoSpaceDE/>
              <w:autoSpaceDN/>
              <w:ind w:right="-24"/>
              <w:contextualSpacing/>
              <w:rPr>
                <w:rFonts w:ascii="Arial" w:hAnsi="Arial" w:cs="Arial"/>
                <w:color w:val="0070C0"/>
                <w:sz w:val="20"/>
                <w:szCs w:val="20"/>
                <w:lang w:val="en-US" w:bidi="en-US"/>
              </w:rPr>
            </w:pPr>
            <w:r w:rsidRPr="00234C47">
              <w:rPr>
                <w:rFonts w:ascii="Arial" w:hAnsi="Arial" w:cs="Arial"/>
                <w:color w:val="0070C0"/>
                <w:sz w:val="20"/>
                <w:szCs w:val="20"/>
                <w:lang w:val="en-US" w:bidi="en-US"/>
              </w:rPr>
              <w:t>If you are using an existing dataset where consent for the data to be shared for future research purposes was obtained from participants at the time the data was collected, include a copy of this consent form with your submission. If consent for the use of the data for research purposes was not originally obtained, ensure you have addressed points (a) to (i) at section 2.3.10 of the National Statement on Ethical Conduct in Human Research within your application in order to seek a waiver of consent.</w:t>
            </w:r>
          </w:p>
          <w:p w14:paraId="78E5D338" w14:textId="23E50867" w:rsidR="00277932" w:rsidRDefault="00277932" w:rsidP="00277932">
            <w:pPr>
              <w:autoSpaceDE/>
              <w:autoSpaceDN/>
              <w:ind w:right="-24"/>
              <w:contextualSpacing/>
              <w:rPr>
                <w:rFonts w:ascii="Arial" w:hAnsi="Arial" w:cs="Arial"/>
                <w:sz w:val="20"/>
                <w:szCs w:val="20"/>
                <w:lang w:val="en-US" w:bidi="en-US"/>
              </w:rPr>
            </w:pPr>
          </w:p>
          <w:p w14:paraId="601A7A42" w14:textId="77777777" w:rsidR="00277932" w:rsidRPr="00FC0A10" w:rsidRDefault="00277932" w:rsidP="00277932">
            <w:pPr>
              <w:autoSpaceDE/>
              <w:autoSpaceDN/>
              <w:ind w:right="-24"/>
              <w:contextualSpacing/>
              <w:rPr>
                <w:rFonts w:ascii="Arial" w:eastAsia="Calibri" w:hAnsi="Arial" w:cs="Arial"/>
                <w:b/>
                <w:sz w:val="20"/>
                <w:szCs w:val="20"/>
              </w:rPr>
            </w:pPr>
            <w:r w:rsidRPr="00FC0A10">
              <w:rPr>
                <w:rFonts w:ascii="Arial" w:eastAsia="Calibri" w:hAnsi="Arial" w:cs="Arial"/>
                <w:b/>
                <w:sz w:val="20"/>
                <w:szCs w:val="20"/>
              </w:rPr>
              <w:t>Supporting Documentation that should be attached to your submission</w:t>
            </w:r>
          </w:p>
          <w:p w14:paraId="2480110A" w14:textId="6D22ADC6" w:rsidR="00277932" w:rsidRDefault="00277932" w:rsidP="00277932">
            <w:pPr>
              <w:pStyle w:val="ListParagraph"/>
              <w:numPr>
                <w:ilvl w:val="0"/>
                <w:numId w:val="19"/>
              </w:numPr>
              <w:autoSpaceDE/>
              <w:autoSpaceDN/>
              <w:ind w:right="-24"/>
              <w:rPr>
                <w:rFonts w:ascii="Arial" w:hAnsi="Arial" w:cs="Arial"/>
                <w:sz w:val="20"/>
                <w:szCs w:val="20"/>
                <w:lang w:val="en-US" w:bidi="en-US"/>
              </w:rPr>
            </w:pPr>
            <w:r w:rsidRPr="00234C47">
              <w:rPr>
                <w:rFonts w:ascii="Arial" w:hAnsi="Arial" w:cs="Arial"/>
                <w:sz w:val="20"/>
                <w:szCs w:val="20"/>
                <w:lang w:val="en-US" w:bidi="en-US"/>
              </w:rPr>
              <w:t>Participant Information Statement and Consent Form (PISCF)</w:t>
            </w:r>
            <w:r>
              <w:rPr>
                <w:rFonts w:ascii="Arial" w:hAnsi="Arial" w:cs="Arial"/>
                <w:sz w:val="20"/>
                <w:szCs w:val="20"/>
                <w:lang w:val="en-US" w:bidi="en-US"/>
              </w:rPr>
              <w:t xml:space="preserve"> for the type of consent you will obtain; and/or</w:t>
            </w:r>
          </w:p>
          <w:p w14:paraId="639F37A5" w14:textId="2647E919" w:rsidR="00277932" w:rsidRDefault="00277932" w:rsidP="00277932">
            <w:pPr>
              <w:pStyle w:val="ListParagraph"/>
              <w:numPr>
                <w:ilvl w:val="0"/>
                <w:numId w:val="19"/>
              </w:numPr>
              <w:autoSpaceDE/>
              <w:autoSpaceDN/>
              <w:ind w:right="-24"/>
              <w:rPr>
                <w:rFonts w:ascii="Arial" w:hAnsi="Arial" w:cs="Arial"/>
                <w:sz w:val="20"/>
                <w:szCs w:val="20"/>
                <w:lang w:val="en-US" w:bidi="en-US"/>
              </w:rPr>
            </w:pPr>
            <w:r>
              <w:rPr>
                <w:rFonts w:ascii="Arial" w:hAnsi="Arial" w:cs="Arial"/>
                <w:sz w:val="20"/>
                <w:szCs w:val="20"/>
                <w:lang w:val="en-US" w:bidi="en-US"/>
              </w:rPr>
              <w:t>Verbal Consent Script</w:t>
            </w:r>
            <w:commentRangeEnd w:id="8"/>
            <w:r>
              <w:rPr>
                <w:rStyle w:val="CommentReference"/>
              </w:rPr>
              <w:commentReference w:id="8"/>
            </w:r>
          </w:p>
          <w:p w14:paraId="05F18A67" w14:textId="77777777" w:rsidR="00277932" w:rsidRPr="00234C47" w:rsidRDefault="00277932" w:rsidP="00277932">
            <w:pPr>
              <w:autoSpaceDE/>
              <w:autoSpaceDN/>
              <w:ind w:left="360" w:right="-24"/>
              <w:rPr>
                <w:rFonts w:ascii="Arial" w:hAnsi="Arial" w:cs="Arial"/>
                <w:sz w:val="20"/>
                <w:szCs w:val="20"/>
                <w:lang w:val="en-US" w:bidi="en-US"/>
              </w:rPr>
            </w:pPr>
          </w:p>
        </w:tc>
      </w:tr>
      <w:tr w:rsidR="00277932" w:rsidRPr="00C104C0" w14:paraId="1BC91D48" w14:textId="77777777" w:rsidTr="00277932">
        <w:trPr>
          <w:trHeight w:val="144"/>
        </w:trPr>
        <w:tc>
          <w:tcPr>
            <w:tcW w:w="10632" w:type="dxa"/>
            <w:gridSpan w:val="6"/>
            <w:shd w:val="clear" w:color="auto" w:fill="BFBFBF" w:themeFill="background1" w:themeFillShade="BF"/>
          </w:tcPr>
          <w:p w14:paraId="132C0BB0" w14:textId="77777777" w:rsidR="00277932" w:rsidRPr="00C104C0" w:rsidRDefault="00277932" w:rsidP="00277932">
            <w:pPr>
              <w:pStyle w:val="ListParagraph"/>
              <w:numPr>
                <w:ilvl w:val="0"/>
                <w:numId w:val="4"/>
              </w:numPr>
              <w:autoSpaceDE/>
              <w:autoSpaceDN/>
              <w:ind w:right="-24"/>
              <w:rPr>
                <w:rFonts w:ascii="Arial" w:eastAsia="Calibri" w:hAnsi="Arial" w:cs="Arial"/>
                <w:b/>
                <w:sz w:val="20"/>
                <w:szCs w:val="20"/>
                <w:lang w:bidi="en-US"/>
              </w:rPr>
            </w:pPr>
            <w:r w:rsidRPr="00C104C0">
              <w:rPr>
                <w:rFonts w:ascii="Arial" w:eastAsia="Calibri" w:hAnsi="Arial" w:cs="Arial"/>
                <w:b/>
                <w:sz w:val="20"/>
                <w:szCs w:val="20"/>
                <w:lang w:bidi="en-US"/>
              </w:rPr>
              <w:lastRenderedPageBreak/>
              <w:t>Reimbursement of Expenses or Incentives to Participate</w:t>
            </w:r>
          </w:p>
        </w:tc>
      </w:tr>
      <w:tr w:rsidR="00277932" w:rsidRPr="00C104C0" w14:paraId="5E443E3F" w14:textId="77777777" w:rsidTr="00277932">
        <w:trPr>
          <w:trHeight w:val="144"/>
        </w:trPr>
        <w:tc>
          <w:tcPr>
            <w:tcW w:w="10632" w:type="dxa"/>
            <w:gridSpan w:val="6"/>
            <w:shd w:val="clear" w:color="auto" w:fill="F2F2F2" w:themeFill="background1" w:themeFillShade="F2"/>
          </w:tcPr>
          <w:p w14:paraId="08EC20A7" w14:textId="68F8CF3B" w:rsidR="00277932" w:rsidRDefault="00277932" w:rsidP="00277932">
            <w:pPr>
              <w:autoSpaceDE/>
              <w:autoSpaceDN/>
              <w:ind w:right="-24"/>
              <w:contextualSpacing/>
              <w:rPr>
                <w:rFonts w:ascii="Arial" w:hAnsi="Arial" w:cs="Arial"/>
                <w:bCs/>
                <w:sz w:val="20"/>
                <w:szCs w:val="20"/>
                <w:lang w:bidi="en-US"/>
              </w:rPr>
            </w:pPr>
            <w:r w:rsidRPr="00C104C0">
              <w:rPr>
                <w:rFonts w:ascii="Arial" w:hAnsi="Arial" w:cs="Arial"/>
                <w:bCs/>
                <w:sz w:val="20"/>
                <w:szCs w:val="20"/>
                <w:lang w:bidi="en-US"/>
              </w:rPr>
              <w:t xml:space="preserve">Explain whether </w:t>
            </w:r>
            <w:r>
              <w:rPr>
                <w:rFonts w:ascii="Arial" w:hAnsi="Arial" w:cs="Arial"/>
                <w:bCs/>
                <w:sz w:val="20"/>
                <w:szCs w:val="20"/>
                <w:lang w:bidi="en-US"/>
              </w:rPr>
              <w:t xml:space="preserve">participants will be provided with any </w:t>
            </w:r>
            <w:r w:rsidRPr="00C104C0">
              <w:rPr>
                <w:rFonts w:ascii="Arial" w:hAnsi="Arial" w:cs="Arial"/>
                <w:bCs/>
                <w:sz w:val="20"/>
                <w:szCs w:val="20"/>
                <w:lang w:bidi="en-US"/>
              </w:rPr>
              <w:t xml:space="preserve">reimbursement </w:t>
            </w:r>
            <w:r>
              <w:rPr>
                <w:rFonts w:ascii="Arial" w:hAnsi="Arial" w:cs="Arial"/>
                <w:bCs/>
                <w:sz w:val="20"/>
                <w:szCs w:val="20"/>
                <w:lang w:bidi="en-US"/>
              </w:rPr>
              <w:t>or whether any</w:t>
            </w:r>
            <w:r w:rsidRPr="00C104C0">
              <w:rPr>
                <w:rFonts w:ascii="Arial" w:hAnsi="Arial" w:cs="Arial"/>
                <w:bCs/>
                <w:sz w:val="20"/>
                <w:szCs w:val="20"/>
                <w:lang w:bidi="en-US"/>
              </w:rPr>
              <w:t xml:space="preserve"> financial incentive or other </w:t>
            </w:r>
            <w:r w:rsidR="00155818">
              <w:rPr>
                <w:rFonts w:ascii="Arial" w:hAnsi="Arial" w:cs="Arial"/>
                <w:bCs/>
                <w:sz w:val="20"/>
                <w:szCs w:val="20"/>
                <w:lang w:bidi="en-US"/>
              </w:rPr>
              <w:t>“</w:t>
            </w:r>
            <w:r w:rsidRPr="00C104C0">
              <w:rPr>
                <w:rFonts w:ascii="Arial" w:hAnsi="Arial" w:cs="Arial"/>
                <w:bCs/>
                <w:sz w:val="20"/>
                <w:szCs w:val="20"/>
                <w:lang w:bidi="en-US"/>
              </w:rPr>
              <w:t>reward</w:t>
            </w:r>
            <w:r w:rsidR="00155818">
              <w:rPr>
                <w:rFonts w:ascii="Arial" w:hAnsi="Arial" w:cs="Arial"/>
                <w:bCs/>
                <w:sz w:val="20"/>
                <w:szCs w:val="20"/>
                <w:lang w:bidi="en-US"/>
              </w:rPr>
              <w:t>”</w:t>
            </w:r>
            <w:r w:rsidRPr="00C104C0">
              <w:rPr>
                <w:rFonts w:ascii="Arial" w:hAnsi="Arial" w:cs="Arial"/>
                <w:bCs/>
                <w:sz w:val="20"/>
                <w:szCs w:val="20"/>
                <w:lang w:bidi="en-US"/>
              </w:rPr>
              <w:t xml:space="preserve"> </w:t>
            </w:r>
            <w:r>
              <w:rPr>
                <w:rFonts w:ascii="Arial" w:hAnsi="Arial" w:cs="Arial"/>
                <w:bCs/>
                <w:sz w:val="20"/>
                <w:szCs w:val="20"/>
                <w:lang w:bidi="en-US"/>
              </w:rPr>
              <w:t>will be used during the research</w:t>
            </w:r>
            <w:r w:rsidRPr="00C104C0">
              <w:rPr>
                <w:rFonts w:ascii="Arial" w:hAnsi="Arial" w:cs="Arial"/>
                <w:bCs/>
                <w:sz w:val="20"/>
                <w:szCs w:val="20"/>
                <w:lang w:bidi="en-US"/>
              </w:rPr>
              <w:t>.</w:t>
            </w:r>
            <w:r>
              <w:rPr>
                <w:rFonts w:ascii="Arial" w:hAnsi="Arial" w:cs="Arial"/>
                <w:bCs/>
                <w:sz w:val="20"/>
                <w:szCs w:val="20"/>
                <w:lang w:bidi="en-US"/>
              </w:rPr>
              <w:t xml:space="preserve"> To ensure that National Statement item, </w:t>
            </w:r>
            <w:hyperlink r:id="rId28" w:anchor="toc__235" w:history="1">
              <w:r w:rsidRPr="000C6405">
                <w:rPr>
                  <w:rStyle w:val="Hyperlink"/>
                  <w:rFonts w:ascii="Arial" w:hAnsi="Arial" w:cs="Arial"/>
                  <w:bCs/>
                  <w:sz w:val="20"/>
                  <w:szCs w:val="20"/>
                  <w:lang w:bidi="en-US"/>
                </w:rPr>
                <w:t>2.2.10</w:t>
              </w:r>
            </w:hyperlink>
            <w:r>
              <w:rPr>
                <w:rFonts w:ascii="Arial" w:hAnsi="Arial" w:cs="Arial"/>
                <w:bCs/>
                <w:sz w:val="20"/>
                <w:szCs w:val="20"/>
                <w:lang w:bidi="en-US"/>
              </w:rPr>
              <w:t xml:space="preserve"> and </w:t>
            </w:r>
            <w:hyperlink r:id="rId29" w:anchor="toc__235" w:history="1">
              <w:r w:rsidRPr="000C6405">
                <w:rPr>
                  <w:rStyle w:val="Hyperlink"/>
                  <w:rFonts w:ascii="Arial" w:hAnsi="Arial" w:cs="Arial"/>
                  <w:bCs/>
                  <w:sz w:val="20"/>
                  <w:szCs w:val="20"/>
                  <w:lang w:bidi="en-US"/>
                </w:rPr>
                <w:t>2.2.11</w:t>
              </w:r>
            </w:hyperlink>
            <w:r>
              <w:rPr>
                <w:rFonts w:ascii="Arial" w:hAnsi="Arial" w:cs="Arial"/>
                <w:bCs/>
                <w:sz w:val="20"/>
                <w:szCs w:val="20"/>
                <w:lang w:bidi="en-US"/>
              </w:rPr>
              <w:t xml:space="preserve"> are addressed ensure that the information at this section provides:</w:t>
            </w:r>
          </w:p>
          <w:p w14:paraId="58C9FF68" w14:textId="560887D7" w:rsidR="00277932" w:rsidRPr="000C6405" w:rsidRDefault="00277932" w:rsidP="00277932">
            <w:pPr>
              <w:pStyle w:val="ListParagraph"/>
              <w:numPr>
                <w:ilvl w:val="0"/>
                <w:numId w:val="1"/>
              </w:numPr>
              <w:autoSpaceDE/>
              <w:autoSpaceDN/>
              <w:rPr>
                <w:rFonts w:ascii="Arial" w:hAnsi="Arial" w:cs="Arial"/>
                <w:sz w:val="16"/>
                <w:szCs w:val="16"/>
                <w:lang w:val="en-US" w:bidi="en-US"/>
              </w:rPr>
            </w:pPr>
            <w:r w:rsidRPr="000C6405">
              <w:rPr>
                <w:rFonts w:ascii="Arial" w:hAnsi="Arial" w:cs="Arial"/>
                <w:sz w:val="16"/>
                <w:szCs w:val="16"/>
                <w:lang w:val="en-US" w:bidi="en-US"/>
              </w:rPr>
              <w:t>The amount that will be provided as reimbursement</w:t>
            </w:r>
            <w:r>
              <w:rPr>
                <w:rFonts w:ascii="Arial" w:hAnsi="Arial" w:cs="Arial"/>
                <w:sz w:val="16"/>
                <w:szCs w:val="16"/>
                <w:lang w:val="en-US" w:bidi="en-US"/>
              </w:rPr>
              <w:t>, financial incentive or reward</w:t>
            </w:r>
            <w:r w:rsidRPr="000C6405">
              <w:rPr>
                <w:rFonts w:ascii="Arial" w:hAnsi="Arial" w:cs="Arial"/>
                <w:sz w:val="16"/>
                <w:szCs w:val="16"/>
                <w:lang w:val="en-US" w:bidi="en-US"/>
              </w:rPr>
              <w:t>;</w:t>
            </w:r>
          </w:p>
          <w:p w14:paraId="003A6E87" w14:textId="77777777" w:rsidR="00277932" w:rsidRPr="000C6405" w:rsidRDefault="00277932" w:rsidP="00277932">
            <w:pPr>
              <w:pStyle w:val="ListParagraph"/>
              <w:numPr>
                <w:ilvl w:val="0"/>
                <w:numId w:val="1"/>
              </w:numPr>
              <w:autoSpaceDE/>
              <w:autoSpaceDN/>
              <w:rPr>
                <w:rFonts w:ascii="Arial" w:hAnsi="Arial" w:cs="Arial"/>
                <w:sz w:val="16"/>
                <w:szCs w:val="16"/>
                <w:lang w:val="en-US" w:bidi="en-US"/>
              </w:rPr>
            </w:pPr>
            <w:r w:rsidRPr="000C6405">
              <w:rPr>
                <w:rFonts w:ascii="Arial" w:hAnsi="Arial" w:cs="Arial"/>
                <w:sz w:val="16"/>
                <w:szCs w:val="16"/>
                <w:lang w:val="en-US" w:bidi="en-US"/>
              </w:rPr>
              <w:t>The reason why reimbursement is being provided (e.g. transport costs, time involved, accommodation parking)</w:t>
            </w:r>
          </w:p>
          <w:p w14:paraId="0D750B6E" w14:textId="1E355CEB" w:rsidR="00277932" w:rsidRPr="00C104C0" w:rsidRDefault="00277932" w:rsidP="00277932">
            <w:pPr>
              <w:autoSpaceDE/>
              <w:autoSpaceDN/>
              <w:ind w:right="-24"/>
              <w:contextualSpacing/>
              <w:rPr>
                <w:rFonts w:ascii="Arial" w:eastAsia="Calibri" w:hAnsi="Arial" w:cs="Arial"/>
                <w:b/>
                <w:sz w:val="20"/>
                <w:szCs w:val="20"/>
                <w:lang w:bidi="en-US"/>
              </w:rPr>
            </w:pPr>
          </w:p>
        </w:tc>
      </w:tr>
      <w:tr w:rsidR="00277932" w:rsidRPr="00C104C0" w14:paraId="2FFFBE93" w14:textId="77777777" w:rsidTr="00277932">
        <w:trPr>
          <w:trHeight w:val="144"/>
        </w:trPr>
        <w:tc>
          <w:tcPr>
            <w:tcW w:w="10632" w:type="dxa"/>
            <w:gridSpan w:val="6"/>
            <w:shd w:val="clear" w:color="auto" w:fill="FFFFFF" w:themeFill="background1"/>
          </w:tcPr>
          <w:p w14:paraId="73F94365" w14:textId="77777777" w:rsidR="00277932" w:rsidRDefault="00277932" w:rsidP="00277932">
            <w:pPr>
              <w:autoSpaceDE/>
              <w:autoSpaceDN/>
              <w:ind w:right="-24"/>
              <w:contextualSpacing/>
              <w:rPr>
                <w:rFonts w:ascii="Arial" w:eastAsia="Calibri" w:hAnsi="Arial" w:cs="Arial"/>
                <w:bCs/>
                <w:sz w:val="20"/>
                <w:szCs w:val="20"/>
                <w:lang w:bidi="en-US"/>
              </w:rPr>
            </w:pPr>
          </w:p>
          <w:p w14:paraId="7B14D511" w14:textId="0073C27F" w:rsidR="00277932" w:rsidRPr="00A71292" w:rsidRDefault="00277932" w:rsidP="00277932">
            <w:pPr>
              <w:autoSpaceDE/>
              <w:autoSpaceDN/>
              <w:ind w:right="-24"/>
              <w:contextualSpacing/>
              <w:rPr>
                <w:rFonts w:ascii="Arial" w:eastAsia="Calibri" w:hAnsi="Arial" w:cs="Arial"/>
                <w:bCs/>
                <w:sz w:val="20"/>
                <w:szCs w:val="20"/>
                <w:lang w:bidi="en-US"/>
              </w:rPr>
            </w:pPr>
            <w:r w:rsidRPr="00A71292">
              <w:rPr>
                <w:rFonts w:ascii="Arial" w:eastAsia="Calibri" w:hAnsi="Arial" w:cs="Arial"/>
                <w:bCs/>
                <w:sz w:val="20"/>
                <w:szCs w:val="20"/>
                <w:lang w:bidi="en-US"/>
              </w:rPr>
              <w:t>Participants will not be reimbursed for their participation, nor will their participation incur any expenses.</w:t>
            </w:r>
          </w:p>
          <w:p w14:paraId="7A340F41" w14:textId="34D3B591" w:rsidR="00277932" w:rsidRPr="00A71292" w:rsidRDefault="00277932" w:rsidP="00277932">
            <w:pPr>
              <w:autoSpaceDE/>
              <w:autoSpaceDN/>
              <w:ind w:right="-24"/>
              <w:contextualSpacing/>
              <w:rPr>
                <w:rFonts w:ascii="Arial" w:eastAsia="Calibri" w:hAnsi="Arial" w:cs="Arial"/>
                <w:bCs/>
                <w:color w:val="0070C0"/>
                <w:sz w:val="20"/>
                <w:szCs w:val="20"/>
                <w:lang w:bidi="en-US"/>
              </w:rPr>
            </w:pPr>
            <w:r w:rsidRPr="00A71292">
              <w:rPr>
                <w:rFonts w:ascii="Arial" w:eastAsia="Calibri" w:hAnsi="Arial" w:cs="Arial"/>
                <w:bCs/>
                <w:color w:val="0070C0"/>
                <w:sz w:val="20"/>
                <w:szCs w:val="20"/>
                <w:lang w:bidi="en-US"/>
              </w:rPr>
              <w:lastRenderedPageBreak/>
              <w:t>OR</w:t>
            </w:r>
          </w:p>
          <w:p w14:paraId="63280DD9" w14:textId="552E0B68" w:rsidR="00277932" w:rsidRPr="00A71292" w:rsidRDefault="00277932" w:rsidP="00277932">
            <w:pPr>
              <w:autoSpaceDE/>
              <w:autoSpaceDN/>
              <w:ind w:right="-24"/>
              <w:contextualSpacing/>
              <w:rPr>
                <w:rFonts w:ascii="Arial" w:eastAsia="Calibri" w:hAnsi="Arial" w:cs="Arial"/>
                <w:bCs/>
                <w:sz w:val="20"/>
                <w:szCs w:val="20"/>
                <w:lang w:bidi="en-US"/>
              </w:rPr>
            </w:pPr>
            <w:r w:rsidRPr="00A71292">
              <w:rPr>
                <w:rFonts w:ascii="Arial" w:eastAsia="Calibri" w:hAnsi="Arial" w:cs="Arial"/>
                <w:bCs/>
                <w:sz w:val="20"/>
                <w:szCs w:val="20"/>
                <w:lang w:bidi="en-US"/>
              </w:rPr>
              <w:t xml:space="preserve">Participants will be reimbursed for their participation by means of </w:t>
            </w:r>
            <w:r w:rsidRPr="00A71292">
              <w:rPr>
                <w:rFonts w:ascii="Arial" w:eastAsia="Calibri" w:hAnsi="Arial" w:cs="Arial"/>
                <w:bCs/>
                <w:color w:val="0070C0"/>
                <w:sz w:val="20"/>
                <w:szCs w:val="20"/>
                <w:lang w:bidi="en-US"/>
              </w:rPr>
              <w:t>[specify the reimbursement, including the form the reimbursement will take (e.g. gift voucher), the dollar value of the reimbursement]</w:t>
            </w:r>
            <w:r w:rsidRPr="00A71292">
              <w:rPr>
                <w:rFonts w:ascii="Arial" w:eastAsia="Calibri" w:hAnsi="Arial" w:cs="Arial"/>
                <w:bCs/>
                <w:sz w:val="20"/>
                <w:szCs w:val="20"/>
                <w:lang w:bidi="en-US"/>
              </w:rPr>
              <w:t xml:space="preserve">. </w:t>
            </w:r>
            <w:r>
              <w:rPr>
                <w:rFonts w:ascii="Arial" w:eastAsia="Calibri" w:hAnsi="Arial" w:cs="Arial"/>
                <w:bCs/>
                <w:sz w:val="20"/>
                <w:szCs w:val="20"/>
                <w:lang w:bidi="en-US"/>
              </w:rPr>
              <w:t>The reimbursement/reward</w:t>
            </w:r>
            <w:r w:rsidRPr="00A71292">
              <w:rPr>
                <w:rFonts w:ascii="Arial" w:eastAsia="Calibri" w:hAnsi="Arial" w:cs="Arial"/>
                <w:bCs/>
                <w:sz w:val="20"/>
                <w:szCs w:val="20"/>
                <w:lang w:bidi="en-US"/>
              </w:rPr>
              <w:t xml:space="preserve"> will be provided to participants </w:t>
            </w:r>
            <w:r>
              <w:rPr>
                <w:rFonts w:ascii="Arial" w:eastAsia="Calibri" w:hAnsi="Arial" w:cs="Arial"/>
                <w:bCs/>
                <w:sz w:val="20"/>
                <w:szCs w:val="20"/>
                <w:lang w:bidi="en-US"/>
              </w:rPr>
              <w:t xml:space="preserve">at </w:t>
            </w:r>
            <w:r w:rsidRPr="00A71292">
              <w:rPr>
                <w:rFonts w:ascii="Arial" w:eastAsia="Calibri" w:hAnsi="Arial" w:cs="Arial"/>
                <w:bCs/>
                <w:color w:val="0070C0"/>
                <w:sz w:val="20"/>
                <w:szCs w:val="20"/>
                <w:lang w:bidi="en-US"/>
              </w:rPr>
              <w:t xml:space="preserve">[e.g. the conclusion of the data collection process] </w:t>
            </w:r>
            <w:r w:rsidRPr="00234C47">
              <w:rPr>
                <w:rFonts w:ascii="Arial" w:eastAsia="Calibri" w:hAnsi="Arial" w:cs="Arial"/>
                <w:bCs/>
                <w:sz w:val="20"/>
                <w:szCs w:val="20"/>
                <w:lang w:bidi="en-US"/>
              </w:rPr>
              <w:t xml:space="preserve">by </w:t>
            </w:r>
            <w:r w:rsidRPr="00234C47">
              <w:rPr>
                <w:rFonts w:ascii="Arial" w:eastAsia="Calibri" w:hAnsi="Arial" w:cs="Arial"/>
                <w:bCs/>
                <w:color w:val="0070C0"/>
                <w:sz w:val="20"/>
                <w:szCs w:val="20"/>
                <w:lang w:bidi="en-US"/>
              </w:rPr>
              <w:t>[e.g. handing them the reimbursement in person at the conclusion of the data collection; e.g. posting the gift card to their office].</w:t>
            </w:r>
          </w:p>
          <w:p w14:paraId="693EF9BD" w14:textId="77777777" w:rsidR="00277932" w:rsidRPr="00C104C0" w:rsidRDefault="00277932" w:rsidP="00277932">
            <w:pPr>
              <w:autoSpaceDE/>
              <w:autoSpaceDN/>
              <w:ind w:right="-24"/>
              <w:contextualSpacing/>
              <w:rPr>
                <w:rFonts w:ascii="Arial" w:eastAsia="Calibri" w:hAnsi="Arial" w:cs="Arial"/>
                <w:b/>
                <w:sz w:val="20"/>
                <w:szCs w:val="20"/>
                <w:lang w:bidi="en-US"/>
              </w:rPr>
            </w:pPr>
          </w:p>
        </w:tc>
      </w:tr>
      <w:tr w:rsidR="00277932" w:rsidRPr="00C104C0" w14:paraId="60FE57F3" w14:textId="77777777" w:rsidTr="00277932">
        <w:trPr>
          <w:trHeight w:val="50"/>
        </w:trPr>
        <w:tc>
          <w:tcPr>
            <w:tcW w:w="10632" w:type="dxa"/>
            <w:gridSpan w:val="6"/>
            <w:shd w:val="clear" w:color="auto" w:fill="BFBFBF" w:themeFill="background1" w:themeFillShade="BF"/>
          </w:tcPr>
          <w:p w14:paraId="013ECAFF" w14:textId="77777777" w:rsidR="00277932" w:rsidRPr="00C104C0" w:rsidRDefault="00277932" w:rsidP="00277932">
            <w:pPr>
              <w:pStyle w:val="ListParagraph"/>
              <w:keepNext/>
              <w:numPr>
                <w:ilvl w:val="0"/>
                <w:numId w:val="4"/>
              </w:numPr>
              <w:tabs>
                <w:tab w:val="left" w:pos="426"/>
              </w:tabs>
              <w:rPr>
                <w:rFonts w:ascii="Arial" w:hAnsi="Arial" w:cs="Arial"/>
                <w:b/>
                <w:bCs/>
                <w:sz w:val="20"/>
                <w:szCs w:val="20"/>
              </w:rPr>
            </w:pPr>
            <w:r w:rsidRPr="00C104C0">
              <w:rPr>
                <w:rFonts w:ascii="Arial" w:eastAsia="Calibri" w:hAnsi="Arial" w:cs="Arial"/>
                <w:b/>
                <w:sz w:val="20"/>
                <w:szCs w:val="20"/>
                <w:lang w:bidi="en-US"/>
              </w:rPr>
              <w:lastRenderedPageBreak/>
              <w:t>Risks to participants</w:t>
            </w:r>
          </w:p>
        </w:tc>
      </w:tr>
      <w:tr w:rsidR="00277932" w:rsidRPr="00C104C0" w14:paraId="6A0A52F2" w14:textId="77777777" w:rsidTr="00277932">
        <w:trPr>
          <w:trHeight w:val="144"/>
        </w:trPr>
        <w:tc>
          <w:tcPr>
            <w:tcW w:w="10632" w:type="dxa"/>
            <w:gridSpan w:val="6"/>
            <w:shd w:val="clear" w:color="auto" w:fill="F2F2F2" w:themeFill="background1" w:themeFillShade="F2"/>
          </w:tcPr>
          <w:p w14:paraId="0425B45C" w14:textId="6BB073D2" w:rsidR="00277932" w:rsidRDefault="00277932" w:rsidP="00277932">
            <w:pPr>
              <w:keepNext/>
              <w:tabs>
                <w:tab w:val="left" w:pos="426"/>
              </w:tabs>
              <w:rPr>
                <w:rFonts w:ascii="Arial" w:hAnsi="Arial" w:cs="Arial"/>
                <w:bCs/>
                <w:sz w:val="20"/>
                <w:szCs w:val="20"/>
                <w:lang w:bidi="en-US"/>
              </w:rPr>
            </w:pPr>
            <w:r>
              <w:rPr>
                <w:rFonts w:ascii="Arial" w:hAnsi="Arial" w:cs="Arial"/>
                <w:bCs/>
                <w:sz w:val="20"/>
                <w:szCs w:val="20"/>
                <w:lang w:bidi="en-US"/>
              </w:rPr>
              <w:t>Conduct a risk assessment of the proposed research. To address</w:t>
            </w:r>
            <w:r w:rsidRPr="00F01318">
              <w:rPr>
                <w:rFonts w:ascii="Arial" w:hAnsi="Arial" w:cs="Arial"/>
                <w:bCs/>
                <w:sz w:val="20"/>
                <w:szCs w:val="20"/>
                <w:lang w:bidi="en-US"/>
              </w:rPr>
              <w:t xml:space="preserve"> </w:t>
            </w:r>
            <w:hyperlink r:id="rId30" w:anchor="toc__155" w:history="1">
              <w:r w:rsidRPr="0074672D">
                <w:rPr>
                  <w:rStyle w:val="Hyperlink"/>
                  <w:rFonts w:ascii="Arial" w:hAnsi="Arial" w:cs="Arial"/>
                  <w:bCs/>
                  <w:sz w:val="20"/>
                  <w:szCs w:val="20"/>
                  <w:lang w:bidi="en-US"/>
                </w:rPr>
                <w:t>National Statement 2.2.1 – 2.1.8</w:t>
              </w:r>
            </w:hyperlink>
            <w:r>
              <w:rPr>
                <w:rFonts w:ascii="Arial" w:hAnsi="Arial" w:cs="Arial"/>
                <w:bCs/>
                <w:sz w:val="20"/>
                <w:szCs w:val="20"/>
                <w:lang w:bidi="en-US"/>
              </w:rPr>
              <w:t xml:space="preserve"> provide the following:</w:t>
            </w:r>
          </w:p>
          <w:p w14:paraId="6FB9389F" w14:textId="77777777" w:rsidR="00277932" w:rsidRDefault="00277932" w:rsidP="00277932">
            <w:pPr>
              <w:pStyle w:val="ListParagraph"/>
              <w:numPr>
                <w:ilvl w:val="0"/>
                <w:numId w:val="1"/>
              </w:numPr>
              <w:autoSpaceDE/>
              <w:autoSpaceDN/>
              <w:rPr>
                <w:rFonts w:ascii="Arial" w:hAnsi="Arial" w:cs="Arial"/>
                <w:sz w:val="16"/>
                <w:szCs w:val="16"/>
                <w:lang w:val="en-US" w:bidi="en-US"/>
              </w:rPr>
            </w:pPr>
            <w:r w:rsidRPr="00F01318">
              <w:rPr>
                <w:rFonts w:ascii="Arial" w:hAnsi="Arial" w:cs="Arial"/>
                <w:sz w:val="16"/>
                <w:szCs w:val="16"/>
                <w:lang w:val="en-US" w:bidi="en-US"/>
              </w:rPr>
              <w:t>List the risks and/or discomforts that participants may experience while participating</w:t>
            </w:r>
            <w:r>
              <w:rPr>
                <w:rFonts w:ascii="Arial" w:hAnsi="Arial" w:cs="Arial"/>
                <w:sz w:val="16"/>
                <w:szCs w:val="16"/>
                <w:lang w:val="en-US" w:bidi="en-US"/>
              </w:rPr>
              <w:t xml:space="preserve"> in the research;</w:t>
            </w:r>
          </w:p>
          <w:p w14:paraId="749E9685" w14:textId="77777777" w:rsidR="00277932" w:rsidRPr="0074672D" w:rsidRDefault="00277932" w:rsidP="00277932">
            <w:pPr>
              <w:pStyle w:val="ListParagraph"/>
              <w:keepNext/>
              <w:numPr>
                <w:ilvl w:val="0"/>
                <w:numId w:val="1"/>
              </w:numPr>
              <w:tabs>
                <w:tab w:val="left" w:pos="426"/>
              </w:tabs>
              <w:autoSpaceDE/>
              <w:autoSpaceDN/>
              <w:rPr>
                <w:rFonts w:ascii="Arial" w:hAnsi="Arial" w:cs="Arial"/>
                <w:bCs/>
                <w:sz w:val="16"/>
                <w:szCs w:val="16"/>
                <w:lang w:bidi="en-US"/>
              </w:rPr>
            </w:pPr>
            <w:r w:rsidRPr="0074672D">
              <w:rPr>
                <w:rFonts w:ascii="Arial" w:hAnsi="Arial" w:cs="Arial"/>
                <w:sz w:val="16"/>
                <w:szCs w:val="16"/>
                <w:lang w:bidi="en-US"/>
              </w:rPr>
              <w:t>Provide an indication of the likelihood and severity </w:t>
            </w:r>
            <w:r>
              <w:rPr>
                <w:rFonts w:ascii="Arial" w:hAnsi="Arial" w:cs="Arial"/>
                <w:sz w:val="16"/>
                <w:szCs w:val="16"/>
                <w:lang w:bidi="en-US"/>
              </w:rPr>
              <w:t>of an event occurring;</w:t>
            </w:r>
          </w:p>
          <w:p w14:paraId="1B839560" w14:textId="643FB397" w:rsidR="00277932" w:rsidRPr="0041035B" w:rsidRDefault="00277932" w:rsidP="00277932">
            <w:pPr>
              <w:pStyle w:val="ListParagraph"/>
              <w:keepNext/>
              <w:numPr>
                <w:ilvl w:val="0"/>
                <w:numId w:val="1"/>
              </w:numPr>
              <w:tabs>
                <w:tab w:val="left" w:pos="426"/>
              </w:tabs>
              <w:autoSpaceDE/>
              <w:autoSpaceDN/>
              <w:rPr>
                <w:rFonts w:ascii="Arial" w:hAnsi="Arial" w:cs="Arial"/>
                <w:bCs/>
                <w:sz w:val="16"/>
                <w:szCs w:val="16"/>
                <w:lang w:bidi="en-US"/>
              </w:rPr>
            </w:pPr>
            <w:r>
              <w:rPr>
                <w:rFonts w:ascii="Arial" w:hAnsi="Arial" w:cs="Arial"/>
                <w:sz w:val="16"/>
                <w:szCs w:val="16"/>
                <w:lang w:bidi="en-US"/>
              </w:rPr>
              <w:t>Outline the plan for minimising the risk of an even occurring;</w:t>
            </w:r>
          </w:p>
          <w:p w14:paraId="7AD9982B" w14:textId="640F0DD5" w:rsidR="00277932" w:rsidRPr="0074672D" w:rsidRDefault="00277932" w:rsidP="00277932">
            <w:pPr>
              <w:pStyle w:val="ListParagraph"/>
              <w:keepNext/>
              <w:numPr>
                <w:ilvl w:val="0"/>
                <w:numId w:val="1"/>
              </w:numPr>
              <w:tabs>
                <w:tab w:val="left" w:pos="426"/>
              </w:tabs>
              <w:autoSpaceDE/>
              <w:autoSpaceDN/>
              <w:rPr>
                <w:rFonts w:ascii="Arial" w:hAnsi="Arial" w:cs="Arial"/>
                <w:bCs/>
                <w:sz w:val="16"/>
                <w:szCs w:val="16"/>
                <w:lang w:bidi="en-US"/>
              </w:rPr>
            </w:pPr>
            <w:r>
              <w:rPr>
                <w:rFonts w:ascii="Arial" w:hAnsi="Arial" w:cs="Arial"/>
                <w:sz w:val="16"/>
                <w:szCs w:val="16"/>
                <w:lang w:bidi="en-US"/>
              </w:rPr>
              <w:t>Detail how events will be reported to the HREC and in what circumstances the research will be stopped for safety reasons;</w:t>
            </w:r>
          </w:p>
          <w:p w14:paraId="0953AC6C" w14:textId="4367128E" w:rsidR="00277932" w:rsidRPr="0074672D" w:rsidRDefault="00277932" w:rsidP="00277932">
            <w:pPr>
              <w:pStyle w:val="ListParagraph"/>
              <w:keepNext/>
              <w:numPr>
                <w:ilvl w:val="0"/>
                <w:numId w:val="1"/>
              </w:numPr>
              <w:tabs>
                <w:tab w:val="left" w:pos="426"/>
              </w:tabs>
              <w:autoSpaceDE/>
              <w:autoSpaceDN/>
              <w:rPr>
                <w:rFonts w:ascii="Arial" w:hAnsi="Arial" w:cs="Arial"/>
                <w:bCs/>
                <w:sz w:val="16"/>
                <w:szCs w:val="16"/>
                <w:lang w:bidi="en-US"/>
              </w:rPr>
            </w:pPr>
            <w:r>
              <w:rPr>
                <w:rFonts w:ascii="Arial" w:hAnsi="Arial" w:cs="Arial"/>
                <w:sz w:val="16"/>
                <w:szCs w:val="16"/>
                <w:lang w:bidi="en-US"/>
              </w:rPr>
              <w:t>Explain how the benefits of the research outweigh the risks or discomforts.</w:t>
            </w:r>
          </w:p>
        </w:tc>
      </w:tr>
      <w:tr w:rsidR="00277932" w:rsidRPr="00C104C0" w14:paraId="568056F0" w14:textId="77777777" w:rsidTr="00277932">
        <w:trPr>
          <w:trHeight w:val="144"/>
        </w:trPr>
        <w:tc>
          <w:tcPr>
            <w:tcW w:w="10632" w:type="dxa"/>
            <w:gridSpan w:val="6"/>
            <w:shd w:val="clear" w:color="auto" w:fill="FFFFFF" w:themeFill="background1"/>
          </w:tcPr>
          <w:p w14:paraId="40308A17" w14:textId="03A5E956" w:rsidR="00277932" w:rsidRPr="00106192" w:rsidRDefault="00277932" w:rsidP="00277932">
            <w:pPr>
              <w:keepNext/>
              <w:tabs>
                <w:tab w:val="left" w:pos="426"/>
              </w:tabs>
              <w:spacing w:before="120" w:after="120"/>
              <w:rPr>
                <w:rFonts w:ascii="Arial" w:hAnsi="Arial" w:cs="Arial"/>
                <w:sz w:val="20"/>
                <w:szCs w:val="20"/>
              </w:rPr>
            </w:pPr>
            <w:r w:rsidRPr="008E4EA4">
              <w:rPr>
                <w:rFonts w:ascii="Arial" w:hAnsi="Arial" w:cs="Arial"/>
                <w:sz w:val="20"/>
                <w:szCs w:val="20"/>
              </w:rPr>
              <w:t>The researchers anticipate the following discomforts/harms</w:t>
            </w:r>
            <w:r>
              <w:rPr>
                <w:rFonts w:ascii="Arial" w:hAnsi="Arial" w:cs="Arial"/>
                <w:sz w:val="20"/>
                <w:szCs w:val="20"/>
              </w:rPr>
              <w:t xml:space="preserve"> to participants</w:t>
            </w:r>
            <w:r w:rsidRPr="00E42C13">
              <w:rPr>
                <w:rFonts w:ascii="Arial" w:hAnsi="Arial" w:cs="Arial"/>
                <w:color w:val="0070C0"/>
                <w:sz w:val="20"/>
                <w:szCs w:val="20"/>
              </w:rPr>
              <w:t xml:space="preserve"> [explain each discomfort/harm, in what context the discomfort/harm may occur, and how likely the discomfort/harm is to occur based on the nature of the </w:t>
            </w:r>
            <w:r w:rsidRPr="00106192">
              <w:rPr>
                <w:rFonts w:ascii="Arial" w:hAnsi="Arial" w:cs="Arial"/>
                <w:color w:val="0070C0"/>
                <w:sz w:val="20"/>
                <w:szCs w:val="20"/>
              </w:rPr>
              <w:t>participant group/recruitment method/data collection method].</w:t>
            </w:r>
          </w:p>
          <w:p w14:paraId="5CEFBF1F" w14:textId="77777777" w:rsidR="00277932" w:rsidRPr="00106192" w:rsidRDefault="00277932" w:rsidP="00277932">
            <w:pPr>
              <w:keepNext/>
              <w:tabs>
                <w:tab w:val="left" w:pos="426"/>
              </w:tabs>
              <w:spacing w:before="120" w:after="120"/>
              <w:rPr>
                <w:rFonts w:ascii="Arial" w:hAnsi="Arial" w:cs="Arial"/>
                <w:color w:val="0070C0"/>
                <w:sz w:val="20"/>
                <w:szCs w:val="20"/>
              </w:rPr>
            </w:pPr>
            <w:r w:rsidRPr="00106192">
              <w:rPr>
                <w:rFonts w:ascii="Arial" w:hAnsi="Arial" w:cs="Arial"/>
                <w:color w:val="0070C0"/>
                <w:sz w:val="20"/>
                <w:szCs w:val="20"/>
              </w:rPr>
              <w:t>Examples of discomforts include:</w:t>
            </w:r>
          </w:p>
          <w:p w14:paraId="4E3B130B" w14:textId="20C09E1D" w:rsidR="00277932" w:rsidRPr="00106192" w:rsidRDefault="00277932" w:rsidP="00277932">
            <w:pPr>
              <w:pStyle w:val="ListParagraph"/>
              <w:keepNext/>
              <w:numPr>
                <w:ilvl w:val="0"/>
                <w:numId w:val="21"/>
              </w:numPr>
              <w:tabs>
                <w:tab w:val="left" w:pos="426"/>
              </w:tabs>
              <w:spacing w:before="120" w:after="120"/>
              <w:rPr>
                <w:rFonts w:ascii="Arial" w:hAnsi="Arial" w:cs="Arial"/>
                <w:color w:val="0070C0"/>
                <w:sz w:val="20"/>
                <w:szCs w:val="20"/>
              </w:rPr>
            </w:pPr>
            <w:r w:rsidRPr="00106192">
              <w:rPr>
                <w:rFonts w:ascii="Arial" w:hAnsi="Arial" w:cs="Arial"/>
                <w:color w:val="0070C0"/>
                <w:sz w:val="20"/>
                <w:szCs w:val="20"/>
              </w:rPr>
              <w:t xml:space="preserve">minor side-effects of medication or from participating in the research in general (e.g., headaches), </w:t>
            </w:r>
          </w:p>
          <w:p w14:paraId="4B565AFF" w14:textId="3A2F434A" w:rsidR="00277932" w:rsidRPr="00106192" w:rsidRDefault="00277932" w:rsidP="00277932">
            <w:pPr>
              <w:pStyle w:val="ListParagraph"/>
              <w:keepNext/>
              <w:numPr>
                <w:ilvl w:val="0"/>
                <w:numId w:val="21"/>
              </w:numPr>
              <w:tabs>
                <w:tab w:val="left" w:pos="426"/>
              </w:tabs>
              <w:spacing w:before="120" w:after="120"/>
              <w:rPr>
                <w:rFonts w:ascii="Arial" w:hAnsi="Arial" w:cs="Arial"/>
                <w:color w:val="0070C0"/>
                <w:sz w:val="20"/>
                <w:szCs w:val="20"/>
              </w:rPr>
            </w:pPr>
            <w:r w:rsidRPr="00106192">
              <w:rPr>
                <w:rFonts w:ascii="Arial" w:hAnsi="Arial" w:cs="Arial"/>
                <w:color w:val="0070C0"/>
                <w:sz w:val="20"/>
                <w:szCs w:val="20"/>
              </w:rPr>
              <w:t>the discomforts related to measuring blood pressure or related to being asked about particular aspects of one</w:t>
            </w:r>
            <w:r w:rsidR="00155818">
              <w:rPr>
                <w:rFonts w:ascii="Arial" w:hAnsi="Arial" w:cs="Arial"/>
                <w:color w:val="0070C0"/>
                <w:sz w:val="20"/>
                <w:szCs w:val="20"/>
              </w:rPr>
              <w:t>’</w:t>
            </w:r>
            <w:r w:rsidRPr="00106192">
              <w:rPr>
                <w:rFonts w:ascii="Arial" w:hAnsi="Arial" w:cs="Arial"/>
                <w:color w:val="0070C0"/>
                <w:sz w:val="20"/>
                <w:szCs w:val="20"/>
              </w:rPr>
              <w:t xml:space="preserve">s personal or social lives,  </w:t>
            </w:r>
          </w:p>
          <w:p w14:paraId="107CEDBF" w14:textId="321A19CF" w:rsidR="00277932" w:rsidRPr="00106192" w:rsidRDefault="00277932" w:rsidP="00277932">
            <w:pPr>
              <w:pStyle w:val="ListParagraph"/>
              <w:keepNext/>
              <w:numPr>
                <w:ilvl w:val="0"/>
                <w:numId w:val="21"/>
              </w:numPr>
              <w:tabs>
                <w:tab w:val="left" w:pos="426"/>
              </w:tabs>
              <w:spacing w:before="120" w:after="120"/>
              <w:rPr>
                <w:rFonts w:ascii="Arial" w:hAnsi="Arial" w:cs="Arial"/>
                <w:color w:val="0070C0"/>
                <w:sz w:val="20"/>
                <w:szCs w:val="20"/>
              </w:rPr>
            </w:pPr>
            <w:r w:rsidRPr="00106192">
              <w:rPr>
                <w:rFonts w:ascii="Arial" w:hAnsi="Arial" w:cs="Arial"/>
                <w:color w:val="0070C0"/>
                <w:sz w:val="20"/>
                <w:szCs w:val="20"/>
              </w:rPr>
              <w:t>anxiety induced by providing answers during an interview or in answering a survey.</w:t>
            </w:r>
          </w:p>
          <w:p w14:paraId="49F92D94" w14:textId="39A4B9DB" w:rsidR="00277932" w:rsidRPr="008E4EA4" w:rsidRDefault="00277932" w:rsidP="00277932">
            <w:pPr>
              <w:keepNext/>
              <w:tabs>
                <w:tab w:val="left" w:pos="426"/>
              </w:tabs>
              <w:spacing w:before="120" w:after="120"/>
              <w:rPr>
                <w:rFonts w:ascii="Arial" w:hAnsi="Arial" w:cs="Arial"/>
                <w:color w:val="0070C0"/>
                <w:sz w:val="20"/>
                <w:szCs w:val="20"/>
              </w:rPr>
            </w:pPr>
            <w:r w:rsidRPr="008E4EA4">
              <w:rPr>
                <w:rFonts w:ascii="Arial" w:hAnsi="Arial" w:cs="Arial"/>
                <w:color w:val="0070C0"/>
                <w:sz w:val="20"/>
                <w:szCs w:val="20"/>
              </w:rPr>
              <w:t>Examples of harms include</w:t>
            </w:r>
            <w:r>
              <w:rPr>
                <w:rFonts w:ascii="Arial" w:hAnsi="Arial" w:cs="Arial"/>
                <w:color w:val="0070C0"/>
                <w:sz w:val="20"/>
                <w:szCs w:val="20"/>
              </w:rPr>
              <w:t xml:space="preserve"> (submit to HREC rather than the Panel)</w:t>
            </w:r>
            <w:r w:rsidRPr="008E4EA4">
              <w:rPr>
                <w:rFonts w:ascii="Arial" w:hAnsi="Arial" w:cs="Arial"/>
                <w:color w:val="0070C0"/>
                <w:sz w:val="20"/>
                <w:szCs w:val="20"/>
              </w:rPr>
              <w:t>:</w:t>
            </w:r>
          </w:p>
          <w:p w14:paraId="25E6131B" w14:textId="1BB3B5A5" w:rsidR="00277932" w:rsidRPr="008E4EA4" w:rsidRDefault="00277932" w:rsidP="00277932">
            <w:pPr>
              <w:pStyle w:val="ListParagraph"/>
              <w:keepNext/>
              <w:numPr>
                <w:ilvl w:val="0"/>
                <w:numId w:val="22"/>
              </w:numPr>
              <w:tabs>
                <w:tab w:val="left" w:pos="426"/>
              </w:tabs>
              <w:spacing w:before="120" w:after="120"/>
              <w:rPr>
                <w:rFonts w:ascii="Arial" w:hAnsi="Arial" w:cs="Arial"/>
                <w:color w:val="0070C0"/>
                <w:sz w:val="20"/>
                <w:szCs w:val="20"/>
              </w:rPr>
            </w:pPr>
            <w:r w:rsidRPr="008E4EA4">
              <w:rPr>
                <w:rFonts w:ascii="Arial" w:hAnsi="Arial" w:cs="Arial"/>
                <w:color w:val="0070C0"/>
                <w:sz w:val="20"/>
                <w:szCs w:val="20"/>
              </w:rPr>
              <w:t xml:space="preserve">physical harms: including injury, illness, pain. </w:t>
            </w:r>
          </w:p>
          <w:p w14:paraId="0677A7C9" w14:textId="7A596E71" w:rsidR="00277932" w:rsidRPr="008E4EA4" w:rsidRDefault="00277932" w:rsidP="00277932">
            <w:pPr>
              <w:pStyle w:val="ListParagraph"/>
              <w:keepNext/>
              <w:numPr>
                <w:ilvl w:val="0"/>
                <w:numId w:val="22"/>
              </w:numPr>
              <w:tabs>
                <w:tab w:val="left" w:pos="426"/>
              </w:tabs>
              <w:spacing w:before="120" w:after="120"/>
              <w:rPr>
                <w:rFonts w:ascii="Arial" w:hAnsi="Arial" w:cs="Arial"/>
                <w:color w:val="0070C0"/>
                <w:sz w:val="20"/>
                <w:szCs w:val="20"/>
              </w:rPr>
            </w:pPr>
            <w:r w:rsidRPr="008E4EA4">
              <w:rPr>
                <w:rFonts w:ascii="Arial" w:hAnsi="Arial" w:cs="Arial"/>
                <w:color w:val="0070C0"/>
                <w:sz w:val="20"/>
                <w:szCs w:val="20"/>
              </w:rPr>
              <w:t>psychological harms: including feelings of worthlessness, distress, guilt, anger</w:t>
            </w:r>
            <w:r>
              <w:rPr>
                <w:rFonts w:ascii="Arial" w:hAnsi="Arial" w:cs="Arial"/>
                <w:color w:val="0070C0"/>
                <w:sz w:val="20"/>
                <w:szCs w:val="20"/>
              </w:rPr>
              <w:t>,</w:t>
            </w:r>
            <w:r w:rsidRPr="008E4EA4">
              <w:rPr>
                <w:rFonts w:ascii="Arial" w:hAnsi="Arial" w:cs="Arial"/>
                <w:color w:val="0070C0"/>
                <w:sz w:val="20"/>
                <w:szCs w:val="20"/>
              </w:rPr>
              <w:t xml:space="preserve"> or fear related, for example, to disclosure of sensitive or embarrassing information, or learning about a genetic possibility of developing an untreatable disease.  </w:t>
            </w:r>
          </w:p>
          <w:p w14:paraId="376C8D9B" w14:textId="43AE2CA7" w:rsidR="00277932" w:rsidRPr="008E4EA4" w:rsidRDefault="00277932" w:rsidP="00277932">
            <w:pPr>
              <w:pStyle w:val="ListParagraph"/>
              <w:keepNext/>
              <w:numPr>
                <w:ilvl w:val="0"/>
                <w:numId w:val="22"/>
              </w:numPr>
              <w:tabs>
                <w:tab w:val="left" w:pos="426"/>
              </w:tabs>
              <w:spacing w:before="120" w:after="120"/>
              <w:rPr>
                <w:rFonts w:ascii="Arial" w:hAnsi="Arial" w:cs="Arial"/>
                <w:color w:val="0070C0"/>
                <w:sz w:val="20"/>
                <w:szCs w:val="20"/>
              </w:rPr>
            </w:pPr>
            <w:r w:rsidRPr="008E4EA4">
              <w:rPr>
                <w:rFonts w:ascii="Arial" w:hAnsi="Arial" w:cs="Arial"/>
                <w:color w:val="0070C0"/>
                <w:sz w:val="20"/>
                <w:szCs w:val="20"/>
              </w:rPr>
              <w:t xml:space="preserve">devaluation of personal worth: including being humiliated, manipulated or in other ways treated disrespectfully or unjustly. </w:t>
            </w:r>
          </w:p>
          <w:p w14:paraId="5A814701" w14:textId="6E8CC245" w:rsidR="00277932" w:rsidRPr="008E4EA4" w:rsidRDefault="00277932" w:rsidP="00277932">
            <w:pPr>
              <w:pStyle w:val="ListParagraph"/>
              <w:keepNext/>
              <w:numPr>
                <w:ilvl w:val="0"/>
                <w:numId w:val="22"/>
              </w:numPr>
              <w:tabs>
                <w:tab w:val="left" w:pos="426"/>
              </w:tabs>
              <w:spacing w:before="120" w:after="120"/>
              <w:rPr>
                <w:rFonts w:ascii="Arial" w:hAnsi="Arial" w:cs="Arial"/>
                <w:color w:val="0070C0"/>
                <w:sz w:val="20"/>
                <w:szCs w:val="20"/>
              </w:rPr>
            </w:pPr>
            <w:r w:rsidRPr="008E4EA4">
              <w:rPr>
                <w:rFonts w:ascii="Arial" w:hAnsi="Arial" w:cs="Arial"/>
                <w:color w:val="0070C0"/>
                <w:sz w:val="20"/>
                <w:szCs w:val="20"/>
              </w:rPr>
              <w:t xml:space="preserve">social harms: including damage to social networks or relationships with others; discrimination in access to benefits, services, employment, or insurance; social stigmatisation; and findings of previously unknown paternity status. </w:t>
            </w:r>
          </w:p>
          <w:p w14:paraId="2C8DC715" w14:textId="61F7CBFC" w:rsidR="00277932" w:rsidRPr="008E4EA4" w:rsidRDefault="00277932" w:rsidP="00277932">
            <w:pPr>
              <w:pStyle w:val="ListParagraph"/>
              <w:keepNext/>
              <w:numPr>
                <w:ilvl w:val="0"/>
                <w:numId w:val="22"/>
              </w:numPr>
              <w:tabs>
                <w:tab w:val="left" w:pos="426"/>
              </w:tabs>
              <w:spacing w:before="120" w:after="120"/>
              <w:rPr>
                <w:rFonts w:ascii="Arial" w:hAnsi="Arial" w:cs="Arial"/>
                <w:color w:val="0070C0"/>
                <w:sz w:val="20"/>
                <w:szCs w:val="20"/>
              </w:rPr>
            </w:pPr>
            <w:r w:rsidRPr="008E4EA4">
              <w:rPr>
                <w:rFonts w:ascii="Arial" w:hAnsi="Arial" w:cs="Arial"/>
                <w:color w:val="0070C0"/>
                <w:sz w:val="20"/>
                <w:szCs w:val="20"/>
              </w:rPr>
              <w:t>economic harms: including the imposition of direct or indirect costs on participants</w:t>
            </w:r>
            <w:r>
              <w:rPr>
                <w:rFonts w:ascii="Arial" w:hAnsi="Arial" w:cs="Arial"/>
                <w:color w:val="0070C0"/>
                <w:sz w:val="20"/>
                <w:szCs w:val="20"/>
              </w:rPr>
              <w:t>.</w:t>
            </w:r>
            <w:r w:rsidRPr="008E4EA4">
              <w:rPr>
                <w:rFonts w:ascii="Arial" w:hAnsi="Arial" w:cs="Arial"/>
                <w:color w:val="0070C0"/>
                <w:sz w:val="20"/>
                <w:szCs w:val="20"/>
              </w:rPr>
              <w:t xml:space="preserve">  </w:t>
            </w:r>
          </w:p>
          <w:p w14:paraId="561B42AD" w14:textId="77777777" w:rsidR="00277932" w:rsidRPr="008E4EA4" w:rsidRDefault="00277932" w:rsidP="00277932">
            <w:pPr>
              <w:pStyle w:val="ListParagraph"/>
              <w:keepNext/>
              <w:numPr>
                <w:ilvl w:val="0"/>
                <w:numId w:val="22"/>
              </w:numPr>
              <w:tabs>
                <w:tab w:val="left" w:pos="426"/>
              </w:tabs>
              <w:spacing w:before="120" w:after="120"/>
              <w:rPr>
                <w:rFonts w:ascii="Arial" w:hAnsi="Arial" w:cs="Arial"/>
                <w:color w:val="0070C0"/>
                <w:sz w:val="20"/>
                <w:szCs w:val="20"/>
              </w:rPr>
            </w:pPr>
            <w:r w:rsidRPr="008E4EA4">
              <w:rPr>
                <w:rFonts w:ascii="Arial" w:hAnsi="Arial" w:cs="Arial"/>
                <w:color w:val="0070C0"/>
                <w:sz w:val="20"/>
                <w:szCs w:val="20"/>
              </w:rPr>
              <w:t xml:space="preserve">legal harms: including discovery and prosecution of criminal conduct. </w:t>
            </w:r>
          </w:p>
          <w:p w14:paraId="65297ED6" w14:textId="7E0CD8A2" w:rsidR="00277932" w:rsidRPr="00E42C13" w:rsidRDefault="00277932" w:rsidP="00277932">
            <w:pPr>
              <w:pStyle w:val="ListParagraph"/>
              <w:keepNext/>
              <w:numPr>
                <w:ilvl w:val="0"/>
                <w:numId w:val="22"/>
              </w:numPr>
              <w:tabs>
                <w:tab w:val="left" w:pos="426"/>
              </w:tabs>
              <w:spacing w:before="120" w:after="120"/>
              <w:rPr>
                <w:rFonts w:ascii="Arial" w:hAnsi="Arial" w:cs="Arial"/>
                <w:b/>
                <w:bCs/>
                <w:sz w:val="20"/>
                <w:szCs w:val="20"/>
              </w:rPr>
            </w:pPr>
            <w:r w:rsidRPr="008E4EA4">
              <w:rPr>
                <w:rFonts w:ascii="Arial" w:hAnsi="Arial" w:cs="Arial"/>
                <w:color w:val="0070C0"/>
                <w:sz w:val="20"/>
                <w:szCs w:val="20"/>
              </w:rPr>
              <w:t>research is being conducted in a country where the travel advice is a level 3 – reconsider your need to travel or level 4 – do not travel.</w:t>
            </w:r>
          </w:p>
          <w:p w14:paraId="4016DA2B" w14:textId="31EE37A4" w:rsidR="00277932" w:rsidRDefault="00277932" w:rsidP="00277932">
            <w:pPr>
              <w:keepNext/>
              <w:tabs>
                <w:tab w:val="left" w:pos="426"/>
              </w:tabs>
              <w:spacing w:before="120" w:after="120"/>
              <w:rPr>
                <w:rFonts w:ascii="Arial" w:hAnsi="Arial" w:cs="Arial"/>
                <w:sz w:val="20"/>
                <w:szCs w:val="20"/>
              </w:rPr>
            </w:pPr>
            <w:r w:rsidRPr="00E42C13">
              <w:rPr>
                <w:rFonts w:ascii="Arial" w:hAnsi="Arial" w:cs="Arial"/>
                <w:sz w:val="20"/>
                <w:szCs w:val="20"/>
              </w:rPr>
              <w:t xml:space="preserve">To minimise the risk of these discomforts/harms, the researchers will </w:t>
            </w:r>
            <w:r>
              <w:rPr>
                <w:rFonts w:ascii="Arial" w:hAnsi="Arial" w:cs="Arial"/>
                <w:sz w:val="20"/>
                <w:szCs w:val="20"/>
              </w:rPr>
              <w:t xml:space="preserve">adopt the following processes </w:t>
            </w:r>
            <w:r w:rsidRPr="00E42C13">
              <w:rPr>
                <w:rFonts w:ascii="Arial" w:hAnsi="Arial" w:cs="Arial"/>
                <w:color w:val="0070C0"/>
                <w:sz w:val="20"/>
                <w:szCs w:val="20"/>
              </w:rPr>
              <w:t>[explain how each risk of discomfort/harm will be minimised or mitigated by the research team].</w:t>
            </w:r>
          </w:p>
          <w:p w14:paraId="755D4ABB" w14:textId="77777777" w:rsidR="00277932" w:rsidRDefault="00277932" w:rsidP="00277932">
            <w:pPr>
              <w:keepNext/>
              <w:tabs>
                <w:tab w:val="left" w:pos="426"/>
              </w:tabs>
              <w:spacing w:before="120" w:after="120"/>
              <w:rPr>
                <w:rFonts w:ascii="Arial" w:hAnsi="Arial" w:cs="Arial"/>
                <w:color w:val="0070C0"/>
                <w:sz w:val="20"/>
                <w:szCs w:val="20"/>
              </w:rPr>
            </w:pPr>
            <w:r>
              <w:rPr>
                <w:rFonts w:ascii="Arial" w:hAnsi="Arial" w:cs="Arial"/>
                <w:sz w:val="20"/>
                <w:szCs w:val="20"/>
              </w:rPr>
              <w:t xml:space="preserve">The benefits outweigh these potential risks of discomfort/harm because </w:t>
            </w:r>
            <w:r w:rsidRPr="00E42C13">
              <w:rPr>
                <w:rFonts w:ascii="Arial" w:hAnsi="Arial" w:cs="Arial"/>
                <w:color w:val="0070C0"/>
                <w:sz w:val="20"/>
                <w:szCs w:val="20"/>
              </w:rPr>
              <w:t>[explain how the overall purpose/aims/outcomes of the study justify the risk of discomfort/harm].</w:t>
            </w:r>
          </w:p>
          <w:p w14:paraId="2C29A59C" w14:textId="77777777" w:rsidR="00277932" w:rsidRDefault="00277932" w:rsidP="00277932">
            <w:pPr>
              <w:autoSpaceDE/>
              <w:autoSpaceDN/>
              <w:ind w:right="-24"/>
              <w:contextualSpacing/>
              <w:rPr>
                <w:rFonts w:ascii="Arial" w:eastAsia="Calibri" w:hAnsi="Arial" w:cs="Arial"/>
                <w:b/>
                <w:sz w:val="20"/>
                <w:szCs w:val="20"/>
              </w:rPr>
            </w:pPr>
          </w:p>
          <w:p w14:paraId="0012A97F" w14:textId="23878D94" w:rsidR="00277932" w:rsidRPr="00FC0A10" w:rsidRDefault="00277932" w:rsidP="00277932">
            <w:pPr>
              <w:autoSpaceDE/>
              <w:autoSpaceDN/>
              <w:ind w:right="-24"/>
              <w:contextualSpacing/>
              <w:rPr>
                <w:rFonts w:ascii="Arial" w:eastAsia="Calibri" w:hAnsi="Arial" w:cs="Arial"/>
                <w:b/>
                <w:sz w:val="20"/>
                <w:szCs w:val="20"/>
              </w:rPr>
            </w:pPr>
            <w:r w:rsidRPr="00FC0A10">
              <w:rPr>
                <w:rFonts w:ascii="Arial" w:eastAsia="Calibri" w:hAnsi="Arial" w:cs="Arial"/>
                <w:b/>
                <w:sz w:val="20"/>
                <w:szCs w:val="20"/>
              </w:rPr>
              <w:t xml:space="preserve">Supporting Documentation that should be attached to your </w:t>
            </w:r>
            <w:r w:rsidR="001F0E3B" w:rsidRPr="00FC0A10">
              <w:rPr>
                <w:rFonts w:ascii="Arial" w:eastAsia="Calibri" w:hAnsi="Arial" w:cs="Arial"/>
                <w:b/>
                <w:sz w:val="20"/>
                <w:szCs w:val="20"/>
              </w:rPr>
              <w:t>submission.</w:t>
            </w:r>
          </w:p>
          <w:p w14:paraId="4C942254" w14:textId="486529F2" w:rsidR="00277932" w:rsidRDefault="00277932" w:rsidP="00277932">
            <w:pPr>
              <w:pStyle w:val="ListParagraph"/>
              <w:numPr>
                <w:ilvl w:val="0"/>
                <w:numId w:val="23"/>
              </w:numPr>
              <w:autoSpaceDE/>
              <w:autoSpaceDN/>
              <w:ind w:right="-24"/>
              <w:rPr>
                <w:rFonts w:ascii="Arial" w:hAnsi="Arial" w:cs="Arial"/>
                <w:sz w:val="20"/>
                <w:szCs w:val="20"/>
                <w:lang w:val="en-US" w:bidi="en-US"/>
              </w:rPr>
            </w:pPr>
            <w:r>
              <w:rPr>
                <w:rFonts w:ascii="Arial" w:hAnsi="Arial" w:cs="Arial"/>
                <w:sz w:val="20"/>
                <w:szCs w:val="20"/>
                <w:lang w:val="en-US" w:bidi="en-US"/>
              </w:rPr>
              <w:t xml:space="preserve">Safety Protocol for Students conducting research in other </w:t>
            </w:r>
            <w:r w:rsidR="001F0E3B">
              <w:rPr>
                <w:rFonts w:ascii="Arial" w:hAnsi="Arial" w:cs="Arial"/>
                <w:sz w:val="20"/>
                <w:szCs w:val="20"/>
                <w:lang w:val="en-US" w:bidi="en-US"/>
              </w:rPr>
              <w:t>countries.</w:t>
            </w:r>
          </w:p>
          <w:p w14:paraId="291CF218" w14:textId="6E2CED2F" w:rsidR="00277932" w:rsidRPr="004E356B" w:rsidRDefault="00277932" w:rsidP="00277932">
            <w:pPr>
              <w:autoSpaceDE/>
              <w:autoSpaceDN/>
              <w:ind w:left="360" w:right="-24"/>
              <w:rPr>
                <w:rFonts w:ascii="Arial" w:hAnsi="Arial" w:cs="Arial"/>
                <w:sz w:val="20"/>
                <w:szCs w:val="20"/>
                <w:lang w:val="en-US" w:bidi="en-US"/>
              </w:rPr>
            </w:pPr>
          </w:p>
        </w:tc>
      </w:tr>
      <w:tr w:rsidR="00277932" w:rsidRPr="00C104C0" w14:paraId="1002C65B" w14:textId="77777777" w:rsidTr="00277932">
        <w:trPr>
          <w:trHeight w:val="144"/>
        </w:trPr>
        <w:tc>
          <w:tcPr>
            <w:tcW w:w="10632" w:type="dxa"/>
            <w:gridSpan w:val="6"/>
            <w:shd w:val="clear" w:color="auto" w:fill="A6A6A6" w:themeFill="background1" w:themeFillShade="A6"/>
          </w:tcPr>
          <w:p w14:paraId="14941553" w14:textId="77777777" w:rsidR="00277932" w:rsidRPr="00C104C0" w:rsidRDefault="00277932" w:rsidP="00277932">
            <w:pPr>
              <w:pStyle w:val="ListParagraph"/>
              <w:numPr>
                <w:ilvl w:val="0"/>
                <w:numId w:val="4"/>
              </w:numPr>
              <w:autoSpaceDE/>
              <w:autoSpaceDN/>
              <w:ind w:right="-24"/>
              <w:rPr>
                <w:rFonts w:ascii="Arial" w:hAnsi="Arial" w:cs="Arial"/>
                <w:b/>
                <w:sz w:val="20"/>
                <w:szCs w:val="20"/>
              </w:rPr>
            </w:pPr>
            <w:r w:rsidRPr="00C104C0">
              <w:rPr>
                <w:rFonts w:ascii="Arial" w:eastAsia="Calibri" w:hAnsi="Arial" w:cs="Arial"/>
                <w:b/>
                <w:sz w:val="20"/>
                <w:szCs w:val="20"/>
                <w:lang w:bidi="en-US"/>
              </w:rPr>
              <w:t xml:space="preserve">Privacy and Confidentiality </w:t>
            </w:r>
          </w:p>
        </w:tc>
      </w:tr>
      <w:tr w:rsidR="00277932" w:rsidRPr="00C104C0" w14:paraId="3FF03CE7" w14:textId="77777777" w:rsidTr="00277932">
        <w:trPr>
          <w:trHeight w:val="144"/>
        </w:trPr>
        <w:tc>
          <w:tcPr>
            <w:tcW w:w="1063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6F6A0" w14:textId="75EEF3F5" w:rsidR="00277932" w:rsidRPr="0007520F" w:rsidRDefault="00277932" w:rsidP="00277932">
            <w:pPr>
              <w:rPr>
                <w:rFonts w:ascii="Arial" w:hAnsi="Arial" w:cs="Arial"/>
                <w:bCs/>
                <w:sz w:val="20"/>
                <w:szCs w:val="20"/>
                <w:lang w:bidi="en-US"/>
              </w:rPr>
            </w:pPr>
            <w:r w:rsidRPr="0007520F">
              <w:rPr>
                <w:rFonts w:ascii="Arial" w:hAnsi="Arial" w:cs="Arial"/>
                <w:bCs/>
                <w:sz w:val="20"/>
                <w:szCs w:val="20"/>
                <w:lang w:bidi="en-US"/>
              </w:rPr>
              <w:t xml:space="preserve">At this section, the research team needs to describe how the data may be collected, stored or disclosed. In order to ensure that data is collected in line with </w:t>
            </w:r>
            <w:hyperlink r:id="rId31" w:anchor="toc__155" w:history="1">
              <w:r w:rsidRPr="0007520F">
                <w:rPr>
                  <w:rStyle w:val="Hyperlink"/>
                  <w:rFonts w:ascii="Arial" w:hAnsi="Arial" w:cs="Arial"/>
                  <w:bCs/>
                  <w:sz w:val="20"/>
                  <w:szCs w:val="20"/>
                  <w:lang w:bidi="en-US"/>
                </w:rPr>
                <w:t>National Statement item 1.10</w:t>
              </w:r>
            </w:hyperlink>
            <w:r w:rsidRPr="0007520F">
              <w:rPr>
                <w:rFonts w:ascii="Arial" w:hAnsi="Arial" w:cs="Arial"/>
                <w:bCs/>
                <w:sz w:val="20"/>
                <w:szCs w:val="20"/>
                <w:lang w:bidi="en-US"/>
              </w:rPr>
              <w:t xml:space="preserve"> and in accordance with the UNSW </w:t>
            </w:r>
            <w:hyperlink r:id="rId32" w:history="1">
              <w:r w:rsidRPr="0007520F">
                <w:rPr>
                  <w:rStyle w:val="Hyperlink"/>
                  <w:rFonts w:ascii="Arial" w:hAnsi="Arial" w:cs="Arial"/>
                  <w:bCs/>
                  <w:sz w:val="20"/>
                  <w:szCs w:val="20"/>
                  <w:lang w:bidi="en-US"/>
                </w:rPr>
                <w:t>Data Management Requirements</w:t>
              </w:r>
            </w:hyperlink>
            <w:r w:rsidRPr="0007520F">
              <w:rPr>
                <w:rFonts w:ascii="Arial" w:hAnsi="Arial" w:cs="Arial"/>
                <w:bCs/>
                <w:sz w:val="20"/>
                <w:szCs w:val="20"/>
                <w:lang w:bidi="en-US"/>
              </w:rPr>
              <w:t xml:space="preserve"> and the UNSW </w:t>
            </w:r>
            <w:hyperlink r:id="rId33" w:history="1">
              <w:r w:rsidRPr="0007520F">
                <w:rPr>
                  <w:rStyle w:val="Hyperlink"/>
                  <w:rFonts w:ascii="Arial" w:hAnsi="Arial" w:cs="Arial"/>
                  <w:bCs/>
                  <w:sz w:val="20"/>
                  <w:szCs w:val="20"/>
                  <w:lang w:bidi="en-US"/>
                </w:rPr>
                <w:t>Handling Research Material and Data Procedure</w:t>
              </w:r>
            </w:hyperlink>
            <w:r w:rsidRPr="0007520F">
              <w:rPr>
                <w:rFonts w:ascii="Arial" w:hAnsi="Arial" w:cs="Arial"/>
                <w:bCs/>
                <w:sz w:val="20"/>
                <w:szCs w:val="20"/>
                <w:lang w:bidi="en-US"/>
              </w:rPr>
              <w:t xml:space="preserve"> the information at this section must specify:</w:t>
            </w:r>
          </w:p>
        </w:tc>
      </w:tr>
      <w:tr w:rsidR="00277932" w:rsidRPr="00C104C0" w14:paraId="65DF6828" w14:textId="77777777" w:rsidTr="00277932">
        <w:trPr>
          <w:trHeight w:val="144"/>
        </w:trPr>
        <w:tc>
          <w:tcPr>
            <w:tcW w:w="10632" w:type="dxa"/>
            <w:gridSpan w:val="6"/>
            <w:shd w:val="clear" w:color="auto" w:fill="D9D9D9" w:themeFill="background1" w:themeFillShade="D9"/>
          </w:tcPr>
          <w:p w14:paraId="5C87EEC2" w14:textId="141A38CA" w:rsidR="00277932" w:rsidRPr="00B83AF6" w:rsidRDefault="00277932" w:rsidP="00277932">
            <w:pPr>
              <w:rPr>
                <w:rFonts w:ascii="Arial" w:hAnsi="Arial" w:cs="Arial"/>
                <w:b/>
                <w:bCs/>
                <w:sz w:val="20"/>
                <w:szCs w:val="20"/>
                <w:lang w:val="en-US"/>
              </w:rPr>
            </w:pPr>
            <w:r w:rsidRPr="00B83AF6">
              <w:rPr>
                <w:rFonts w:ascii="Arial" w:hAnsi="Arial" w:cs="Arial"/>
                <w:b/>
                <w:bCs/>
                <w:sz w:val="20"/>
                <w:szCs w:val="20"/>
                <w:lang w:val="en-US"/>
              </w:rPr>
              <w:t xml:space="preserve">11(a) Privacy and Confidentiality Procedures </w:t>
            </w:r>
          </w:p>
        </w:tc>
      </w:tr>
      <w:tr w:rsidR="00277932" w:rsidRPr="00C104C0" w14:paraId="21A52E19" w14:textId="77777777" w:rsidTr="00277932">
        <w:trPr>
          <w:trHeight w:val="144"/>
        </w:trPr>
        <w:tc>
          <w:tcPr>
            <w:tcW w:w="10632" w:type="dxa"/>
            <w:gridSpan w:val="6"/>
            <w:shd w:val="clear" w:color="auto" w:fill="FFFFFF" w:themeFill="background1"/>
          </w:tcPr>
          <w:p w14:paraId="6E22677F" w14:textId="41A8EFE6" w:rsidR="00277932" w:rsidRPr="00E225BA" w:rsidRDefault="00277932" w:rsidP="00277932">
            <w:pPr>
              <w:rPr>
                <w:rFonts w:ascii="Arial" w:hAnsi="Arial" w:cs="Arial"/>
                <w:sz w:val="20"/>
                <w:szCs w:val="20"/>
                <w:lang w:val="en-US"/>
              </w:rPr>
            </w:pPr>
            <w:r w:rsidRPr="00E225BA">
              <w:rPr>
                <w:rFonts w:ascii="Arial" w:hAnsi="Arial" w:cs="Arial"/>
                <w:sz w:val="20"/>
                <w:szCs w:val="20"/>
                <w:lang w:val="en-US"/>
              </w:rPr>
              <w:t>Individual identifiers will be removed from the data using the following method:</w:t>
            </w:r>
          </w:p>
          <w:p w14:paraId="297264F1" w14:textId="2755DCFF" w:rsidR="00277932" w:rsidRDefault="00277932" w:rsidP="00277932">
            <w:pPr>
              <w:rPr>
                <w:rFonts w:ascii="Arial" w:hAnsi="Arial" w:cs="Arial"/>
                <w:sz w:val="20"/>
                <w:szCs w:val="20"/>
                <w:lang w:val="en-US"/>
              </w:rPr>
            </w:pPr>
            <w:r w:rsidRPr="00E225BA">
              <w:rPr>
                <w:rFonts w:ascii="Arial" w:hAnsi="Arial" w:cs="Arial"/>
                <w:color w:val="0070C0"/>
                <w:sz w:val="20"/>
                <w:szCs w:val="20"/>
                <w:lang w:val="en-US"/>
              </w:rPr>
              <w:t>Direct (e.g., name, address, photograph) and indirect (e.g. date of birth, gender, profession) identifiers will be removed during the transcription process. Identifying information will be replaced with codes based on the following system [explain how the codes will be generated]/pseudonyms that will be chosen by participants</w:t>
            </w:r>
            <w:r>
              <w:rPr>
                <w:rFonts w:ascii="Arial" w:hAnsi="Arial" w:cs="Arial"/>
                <w:color w:val="0070C0"/>
                <w:sz w:val="20"/>
                <w:szCs w:val="20"/>
                <w:lang w:val="en-US"/>
              </w:rPr>
              <w:t xml:space="preserve">, </w:t>
            </w:r>
            <w:r w:rsidRPr="00E225BA">
              <w:rPr>
                <w:rFonts w:ascii="Arial" w:hAnsi="Arial" w:cs="Arial"/>
                <w:color w:val="0070C0"/>
                <w:sz w:val="20"/>
                <w:szCs w:val="20"/>
                <w:lang w:val="en-US"/>
              </w:rPr>
              <w:t>Images of faces will be pixelated by the researcher using [state the technology used for this purpose</w:t>
            </w:r>
            <w:r>
              <w:rPr>
                <w:rFonts w:ascii="Arial" w:hAnsi="Arial" w:cs="Arial"/>
                <w:color w:val="0070C0"/>
                <w:sz w:val="20"/>
                <w:szCs w:val="20"/>
                <w:lang w:val="en-US"/>
              </w:rPr>
              <w:t>, e</w:t>
            </w:r>
            <w:r w:rsidRPr="00E225BA">
              <w:rPr>
                <w:rFonts w:ascii="Arial" w:hAnsi="Arial" w:cs="Arial"/>
                <w:color w:val="0070C0"/>
                <w:sz w:val="20"/>
                <w:szCs w:val="20"/>
                <w:lang w:val="en-US"/>
              </w:rPr>
              <w:t xml:space="preserve">.g., Automated software will be </w:t>
            </w:r>
            <w:r w:rsidRPr="00E225BA">
              <w:rPr>
                <w:rFonts w:ascii="Arial" w:hAnsi="Arial" w:cs="Arial"/>
                <w:color w:val="0070C0"/>
                <w:sz w:val="20"/>
                <w:szCs w:val="20"/>
                <w:lang w:val="en-US"/>
              </w:rPr>
              <w:lastRenderedPageBreak/>
              <w:t>used to remove individual identifiers from the dataset including [state the variables that will be removed</w:t>
            </w:r>
            <w:r>
              <w:rPr>
                <w:rFonts w:ascii="Arial" w:hAnsi="Arial" w:cs="Arial"/>
                <w:color w:val="0070C0"/>
                <w:sz w:val="20"/>
                <w:szCs w:val="20"/>
                <w:lang w:val="en-US"/>
              </w:rPr>
              <w:t>]</w:t>
            </w:r>
            <w:r w:rsidRPr="00E225BA">
              <w:rPr>
                <w:rFonts w:ascii="Arial" w:hAnsi="Arial" w:cs="Arial"/>
                <w:color w:val="0070C0"/>
                <w:sz w:val="20"/>
                <w:szCs w:val="20"/>
                <w:lang w:val="en-US"/>
              </w:rPr>
              <w:t>.</w:t>
            </w:r>
            <w:r>
              <w:rPr>
                <w:rFonts w:ascii="Arial" w:hAnsi="Arial" w:cs="Arial"/>
                <w:sz w:val="20"/>
                <w:szCs w:val="20"/>
                <w:lang w:val="en-US"/>
              </w:rPr>
              <w:t>The master list for the de-identification will be stored separately to the de-identified data.</w:t>
            </w:r>
          </w:p>
          <w:p w14:paraId="25528246" w14:textId="77777777" w:rsidR="00277932" w:rsidRDefault="00277932" w:rsidP="00277932">
            <w:pPr>
              <w:rPr>
                <w:rFonts w:ascii="Arial" w:hAnsi="Arial" w:cs="Arial"/>
                <w:color w:val="0070C0"/>
                <w:sz w:val="20"/>
                <w:szCs w:val="20"/>
                <w:lang w:val="en-US"/>
              </w:rPr>
            </w:pPr>
          </w:p>
          <w:p w14:paraId="5C3DC6F6" w14:textId="76AB5115" w:rsidR="00277932" w:rsidRPr="00916FAB" w:rsidRDefault="00277932" w:rsidP="00277932">
            <w:pPr>
              <w:rPr>
                <w:rFonts w:ascii="Arial" w:hAnsi="Arial" w:cs="Arial"/>
                <w:b/>
                <w:bCs/>
                <w:color w:val="0070C0"/>
                <w:sz w:val="20"/>
                <w:szCs w:val="20"/>
                <w:lang w:val="en-US"/>
              </w:rPr>
            </w:pPr>
            <w:commentRangeStart w:id="9"/>
            <w:r w:rsidRPr="00916FAB">
              <w:rPr>
                <w:rFonts w:ascii="Arial" w:hAnsi="Arial" w:cs="Arial"/>
                <w:b/>
                <w:bCs/>
                <w:color w:val="0070C0"/>
                <w:sz w:val="20"/>
                <w:szCs w:val="20"/>
                <w:lang w:val="en-US"/>
              </w:rPr>
              <w:t>Conversion of paper records to electronic format.</w:t>
            </w:r>
          </w:p>
          <w:p w14:paraId="53B5EA52" w14:textId="115746A4" w:rsidR="00277932" w:rsidRPr="001816A6" w:rsidRDefault="00277932" w:rsidP="00277932">
            <w:pPr>
              <w:rPr>
                <w:rFonts w:ascii="Arial" w:hAnsi="Arial" w:cs="Arial"/>
                <w:color w:val="0070C0"/>
                <w:sz w:val="20"/>
                <w:szCs w:val="20"/>
                <w:lang w:val="en-US"/>
              </w:rPr>
            </w:pPr>
            <w:r>
              <w:rPr>
                <w:rFonts w:ascii="Arial" w:hAnsi="Arial" w:cs="Arial"/>
                <w:color w:val="0070C0"/>
                <w:sz w:val="20"/>
                <w:szCs w:val="20"/>
                <w:lang w:val="en-US"/>
              </w:rPr>
              <w:t xml:space="preserve">If converting paper records to electronic format, </w:t>
            </w:r>
            <w:r w:rsidRPr="001816A6">
              <w:rPr>
                <w:rFonts w:ascii="Arial" w:hAnsi="Arial" w:cs="Arial"/>
                <w:color w:val="0070C0"/>
                <w:sz w:val="20"/>
                <w:szCs w:val="20"/>
                <w:lang w:val="en-US"/>
              </w:rPr>
              <w:t>the requirements set out in the NSW State Archives &amp; Records (SARA) GA45 must be met:</w:t>
            </w:r>
          </w:p>
          <w:p w14:paraId="4E3FE9F1" w14:textId="77777777" w:rsidR="00277932" w:rsidRPr="001816A6" w:rsidRDefault="00277932" w:rsidP="00277932">
            <w:pPr>
              <w:pStyle w:val="ListParagraph"/>
              <w:numPr>
                <w:ilvl w:val="0"/>
                <w:numId w:val="20"/>
              </w:numPr>
              <w:rPr>
                <w:rFonts w:ascii="Arial" w:hAnsi="Arial" w:cs="Arial"/>
                <w:color w:val="0070C0"/>
                <w:sz w:val="20"/>
                <w:szCs w:val="20"/>
                <w:lang w:val="en-US"/>
              </w:rPr>
            </w:pPr>
            <w:r w:rsidRPr="001816A6">
              <w:rPr>
                <w:rFonts w:ascii="Arial" w:hAnsi="Arial" w:cs="Arial"/>
                <w:color w:val="0070C0"/>
                <w:sz w:val="20"/>
                <w:szCs w:val="20"/>
                <w:lang w:val="en-US"/>
              </w:rPr>
              <w:t>Authentic, complete, and accessible scans must be made.</w:t>
            </w:r>
          </w:p>
          <w:p w14:paraId="04FE9DF8" w14:textId="77777777" w:rsidR="00277932" w:rsidRPr="001816A6" w:rsidRDefault="00277932" w:rsidP="00277932">
            <w:pPr>
              <w:pStyle w:val="ListParagraph"/>
              <w:numPr>
                <w:ilvl w:val="0"/>
                <w:numId w:val="20"/>
              </w:numPr>
              <w:rPr>
                <w:rFonts w:ascii="Arial" w:hAnsi="Arial" w:cs="Arial"/>
                <w:color w:val="0070C0"/>
                <w:sz w:val="20"/>
                <w:szCs w:val="20"/>
                <w:lang w:val="en-US"/>
              </w:rPr>
            </w:pPr>
            <w:r w:rsidRPr="001816A6">
              <w:rPr>
                <w:rFonts w:ascii="Arial" w:hAnsi="Arial" w:cs="Arial"/>
                <w:color w:val="0070C0"/>
                <w:sz w:val="20"/>
                <w:szCs w:val="20"/>
                <w:lang w:val="en-US"/>
              </w:rPr>
              <w:t>The scans become the official record and are kept in accordance with all legislative requirements, and;</w:t>
            </w:r>
          </w:p>
          <w:p w14:paraId="6101EB1A" w14:textId="0B473BFA" w:rsidR="00277932" w:rsidRPr="00C104C0" w:rsidRDefault="00277932" w:rsidP="00277932">
            <w:pPr>
              <w:pStyle w:val="ListParagraph"/>
              <w:numPr>
                <w:ilvl w:val="0"/>
                <w:numId w:val="20"/>
              </w:numPr>
              <w:rPr>
                <w:rFonts w:ascii="Arial" w:hAnsi="Arial" w:cs="Arial"/>
                <w:sz w:val="20"/>
                <w:szCs w:val="20"/>
                <w:lang w:val="en-US"/>
              </w:rPr>
            </w:pPr>
            <w:r w:rsidRPr="001816A6">
              <w:rPr>
                <w:rFonts w:ascii="Arial" w:hAnsi="Arial" w:cs="Arial"/>
                <w:color w:val="0070C0"/>
                <w:sz w:val="20"/>
                <w:szCs w:val="20"/>
                <w:lang w:val="en-US"/>
              </w:rPr>
              <w:t>The source paper records are kept for quality control purposes for an appropriate length of time after copying (and are then destroyed.) GA45 does not specify a retention period prescribed before destroying the source paper records. UNSW records and archives recommends a minimum of 3 months.</w:t>
            </w:r>
            <w:commentRangeEnd w:id="9"/>
            <w:r>
              <w:rPr>
                <w:rStyle w:val="CommentReference"/>
              </w:rPr>
              <w:commentReference w:id="9"/>
            </w:r>
          </w:p>
        </w:tc>
      </w:tr>
      <w:tr w:rsidR="00277932" w:rsidRPr="0007520F" w14:paraId="37CB5290" w14:textId="77777777" w:rsidTr="00277932">
        <w:trPr>
          <w:trHeight w:val="260"/>
        </w:trPr>
        <w:tc>
          <w:tcPr>
            <w:tcW w:w="10632" w:type="dxa"/>
            <w:gridSpan w:val="6"/>
            <w:tcBorders>
              <w:top w:val="single" w:sz="4" w:space="0" w:color="auto"/>
              <w:left w:val="single" w:sz="4" w:space="0" w:color="auto"/>
              <w:right w:val="single" w:sz="4" w:space="0" w:color="auto"/>
            </w:tcBorders>
            <w:shd w:val="clear" w:color="auto" w:fill="D9D9D9" w:themeFill="background1" w:themeFillShade="D9"/>
          </w:tcPr>
          <w:p w14:paraId="70DBB568" w14:textId="44F344CE" w:rsidR="00277932" w:rsidRPr="0007520F" w:rsidRDefault="00277932" w:rsidP="00277932">
            <w:pPr>
              <w:pStyle w:val="ListParagraph"/>
              <w:autoSpaceDE/>
              <w:autoSpaceDN/>
              <w:ind w:left="360" w:right="-24" w:hanging="360"/>
              <w:rPr>
                <w:rFonts w:ascii="Arial" w:hAnsi="Arial" w:cs="Arial"/>
                <w:b/>
                <w:sz w:val="20"/>
                <w:szCs w:val="20"/>
                <w:lang w:bidi="en-US"/>
              </w:rPr>
            </w:pPr>
            <w:r>
              <w:rPr>
                <w:rFonts w:ascii="Arial" w:hAnsi="Arial" w:cs="Arial"/>
                <w:b/>
                <w:sz w:val="20"/>
                <w:szCs w:val="20"/>
                <w:lang w:bidi="en-US"/>
              </w:rPr>
              <w:lastRenderedPageBreak/>
              <w:t xml:space="preserve">11(b) </w:t>
            </w:r>
            <w:r w:rsidRPr="0007520F">
              <w:rPr>
                <w:rFonts w:ascii="Arial" w:hAnsi="Arial" w:cs="Arial"/>
                <w:b/>
                <w:sz w:val="20"/>
                <w:szCs w:val="20"/>
                <w:lang w:bidi="en-US"/>
              </w:rPr>
              <w:t xml:space="preserve">Type of data the research will collect </w:t>
            </w:r>
          </w:p>
        </w:tc>
      </w:tr>
      <w:tr w:rsidR="00277932" w:rsidRPr="00C104C0" w14:paraId="46FDCF9F" w14:textId="77777777" w:rsidTr="00277932">
        <w:trPr>
          <w:trHeight w:val="260"/>
        </w:trPr>
        <w:tc>
          <w:tcPr>
            <w:tcW w:w="10632" w:type="dxa"/>
            <w:gridSpan w:val="6"/>
            <w:tcBorders>
              <w:top w:val="single" w:sz="4" w:space="0" w:color="auto"/>
              <w:left w:val="single" w:sz="4" w:space="0" w:color="auto"/>
              <w:right w:val="single" w:sz="4" w:space="0" w:color="auto"/>
            </w:tcBorders>
            <w:shd w:val="clear" w:color="auto" w:fill="auto"/>
          </w:tcPr>
          <w:p w14:paraId="0A8DC186" w14:textId="3C63100D" w:rsidR="00277932" w:rsidRPr="00B04CD9" w:rsidRDefault="00277932" w:rsidP="00277932">
            <w:pPr>
              <w:pStyle w:val="ListParagraph"/>
              <w:autoSpaceDE/>
              <w:autoSpaceDN/>
              <w:ind w:left="360" w:right="-24" w:hanging="360"/>
              <w:rPr>
                <w:rFonts w:ascii="Arial" w:hAnsi="Arial" w:cs="Arial"/>
                <w:color w:val="000000" w:themeColor="text1"/>
                <w:sz w:val="20"/>
                <w:szCs w:val="20"/>
                <w:lang w:val="en-US"/>
              </w:rPr>
            </w:pPr>
            <w:r w:rsidRPr="00B04CD9">
              <w:rPr>
                <w:rFonts w:ascii="Arial" w:hAnsi="Arial" w:cs="Arial"/>
                <w:color w:val="000000" w:themeColor="text1"/>
                <w:sz w:val="20"/>
                <w:szCs w:val="20"/>
                <w:lang w:val="en-US"/>
              </w:rPr>
              <w:t xml:space="preserve">The data collected for this research will be: </w:t>
            </w:r>
          </w:p>
          <w:p w14:paraId="7B45DE42" w14:textId="22530C46" w:rsidR="00277932" w:rsidRPr="005A54E8" w:rsidRDefault="00556630" w:rsidP="005A54E8">
            <w:pPr>
              <w:autoSpaceDE/>
              <w:autoSpaceDN/>
              <w:ind w:right="-24"/>
              <w:rPr>
                <w:rFonts w:ascii="Arial" w:hAnsi="Arial" w:cs="Arial"/>
                <w:sz w:val="20"/>
                <w:szCs w:val="20"/>
                <w:lang w:val="en-US"/>
              </w:rPr>
            </w:pPr>
            <w:sdt>
              <w:sdtPr>
                <w:rPr>
                  <w:rFonts w:ascii="Arial" w:hAnsi="Arial" w:cs="Arial"/>
                  <w:bCs/>
                  <w:sz w:val="20"/>
                  <w:szCs w:val="20"/>
                  <w:lang w:val="en-US" w:bidi="en-US"/>
                </w:rPr>
                <w:id w:val="-915780112"/>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5A54E8" w:rsidRPr="00FC0BDA">
              <w:rPr>
                <w:rFonts w:ascii="Arial" w:hAnsi="Arial" w:cs="Arial"/>
                <w:b/>
                <w:bCs/>
                <w:sz w:val="16"/>
                <w:szCs w:val="16"/>
                <w:lang w:val="en-GB"/>
              </w:rPr>
              <w:t xml:space="preserve"> </w:t>
            </w:r>
            <w:commentRangeStart w:id="10"/>
            <w:r w:rsidR="00277932" w:rsidRPr="005A54E8">
              <w:rPr>
                <w:rFonts w:ascii="Arial" w:hAnsi="Arial" w:cs="Arial"/>
                <w:sz w:val="20"/>
                <w:szCs w:val="20"/>
                <w:lang w:val="en-US"/>
              </w:rPr>
              <w:t xml:space="preserve">Highly Sensitive </w:t>
            </w:r>
          </w:p>
          <w:p w14:paraId="426C8D1A" w14:textId="21E81472" w:rsidR="00277932" w:rsidRPr="005A54E8" w:rsidRDefault="00556630" w:rsidP="005A54E8">
            <w:pPr>
              <w:autoSpaceDE/>
              <w:autoSpaceDN/>
              <w:ind w:right="-24"/>
              <w:rPr>
                <w:rFonts w:ascii="Arial" w:hAnsi="Arial" w:cs="Arial"/>
                <w:sz w:val="20"/>
                <w:szCs w:val="20"/>
                <w:lang w:val="en-US"/>
              </w:rPr>
            </w:pPr>
            <w:sdt>
              <w:sdtPr>
                <w:rPr>
                  <w:rFonts w:ascii="Arial" w:hAnsi="Arial" w:cs="Arial"/>
                  <w:bCs/>
                  <w:sz w:val="20"/>
                  <w:szCs w:val="20"/>
                  <w:lang w:val="en-US" w:bidi="en-US"/>
                </w:rPr>
                <w:id w:val="914666246"/>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5A54E8" w:rsidRPr="00FC0BDA">
              <w:rPr>
                <w:rFonts w:ascii="Arial" w:hAnsi="Arial" w:cs="Arial"/>
                <w:b/>
                <w:bCs/>
                <w:sz w:val="16"/>
                <w:szCs w:val="16"/>
                <w:lang w:val="en-GB"/>
              </w:rPr>
              <w:t xml:space="preserve"> </w:t>
            </w:r>
            <w:r w:rsidR="00277932" w:rsidRPr="005A54E8">
              <w:rPr>
                <w:rFonts w:ascii="Arial" w:hAnsi="Arial" w:cs="Arial"/>
                <w:sz w:val="20"/>
                <w:szCs w:val="20"/>
                <w:lang w:val="en-US"/>
              </w:rPr>
              <w:t xml:space="preserve">Sensitive </w:t>
            </w:r>
          </w:p>
          <w:p w14:paraId="596DF37D" w14:textId="30CC0649" w:rsidR="00277932" w:rsidRPr="005A54E8" w:rsidRDefault="00556630" w:rsidP="005A54E8">
            <w:pPr>
              <w:autoSpaceDE/>
              <w:autoSpaceDN/>
              <w:ind w:right="-24"/>
              <w:rPr>
                <w:rFonts w:ascii="Arial" w:hAnsi="Arial" w:cs="Arial"/>
                <w:sz w:val="20"/>
                <w:szCs w:val="20"/>
                <w:lang w:val="en-US"/>
              </w:rPr>
            </w:pPr>
            <w:sdt>
              <w:sdtPr>
                <w:rPr>
                  <w:rFonts w:ascii="Arial" w:hAnsi="Arial" w:cs="Arial"/>
                  <w:bCs/>
                  <w:sz w:val="20"/>
                  <w:szCs w:val="20"/>
                  <w:lang w:val="en-US" w:bidi="en-US"/>
                </w:rPr>
                <w:id w:val="-1890176413"/>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5A54E8" w:rsidRPr="00FC0BDA">
              <w:rPr>
                <w:rFonts w:ascii="Arial" w:hAnsi="Arial" w:cs="Arial"/>
                <w:b/>
                <w:bCs/>
                <w:sz w:val="16"/>
                <w:szCs w:val="16"/>
                <w:lang w:val="en-GB"/>
              </w:rPr>
              <w:t xml:space="preserve"> </w:t>
            </w:r>
            <w:r w:rsidR="00277932" w:rsidRPr="005A54E8">
              <w:rPr>
                <w:rFonts w:ascii="Arial" w:hAnsi="Arial" w:cs="Arial"/>
                <w:sz w:val="20"/>
                <w:szCs w:val="20"/>
                <w:lang w:val="en-US"/>
              </w:rPr>
              <w:t>Private</w:t>
            </w:r>
          </w:p>
          <w:p w14:paraId="4F00328A" w14:textId="4C742EE4" w:rsidR="00277932" w:rsidRPr="005A54E8" w:rsidRDefault="00556630" w:rsidP="005A54E8">
            <w:pPr>
              <w:autoSpaceDE/>
              <w:autoSpaceDN/>
              <w:ind w:right="-24"/>
              <w:rPr>
                <w:rFonts w:ascii="Arial" w:hAnsi="Arial" w:cs="Arial"/>
                <w:bCs/>
                <w:sz w:val="20"/>
                <w:szCs w:val="20"/>
                <w:lang w:bidi="en-US"/>
              </w:rPr>
            </w:pPr>
            <w:sdt>
              <w:sdtPr>
                <w:rPr>
                  <w:rFonts w:ascii="Arial" w:hAnsi="Arial" w:cs="Arial"/>
                  <w:bCs/>
                  <w:sz w:val="20"/>
                  <w:szCs w:val="20"/>
                  <w:lang w:val="en-US" w:bidi="en-US"/>
                </w:rPr>
                <w:id w:val="-936060576"/>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5A54E8" w:rsidRPr="00FC0BDA">
              <w:rPr>
                <w:rFonts w:ascii="Arial" w:hAnsi="Arial" w:cs="Arial"/>
                <w:b/>
                <w:bCs/>
                <w:sz w:val="16"/>
                <w:szCs w:val="16"/>
                <w:lang w:val="en-GB"/>
              </w:rPr>
              <w:t xml:space="preserve"> </w:t>
            </w:r>
            <w:r w:rsidR="00277932" w:rsidRPr="005A54E8">
              <w:rPr>
                <w:rFonts w:ascii="Arial" w:hAnsi="Arial" w:cs="Arial"/>
                <w:sz w:val="20"/>
                <w:szCs w:val="20"/>
                <w:lang w:val="en-US"/>
              </w:rPr>
              <w:t>Public</w:t>
            </w:r>
            <w:commentRangeEnd w:id="10"/>
            <w:r w:rsidR="00277932">
              <w:rPr>
                <w:rStyle w:val="CommentReference"/>
              </w:rPr>
              <w:commentReference w:id="10"/>
            </w:r>
          </w:p>
          <w:p w14:paraId="4CEEDEA2" w14:textId="6BC38946" w:rsidR="00277932" w:rsidRPr="005A54E8" w:rsidRDefault="00556630" w:rsidP="005A54E8">
            <w:pPr>
              <w:autoSpaceDE/>
              <w:autoSpaceDN/>
              <w:ind w:right="-24"/>
              <w:rPr>
                <w:rFonts w:ascii="Arial" w:hAnsi="Arial" w:cs="Arial"/>
                <w:bCs/>
                <w:sz w:val="20"/>
                <w:szCs w:val="20"/>
                <w:lang w:bidi="en-US"/>
              </w:rPr>
            </w:pPr>
            <w:sdt>
              <w:sdtPr>
                <w:rPr>
                  <w:rFonts w:ascii="Arial" w:hAnsi="Arial" w:cs="Arial"/>
                  <w:bCs/>
                  <w:sz w:val="20"/>
                  <w:szCs w:val="20"/>
                  <w:lang w:val="en-US" w:bidi="en-US"/>
                </w:rPr>
                <w:id w:val="670841972"/>
                <w14:checkbox>
                  <w14:checked w14:val="0"/>
                  <w14:checkedState w14:val="2612" w14:font="MS Gothic"/>
                  <w14:uncheckedState w14:val="2610" w14:font="MS Gothic"/>
                </w14:checkbox>
              </w:sdtPr>
              <w:sdtEndPr/>
              <w:sdtContent>
                <w:r w:rsidR="00970D78">
                  <w:rPr>
                    <w:rFonts w:ascii="MS Gothic" w:eastAsia="MS Gothic" w:hAnsi="MS Gothic" w:cs="Arial" w:hint="eastAsia"/>
                    <w:bCs/>
                    <w:sz w:val="20"/>
                    <w:szCs w:val="20"/>
                    <w:lang w:val="en-US" w:bidi="en-US"/>
                  </w:rPr>
                  <w:t>☐</w:t>
                </w:r>
              </w:sdtContent>
            </w:sdt>
            <w:r w:rsidR="005A54E8" w:rsidRPr="00FC0BDA">
              <w:rPr>
                <w:rFonts w:ascii="Arial" w:hAnsi="Arial" w:cs="Arial"/>
                <w:b/>
                <w:bCs/>
                <w:sz w:val="16"/>
                <w:szCs w:val="16"/>
                <w:lang w:val="en-GB"/>
              </w:rPr>
              <w:t xml:space="preserve"> </w:t>
            </w:r>
            <w:r w:rsidR="00277932" w:rsidRPr="005A54E8">
              <w:rPr>
                <w:rFonts w:ascii="Arial" w:hAnsi="Arial" w:cs="Arial"/>
                <w:sz w:val="20"/>
                <w:szCs w:val="20"/>
                <w:lang w:val="en-US"/>
              </w:rPr>
              <w:t>Other: ______________________________________</w:t>
            </w:r>
          </w:p>
          <w:p w14:paraId="5D7AB1A4" w14:textId="39C9715C" w:rsidR="00277932" w:rsidRPr="000249C9" w:rsidRDefault="00277932" w:rsidP="00277932">
            <w:pPr>
              <w:autoSpaceDE/>
              <w:autoSpaceDN/>
              <w:ind w:right="-24"/>
              <w:rPr>
                <w:rFonts w:ascii="Arial" w:hAnsi="Arial" w:cs="Arial"/>
                <w:bCs/>
                <w:sz w:val="20"/>
                <w:szCs w:val="20"/>
                <w:lang w:bidi="en-US"/>
              </w:rPr>
            </w:pPr>
          </w:p>
        </w:tc>
      </w:tr>
      <w:tr w:rsidR="00277932" w:rsidRPr="0007520F" w14:paraId="7E9098CB" w14:textId="77777777" w:rsidTr="00277932">
        <w:trPr>
          <w:trHeight w:val="260"/>
        </w:trPr>
        <w:tc>
          <w:tcPr>
            <w:tcW w:w="10632" w:type="dxa"/>
            <w:gridSpan w:val="6"/>
            <w:tcBorders>
              <w:top w:val="single" w:sz="4" w:space="0" w:color="auto"/>
              <w:left w:val="single" w:sz="4" w:space="0" w:color="auto"/>
              <w:right w:val="single" w:sz="4" w:space="0" w:color="auto"/>
            </w:tcBorders>
            <w:shd w:val="clear" w:color="auto" w:fill="D9D9D9" w:themeFill="background1" w:themeFillShade="D9"/>
          </w:tcPr>
          <w:p w14:paraId="1B8CAB34" w14:textId="7CECEA98" w:rsidR="00277932" w:rsidRPr="0007520F" w:rsidRDefault="00277932" w:rsidP="00277932">
            <w:pPr>
              <w:pStyle w:val="ListParagraph"/>
              <w:ind w:left="0"/>
              <w:rPr>
                <w:rFonts w:ascii="Arial" w:hAnsi="Arial" w:cs="Arial"/>
                <w:b/>
                <w:sz w:val="20"/>
                <w:szCs w:val="20"/>
                <w:lang w:val="en-US" w:bidi="en-US"/>
              </w:rPr>
            </w:pPr>
            <w:r>
              <w:rPr>
                <w:rFonts w:ascii="Arial" w:hAnsi="Arial" w:cs="Arial"/>
                <w:b/>
                <w:sz w:val="20"/>
                <w:szCs w:val="20"/>
                <w:lang w:val="en-US" w:bidi="en-US"/>
              </w:rPr>
              <w:t>11(c) Data Storage Platform</w:t>
            </w:r>
          </w:p>
        </w:tc>
      </w:tr>
      <w:tr w:rsidR="00277932" w:rsidRPr="00C104C0" w14:paraId="27A423AF" w14:textId="77777777" w:rsidTr="00277932">
        <w:trPr>
          <w:trHeight w:val="260"/>
        </w:trPr>
        <w:tc>
          <w:tcPr>
            <w:tcW w:w="10632" w:type="dxa"/>
            <w:gridSpan w:val="6"/>
            <w:tcBorders>
              <w:top w:val="single" w:sz="4" w:space="0" w:color="auto"/>
              <w:left w:val="single" w:sz="4" w:space="0" w:color="auto"/>
              <w:right w:val="single" w:sz="4" w:space="0" w:color="auto"/>
            </w:tcBorders>
            <w:shd w:val="clear" w:color="auto" w:fill="auto"/>
          </w:tcPr>
          <w:p w14:paraId="6AE67F07" w14:textId="77DCA123" w:rsidR="00277932" w:rsidRDefault="00277932" w:rsidP="00277932">
            <w:pPr>
              <w:pStyle w:val="ListParagraph"/>
              <w:ind w:left="0"/>
              <w:rPr>
                <w:rFonts w:ascii="Arial" w:hAnsi="Arial" w:cs="Arial"/>
                <w:bCs/>
                <w:sz w:val="20"/>
                <w:szCs w:val="20"/>
                <w:lang w:val="en-US" w:bidi="en-US"/>
              </w:rPr>
            </w:pPr>
            <w:r>
              <w:rPr>
                <w:rFonts w:ascii="Arial" w:hAnsi="Arial" w:cs="Arial"/>
                <w:bCs/>
                <w:sz w:val="20"/>
                <w:szCs w:val="20"/>
                <w:lang w:bidi="en-US"/>
              </w:rPr>
              <w:t xml:space="preserve">Research data must be stored following </w:t>
            </w:r>
            <w:hyperlink r:id="rId34" w:tgtFrame="_blank" w:tooltip="https://www.gs.unsw.edu.au/policy/datahandlingguidelines.html" w:history="1">
              <w:r w:rsidRPr="0007520F">
                <w:rPr>
                  <w:rStyle w:val="Hyperlink"/>
                  <w:rFonts w:ascii="Arial" w:hAnsi="Arial" w:cs="Arial"/>
                  <w:bCs/>
                  <w:sz w:val="20"/>
                  <w:szCs w:val="20"/>
                  <w:lang w:val="en-US" w:bidi="en-US"/>
                </w:rPr>
                <w:t>the UNSW Data Handling Guidelines</w:t>
              </w:r>
            </w:hyperlink>
            <w:r>
              <w:rPr>
                <w:rFonts w:ascii="Arial" w:hAnsi="Arial" w:cs="Arial"/>
                <w:bCs/>
                <w:sz w:val="20"/>
                <w:szCs w:val="20"/>
                <w:lang w:val="en-US" w:bidi="en-US"/>
              </w:rPr>
              <w:t>. Where possible it is recommended that a UNSW Supported Platform is used.</w:t>
            </w:r>
          </w:p>
        </w:tc>
      </w:tr>
      <w:tr w:rsidR="00277932" w:rsidRPr="00C104C0" w14:paraId="7E2C8D10" w14:textId="77777777" w:rsidTr="00277932">
        <w:trPr>
          <w:trHeight w:val="3314"/>
        </w:trPr>
        <w:tc>
          <w:tcPr>
            <w:tcW w:w="10632" w:type="dxa"/>
            <w:gridSpan w:val="6"/>
            <w:tcBorders>
              <w:top w:val="single" w:sz="4" w:space="0" w:color="auto"/>
              <w:left w:val="single" w:sz="4" w:space="0" w:color="auto"/>
              <w:right w:val="single" w:sz="4" w:space="0" w:color="auto"/>
            </w:tcBorders>
            <w:shd w:val="clear" w:color="auto" w:fill="auto"/>
          </w:tcPr>
          <w:p w14:paraId="1BF9C876" w14:textId="0DC159F6" w:rsidR="00277932" w:rsidRDefault="00277932" w:rsidP="00277932">
            <w:pPr>
              <w:rPr>
                <w:rFonts w:ascii="Arial" w:hAnsi="Arial" w:cs="Arial"/>
                <w:color w:val="0070C0"/>
                <w:sz w:val="20"/>
                <w:szCs w:val="20"/>
                <w:lang w:val="en-US"/>
              </w:rPr>
            </w:pPr>
          </w:p>
          <w:tbl>
            <w:tblPr>
              <w:tblStyle w:val="TableGridLight"/>
              <w:tblW w:w="0" w:type="auto"/>
              <w:tblLayout w:type="fixed"/>
              <w:tblLook w:val="04A0" w:firstRow="1" w:lastRow="0" w:firstColumn="1" w:lastColumn="0" w:noHBand="0" w:noVBand="1"/>
            </w:tblPr>
            <w:tblGrid>
              <w:gridCol w:w="1726"/>
              <w:gridCol w:w="1418"/>
              <w:gridCol w:w="7229"/>
            </w:tblGrid>
            <w:tr w:rsidR="00277932" w:rsidRPr="005254D6" w14:paraId="1EE7555D" w14:textId="77777777" w:rsidTr="00F51A4E">
              <w:tc>
                <w:tcPr>
                  <w:tcW w:w="10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306C3" w14:textId="77777777" w:rsidR="00277932" w:rsidRPr="005254D6" w:rsidRDefault="00277932" w:rsidP="00277932">
                  <w:pPr>
                    <w:rPr>
                      <w:rFonts w:ascii="Arial" w:hAnsi="Arial" w:cs="Arial"/>
                      <w:b/>
                      <w:bCs/>
                      <w:sz w:val="20"/>
                      <w:szCs w:val="20"/>
                      <w:lang w:val="en-US"/>
                    </w:rPr>
                  </w:pPr>
                  <w:r w:rsidRPr="005254D6">
                    <w:rPr>
                      <w:rFonts w:ascii="Arial" w:hAnsi="Arial" w:cs="Arial"/>
                      <w:b/>
                      <w:bCs/>
                      <w:sz w:val="20"/>
                      <w:szCs w:val="20"/>
                      <w:lang w:val="en-US"/>
                    </w:rPr>
                    <w:t>Indicate the type of platform that will be used to store the research data</w:t>
                  </w:r>
                </w:p>
              </w:tc>
            </w:tr>
            <w:tr w:rsidR="00277932" w14:paraId="61C49C87" w14:textId="77777777" w:rsidTr="00F51A4E">
              <w:tc>
                <w:tcPr>
                  <w:tcW w:w="3144" w:type="dxa"/>
                  <w:gridSpan w:val="2"/>
                  <w:tcBorders>
                    <w:top w:val="single" w:sz="4" w:space="0" w:color="auto"/>
                    <w:left w:val="single" w:sz="4" w:space="0" w:color="auto"/>
                    <w:bottom w:val="single" w:sz="4" w:space="0" w:color="auto"/>
                    <w:right w:val="single" w:sz="4" w:space="0" w:color="auto"/>
                  </w:tcBorders>
                  <w:shd w:val="clear" w:color="auto" w:fill="auto"/>
                </w:tcPr>
                <w:p w14:paraId="2BC28131" w14:textId="3665FABD" w:rsidR="00277932" w:rsidRPr="00C041F7" w:rsidRDefault="00556630" w:rsidP="00277932">
                  <w:pPr>
                    <w:rPr>
                      <w:rFonts w:ascii="Arial" w:hAnsi="Arial" w:cs="Arial"/>
                      <w:color w:val="0000FF"/>
                      <w:sz w:val="20"/>
                      <w:szCs w:val="20"/>
                      <w:u w:val="single"/>
                      <w:lang w:val="en-US"/>
                    </w:rPr>
                  </w:pPr>
                  <w:sdt>
                    <w:sdtPr>
                      <w:rPr>
                        <w:rFonts w:ascii="Arial" w:hAnsi="Arial" w:cs="Arial"/>
                        <w:bCs/>
                        <w:sz w:val="20"/>
                        <w:szCs w:val="20"/>
                        <w:lang w:val="en-US" w:bidi="en-US"/>
                      </w:rPr>
                      <w:id w:val="951366300"/>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714146">
                    <w:rPr>
                      <w:rFonts w:ascii="Arial" w:hAnsi="Arial" w:cs="Arial"/>
                      <w:color w:val="0000FF"/>
                      <w:sz w:val="20"/>
                      <w:szCs w:val="20"/>
                      <w:u w:val="single"/>
                      <w:lang w:val="en-US"/>
                    </w:rPr>
                    <w:t>UNSW O</w:t>
                  </w:r>
                  <w:r w:rsidR="00277932" w:rsidRPr="00C041F7">
                    <w:rPr>
                      <w:rFonts w:ascii="Arial" w:hAnsi="Arial" w:cs="Arial"/>
                      <w:color w:val="0000FF"/>
                      <w:sz w:val="20"/>
                      <w:szCs w:val="20"/>
                      <w:u w:val="single"/>
                      <w:lang w:val="en-US"/>
                    </w:rPr>
                    <w:t>neDrive</w:t>
                  </w:r>
                  <w:r w:rsidR="00F51A4E">
                    <w:rPr>
                      <w:rFonts w:ascii="Arial" w:hAnsi="Arial" w:cs="Arial"/>
                      <w:color w:val="0000FF"/>
                      <w:sz w:val="20"/>
                      <w:szCs w:val="20"/>
                      <w:u w:val="single"/>
                      <w:lang w:val="en-US"/>
                    </w:rPr>
                    <w:t xml:space="preserve"> &amp; Teams</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E2F550" w14:textId="77777777" w:rsidR="00277932" w:rsidRDefault="00277932" w:rsidP="00277932">
                  <w:pPr>
                    <w:rPr>
                      <w:rFonts w:ascii="Arial" w:hAnsi="Arial" w:cs="Arial"/>
                      <w:sz w:val="20"/>
                      <w:szCs w:val="20"/>
                      <w:lang w:val="en-US"/>
                    </w:rPr>
                  </w:pPr>
                </w:p>
                <w:p w14:paraId="20E9E6F7" w14:textId="77777777" w:rsidR="00277932" w:rsidRDefault="00277932" w:rsidP="00277932">
                  <w:pPr>
                    <w:rPr>
                      <w:rFonts w:ascii="Arial" w:hAnsi="Arial" w:cs="Arial"/>
                      <w:sz w:val="20"/>
                      <w:szCs w:val="20"/>
                      <w:lang w:val="en-US"/>
                    </w:rPr>
                  </w:pPr>
                </w:p>
                <w:p w14:paraId="484E5098" w14:textId="77777777" w:rsidR="00277932" w:rsidRDefault="00277932" w:rsidP="00277932">
                  <w:pPr>
                    <w:rPr>
                      <w:rFonts w:ascii="Arial" w:hAnsi="Arial" w:cs="Arial"/>
                      <w:sz w:val="20"/>
                      <w:szCs w:val="20"/>
                      <w:lang w:val="en-US"/>
                    </w:rPr>
                  </w:pPr>
                </w:p>
                <w:p w14:paraId="7F76C044" w14:textId="77777777" w:rsidR="00277932" w:rsidRDefault="00277932" w:rsidP="00277932">
                  <w:pPr>
                    <w:rPr>
                      <w:rFonts w:ascii="Arial" w:hAnsi="Arial" w:cs="Arial"/>
                      <w:sz w:val="20"/>
                      <w:szCs w:val="20"/>
                      <w:lang w:val="en-US"/>
                    </w:rPr>
                  </w:pPr>
                </w:p>
                <w:p w14:paraId="09BAE3DF" w14:textId="77777777" w:rsidR="00277932" w:rsidRPr="0007520F" w:rsidRDefault="00277932" w:rsidP="00277932">
                  <w:pPr>
                    <w:tabs>
                      <w:tab w:val="left" w:pos="1597"/>
                    </w:tabs>
                    <w:jc w:val="center"/>
                    <w:rPr>
                      <w:rFonts w:ascii="Arial" w:hAnsi="Arial" w:cs="Arial"/>
                      <w:b/>
                      <w:bCs/>
                      <w:sz w:val="20"/>
                      <w:szCs w:val="20"/>
                      <w:lang w:val="en-US"/>
                    </w:rPr>
                  </w:pPr>
                  <w:r w:rsidRPr="0007520F">
                    <w:rPr>
                      <w:rFonts w:ascii="Arial" w:hAnsi="Arial" w:cs="Arial"/>
                      <w:b/>
                      <w:bCs/>
                      <w:sz w:val="20"/>
                      <w:szCs w:val="20"/>
                      <w:lang w:val="en-US"/>
                    </w:rPr>
                    <w:t>Supported Platform</w:t>
                  </w:r>
                </w:p>
              </w:tc>
            </w:tr>
            <w:tr w:rsidR="00277932" w14:paraId="1BDA421B" w14:textId="77777777" w:rsidTr="00F51A4E">
              <w:tc>
                <w:tcPr>
                  <w:tcW w:w="3144" w:type="dxa"/>
                  <w:gridSpan w:val="2"/>
                  <w:tcBorders>
                    <w:top w:val="single" w:sz="4" w:space="0" w:color="auto"/>
                    <w:left w:val="single" w:sz="4" w:space="0" w:color="auto"/>
                    <w:bottom w:val="single" w:sz="4" w:space="0" w:color="auto"/>
                    <w:right w:val="single" w:sz="4" w:space="0" w:color="auto"/>
                  </w:tcBorders>
                  <w:shd w:val="clear" w:color="auto" w:fill="auto"/>
                </w:tcPr>
                <w:p w14:paraId="4EB5E1ED" w14:textId="694D58A6" w:rsidR="00277932" w:rsidRPr="00C041F7" w:rsidRDefault="00556630" w:rsidP="00277932">
                  <w:pPr>
                    <w:rPr>
                      <w:rFonts w:ascii="Arial" w:hAnsi="Arial" w:cs="Arial"/>
                      <w:color w:val="0000FF"/>
                      <w:sz w:val="20"/>
                      <w:szCs w:val="20"/>
                      <w:u w:val="single"/>
                      <w:lang w:val="en-US"/>
                    </w:rPr>
                  </w:pPr>
                  <w:sdt>
                    <w:sdtPr>
                      <w:rPr>
                        <w:rFonts w:ascii="Arial" w:hAnsi="Arial" w:cs="Arial"/>
                        <w:bCs/>
                        <w:sz w:val="20"/>
                        <w:szCs w:val="20"/>
                        <w:lang w:val="en-US" w:bidi="en-US"/>
                      </w:rPr>
                      <w:id w:val="812293772"/>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C041F7">
                    <w:rPr>
                      <w:rFonts w:ascii="Arial" w:hAnsi="Arial" w:cs="Arial"/>
                      <w:color w:val="0000FF"/>
                      <w:sz w:val="20"/>
                      <w:szCs w:val="20"/>
                      <w:u w:val="single"/>
                      <w:lang w:val="en-US"/>
                    </w:rPr>
                    <w:t>ENoteBooks</w:t>
                  </w:r>
                </w:p>
              </w:tc>
              <w:tc>
                <w:tcPr>
                  <w:tcW w:w="722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A916BE" w14:textId="77777777" w:rsidR="00277932" w:rsidRDefault="00277932" w:rsidP="00277932">
                  <w:pPr>
                    <w:rPr>
                      <w:rFonts w:ascii="Arial" w:hAnsi="Arial" w:cs="Arial"/>
                      <w:sz w:val="20"/>
                      <w:szCs w:val="20"/>
                      <w:u w:val="single"/>
                      <w:lang w:val="en-US"/>
                    </w:rPr>
                  </w:pPr>
                </w:p>
              </w:tc>
            </w:tr>
            <w:tr w:rsidR="00277932" w14:paraId="690ABFF8" w14:textId="77777777" w:rsidTr="00F51A4E">
              <w:tc>
                <w:tcPr>
                  <w:tcW w:w="3144" w:type="dxa"/>
                  <w:gridSpan w:val="2"/>
                  <w:tcBorders>
                    <w:top w:val="single" w:sz="4" w:space="0" w:color="auto"/>
                    <w:left w:val="single" w:sz="4" w:space="0" w:color="auto"/>
                    <w:bottom w:val="single" w:sz="4" w:space="0" w:color="auto"/>
                    <w:right w:val="single" w:sz="4" w:space="0" w:color="auto"/>
                  </w:tcBorders>
                  <w:shd w:val="clear" w:color="auto" w:fill="auto"/>
                </w:tcPr>
                <w:p w14:paraId="1F26B970" w14:textId="799DCAFC" w:rsidR="00277932" w:rsidRPr="00C041F7" w:rsidRDefault="00556630" w:rsidP="00277932">
                  <w:pPr>
                    <w:rPr>
                      <w:rFonts w:ascii="Arial" w:hAnsi="Arial" w:cs="Arial"/>
                      <w:color w:val="0000FF"/>
                      <w:sz w:val="20"/>
                      <w:szCs w:val="20"/>
                      <w:u w:val="single"/>
                      <w:lang w:val="en-US"/>
                    </w:rPr>
                  </w:pPr>
                  <w:sdt>
                    <w:sdtPr>
                      <w:rPr>
                        <w:rFonts w:ascii="Arial" w:hAnsi="Arial" w:cs="Arial"/>
                        <w:bCs/>
                        <w:sz w:val="20"/>
                        <w:szCs w:val="20"/>
                        <w:lang w:val="en-US" w:bidi="en-US"/>
                      </w:rPr>
                      <w:id w:val="208532706"/>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C041F7">
                    <w:rPr>
                      <w:rFonts w:ascii="Arial" w:hAnsi="Arial" w:cs="Arial"/>
                      <w:color w:val="0000FF"/>
                      <w:sz w:val="20"/>
                      <w:szCs w:val="20"/>
                      <w:u w:val="single"/>
                      <w:lang w:val="en-US"/>
                    </w:rPr>
                    <w:t>The UNSW Data Archive</w:t>
                  </w:r>
                </w:p>
              </w:tc>
              <w:tc>
                <w:tcPr>
                  <w:tcW w:w="722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A4B6EF" w14:textId="77777777" w:rsidR="00277932" w:rsidRDefault="00277932" w:rsidP="00277932">
                  <w:pPr>
                    <w:rPr>
                      <w:rFonts w:ascii="Arial" w:hAnsi="Arial" w:cs="Arial"/>
                      <w:sz w:val="20"/>
                      <w:szCs w:val="20"/>
                      <w:u w:val="single"/>
                      <w:lang w:val="en-US"/>
                    </w:rPr>
                  </w:pPr>
                </w:p>
              </w:tc>
            </w:tr>
            <w:tr w:rsidR="00F51A4E" w14:paraId="2DB19F67" w14:textId="77777777" w:rsidTr="00F51A4E">
              <w:tc>
                <w:tcPr>
                  <w:tcW w:w="3144" w:type="dxa"/>
                  <w:gridSpan w:val="2"/>
                  <w:tcBorders>
                    <w:top w:val="single" w:sz="4" w:space="0" w:color="auto"/>
                    <w:left w:val="single" w:sz="4" w:space="0" w:color="auto"/>
                    <w:bottom w:val="single" w:sz="4" w:space="0" w:color="auto"/>
                    <w:right w:val="single" w:sz="4" w:space="0" w:color="auto"/>
                  </w:tcBorders>
                  <w:shd w:val="clear" w:color="auto" w:fill="auto"/>
                </w:tcPr>
                <w:p w14:paraId="5C73826E" w14:textId="3C6CA165" w:rsidR="00F51A4E" w:rsidRPr="00C041F7" w:rsidRDefault="00556630" w:rsidP="00277932">
                  <w:pPr>
                    <w:rPr>
                      <w:rFonts w:ascii="Arial" w:hAnsi="Arial" w:cs="Arial"/>
                      <w:color w:val="0000FF"/>
                      <w:sz w:val="20"/>
                      <w:szCs w:val="20"/>
                      <w:u w:val="single"/>
                      <w:lang w:val="en-US"/>
                    </w:rPr>
                  </w:pPr>
                  <w:sdt>
                    <w:sdtPr>
                      <w:rPr>
                        <w:rFonts w:ascii="Arial" w:hAnsi="Arial" w:cs="Arial"/>
                        <w:bCs/>
                        <w:sz w:val="20"/>
                        <w:szCs w:val="20"/>
                        <w:lang w:val="en-US" w:bidi="en-US"/>
                      </w:rPr>
                      <w:id w:val="1770038682"/>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F51A4E" w:rsidRPr="00FC0BDA">
                    <w:rPr>
                      <w:rFonts w:ascii="Arial" w:hAnsi="Arial" w:cs="Arial"/>
                      <w:b/>
                      <w:bCs/>
                      <w:sz w:val="16"/>
                      <w:szCs w:val="16"/>
                      <w:lang w:val="en-GB"/>
                    </w:rPr>
                    <w:t xml:space="preserve"> </w:t>
                  </w:r>
                  <w:hyperlink r:id="rId35" w:history="1">
                    <w:r w:rsidR="00F51A4E" w:rsidRPr="00C041F7">
                      <w:rPr>
                        <w:rStyle w:val="Hyperlink"/>
                        <w:rFonts w:ascii="Arial" w:hAnsi="Arial" w:cs="Arial"/>
                        <w:sz w:val="20"/>
                        <w:szCs w:val="20"/>
                        <w:lang w:val="en-US"/>
                      </w:rPr>
                      <w:t>Home Drive/Shared Drive</w:t>
                    </w:r>
                  </w:hyperlink>
                </w:p>
              </w:tc>
              <w:tc>
                <w:tcPr>
                  <w:tcW w:w="722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5FA108" w14:textId="77777777" w:rsidR="00F51A4E" w:rsidRDefault="00F51A4E" w:rsidP="00277932">
                  <w:pPr>
                    <w:rPr>
                      <w:rFonts w:ascii="Arial" w:hAnsi="Arial" w:cs="Arial"/>
                      <w:sz w:val="20"/>
                      <w:szCs w:val="20"/>
                      <w:u w:val="single"/>
                      <w:lang w:val="en-US"/>
                    </w:rPr>
                  </w:pPr>
                </w:p>
              </w:tc>
            </w:tr>
            <w:tr w:rsidR="00F51A4E" w14:paraId="57A4BE45" w14:textId="77777777" w:rsidTr="00F51A4E">
              <w:tc>
                <w:tcPr>
                  <w:tcW w:w="3144" w:type="dxa"/>
                  <w:gridSpan w:val="2"/>
                  <w:tcBorders>
                    <w:top w:val="single" w:sz="4" w:space="0" w:color="auto"/>
                    <w:left w:val="single" w:sz="4" w:space="0" w:color="auto"/>
                    <w:bottom w:val="single" w:sz="4" w:space="0" w:color="auto"/>
                    <w:right w:val="single" w:sz="4" w:space="0" w:color="auto"/>
                  </w:tcBorders>
                  <w:shd w:val="clear" w:color="auto" w:fill="auto"/>
                </w:tcPr>
                <w:p w14:paraId="46EA413D" w14:textId="3357D8C5" w:rsidR="00F51A4E" w:rsidRPr="00E2769C" w:rsidRDefault="00556630" w:rsidP="00277932">
                  <w:pPr>
                    <w:rPr>
                      <w:rFonts w:ascii="Arial" w:hAnsi="Arial" w:cs="Arial"/>
                      <w:color w:val="0000FF"/>
                      <w:sz w:val="20"/>
                      <w:szCs w:val="20"/>
                      <w:u w:val="single"/>
                      <w:lang w:val="en-US"/>
                    </w:rPr>
                  </w:pPr>
                  <w:sdt>
                    <w:sdtPr>
                      <w:rPr>
                        <w:rFonts w:ascii="Arial" w:hAnsi="Arial" w:cs="Arial"/>
                        <w:bCs/>
                        <w:sz w:val="20"/>
                        <w:szCs w:val="20"/>
                        <w:lang w:val="en-US" w:bidi="en-US"/>
                      </w:rPr>
                      <w:id w:val="-1205949376"/>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F51A4E" w:rsidRPr="00FC0BDA">
                    <w:rPr>
                      <w:rFonts w:ascii="Arial" w:hAnsi="Arial" w:cs="Arial"/>
                      <w:b/>
                      <w:bCs/>
                      <w:sz w:val="16"/>
                      <w:szCs w:val="16"/>
                      <w:lang w:val="en-GB"/>
                    </w:rPr>
                    <w:t xml:space="preserve"> </w:t>
                  </w:r>
                  <w:r w:rsidR="00F51A4E" w:rsidRPr="00C041F7">
                    <w:rPr>
                      <w:rStyle w:val="Hyperlink"/>
                      <w:rFonts w:cs="Arial"/>
                      <w:b/>
                      <w:bCs/>
                      <w:color w:val="auto"/>
                      <w:u w:val="none"/>
                      <w:lang w:val="en-US"/>
                    </w:rPr>
                    <w:t>Alternative</w:t>
                  </w:r>
                  <w:r w:rsidR="00F51A4E" w:rsidRPr="00C041F7">
                    <w:rPr>
                      <w:rFonts w:ascii="Arial" w:hAnsi="Arial" w:cs="Arial"/>
                      <w:b/>
                      <w:bCs/>
                      <w:sz w:val="20"/>
                      <w:szCs w:val="20"/>
                      <w:lang w:val="en-US"/>
                    </w:rPr>
                    <w:t xml:space="preserve"> Platform</w:t>
                  </w:r>
                </w:p>
              </w:tc>
              <w:tc>
                <w:tcPr>
                  <w:tcW w:w="722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D5AEEF" w14:textId="77777777" w:rsidR="00F51A4E" w:rsidRDefault="00F51A4E" w:rsidP="00277932">
                  <w:pPr>
                    <w:rPr>
                      <w:rFonts w:ascii="Arial" w:hAnsi="Arial" w:cs="Arial"/>
                      <w:sz w:val="20"/>
                      <w:szCs w:val="20"/>
                      <w:u w:val="single"/>
                      <w:lang w:val="en-US"/>
                    </w:rPr>
                  </w:pPr>
                </w:p>
              </w:tc>
            </w:tr>
            <w:tr w:rsidR="00F51A4E" w14:paraId="18BC988A" w14:textId="77777777" w:rsidTr="00F51A4E">
              <w:tc>
                <w:tcPr>
                  <w:tcW w:w="103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446CA" w14:textId="2286871D" w:rsidR="00F51A4E" w:rsidRPr="00C041F7" w:rsidRDefault="00F51A4E" w:rsidP="00277932">
                  <w:pPr>
                    <w:rPr>
                      <w:rFonts w:ascii="Arial" w:hAnsi="Arial" w:cs="Arial"/>
                      <w:b/>
                      <w:bCs/>
                      <w:sz w:val="20"/>
                      <w:szCs w:val="20"/>
                      <w:lang w:val="en-US"/>
                    </w:rPr>
                  </w:pPr>
                  <w:r w:rsidRPr="005254D6">
                    <w:rPr>
                      <w:rFonts w:ascii="Arial" w:hAnsi="Arial" w:cs="Arial"/>
                      <w:bCs/>
                      <w:sz w:val="18"/>
                      <w:szCs w:val="18"/>
                      <w:lang w:val="en-US" w:bidi="en-US"/>
                    </w:rPr>
                    <w:t xml:space="preserve">To demonstrate that the alternative platform complies with for storage of data the </w:t>
                  </w:r>
                  <w:hyperlink r:id="rId36" w:history="1">
                    <w:r w:rsidRPr="005254D6">
                      <w:rPr>
                        <w:rStyle w:val="Hyperlink"/>
                        <w:rFonts w:ascii="Arial" w:hAnsi="Arial" w:cs="Arial"/>
                        <w:bCs/>
                        <w:color w:val="auto"/>
                        <w:sz w:val="18"/>
                        <w:szCs w:val="18"/>
                        <w:lang w:val="en-US" w:bidi="en-US"/>
                      </w:rPr>
                      <w:t>System Classification Tool</w:t>
                    </w:r>
                  </w:hyperlink>
                  <w:r w:rsidRPr="005254D6">
                    <w:rPr>
                      <w:rFonts w:ascii="Arial" w:hAnsi="Arial" w:cs="Arial"/>
                      <w:bCs/>
                      <w:sz w:val="18"/>
                      <w:szCs w:val="18"/>
                      <w:lang w:bidi="en-US"/>
                    </w:rPr>
                    <w:t xml:space="preserve"> must be completed and the system score </w:t>
                  </w:r>
                  <w:r w:rsidR="00E6658A">
                    <w:rPr>
                      <w:rFonts w:ascii="Arial" w:hAnsi="Arial" w:cs="Arial"/>
                      <w:bCs/>
                      <w:sz w:val="18"/>
                      <w:szCs w:val="18"/>
                      <w:lang w:bidi="en-US"/>
                    </w:rPr>
                    <w:t>from</w:t>
                  </w:r>
                  <w:r w:rsidR="00A72136">
                    <w:rPr>
                      <w:rFonts w:ascii="Arial" w:hAnsi="Arial" w:cs="Arial"/>
                      <w:bCs/>
                      <w:sz w:val="18"/>
                      <w:szCs w:val="18"/>
                      <w:lang w:bidi="en-US"/>
                    </w:rPr>
                    <w:t xml:space="preserve"> the</w:t>
                  </w:r>
                  <w:r w:rsidR="00E6658A">
                    <w:rPr>
                      <w:rFonts w:ascii="Arial" w:hAnsi="Arial" w:cs="Arial"/>
                      <w:bCs/>
                      <w:sz w:val="18"/>
                      <w:szCs w:val="18"/>
                      <w:lang w:bidi="en-US"/>
                    </w:rPr>
                    <w:t xml:space="preserve"> “Check_SystemClassification” sh</w:t>
                  </w:r>
                  <w:r w:rsidR="00A72136">
                    <w:rPr>
                      <w:rFonts w:ascii="Arial" w:hAnsi="Arial" w:cs="Arial"/>
                      <w:bCs/>
                      <w:sz w:val="18"/>
                      <w:szCs w:val="18"/>
                      <w:lang w:bidi="en-US"/>
                    </w:rPr>
                    <w:t xml:space="preserve">eet </w:t>
                  </w:r>
                  <w:r w:rsidRPr="005254D6">
                    <w:rPr>
                      <w:rFonts w:ascii="Arial" w:hAnsi="Arial" w:cs="Arial"/>
                      <w:bCs/>
                      <w:sz w:val="18"/>
                      <w:szCs w:val="18"/>
                      <w:lang w:bidi="en-US"/>
                    </w:rPr>
                    <w:t>provided.</w:t>
                  </w:r>
                  <w:r w:rsidRPr="005254D6">
                    <w:rPr>
                      <w:rFonts w:ascii="Arial" w:hAnsi="Arial" w:cs="Arial"/>
                      <w:sz w:val="18"/>
                      <w:szCs w:val="18"/>
                      <w:lang w:val="en-US"/>
                    </w:rPr>
                    <w:t xml:space="preserve">For assistance with completing this </w:t>
                  </w:r>
                  <w:hyperlink r:id="rId37" w:tgtFrame="_blank" w:tooltip="https://www.datagovernance.unsw.edu.au/system-classification-0" w:history="1">
                    <w:r w:rsidRPr="005254D6">
                      <w:rPr>
                        <w:rFonts w:ascii="Arial" w:hAnsi="Arial" w:cs="Arial"/>
                        <w:sz w:val="18"/>
                        <w:szCs w:val="18"/>
                        <w:lang w:val="en-US"/>
                      </w:rPr>
                      <w:t>System Classification Tool</w:t>
                    </w:r>
                  </w:hyperlink>
                  <w:r w:rsidRPr="005254D6">
                    <w:rPr>
                      <w:rFonts w:ascii="Arial" w:hAnsi="Arial" w:cs="Arial"/>
                      <w:sz w:val="18"/>
                      <w:szCs w:val="18"/>
                      <w:lang w:val="en-US"/>
                    </w:rPr>
                    <w:t xml:space="preserve"> or where the score does not meet the threshold for </w:t>
                  </w:r>
                  <w:r>
                    <w:rPr>
                      <w:rFonts w:ascii="Arial" w:hAnsi="Arial" w:cs="Arial"/>
                      <w:sz w:val="18"/>
                      <w:szCs w:val="18"/>
                      <w:lang w:val="en-US"/>
                    </w:rPr>
                    <w:t>data classification</w:t>
                  </w:r>
                  <w:r w:rsidRPr="005254D6">
                    <w:rPr>
                      <w:rFonts w:ascii="Arial" w:hAnsi="Arial" w:cs="Arial"/>
                      <w:sz w:val="18"/>
                      <w:szCs w:val="18"/>
                      <w:lang w:val="en-US"/>
                    </w:rPr>
                    <w:t xml:space="preserve"> or other data management matters, please contact the Research Data Management team at </w:t>
                  </w:r>
                  <w:hyperlink r:id="rId38" w:tgtFrame="_blank" w:tooltip="mailto:rdm@unsw.edu.au" w:history="1">
                    <w:r w:rsidRPr="005254D6">
                      <w:rPr>
                        <w:rFonts w:ascii="Arial" w:hAnsi="Arial" w:cs="Arial"/>
                        <w:sz w:val="18"/>
                        <w:szCs w:val="18"/>
                        <w:lang w:val="en-US"/>
                      </w:rPr>
                      <w:t>rdm@unsw.edu.au</w:t>
                    </w:r>
                  </w:hyperlink>
                  <w:r w:rsidRPr="005254D6">
                    <w:rPr>
                      <w:rFonts w:ascii="Arial" w:hAnsi="Arial" w:cs="Arial"/>
                      <w:sz w:val="18"/>
                      <w:szCs w:val="18"/>
                      <w:lang w:val="en-US"/>
                    </w:rPr>
                    <w:t>.</w:t>
                  </w:r>
                </w:p>
              </w:tc>
            </w:tr>
            <w:tr w:rsidR="00F51A4E" w14:paraId="7C31F91D" w14:textId="77777777" w:rsidTr="00F51A4E">
              <w:tc>
                <w:tcPr>
                  <w:tcW w:w="10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4A1DB" w14:textId="5DFC9721" w:rsidR="00F51A4E" w:rsidRPr="005254D6" w:rsidRDefault="00F51A4E" w:rsidP="00277932">
                  <w:pPr>
                    <w:jc w:val="both"/>
                    <w:rPr>
                      <w:rFonts w:ascii="Arial" w:hAnsi="Arial" w:cs="Arial"/>
                      <w:sz w:val="18"/>
                      <w:szCs w:val="18"/>
                      <w:u w:val="single"/>
                      <w:lang w:val="en-US"/>
                    </w:rPr>
                  </w:pPr>
                  <w:r w:rsidRPr="005254D6">
                    <w:rPr>
                      <w:rFonts w:ascii="Arial" w:hAnsi="Arial" w:cs="Arial"/>
                      <w:b/>
                      <w:bCs/>
                      <w:sz w:val="20"/>
                      <w:szCs w:val="20"/>
                      <w:lang w:val="en-US"/>
                    </w:rPr>
                    <w:t>Platform Name</w:t>
                  </w:r>
                </w:p>
              </w:tc>
            </w:tr>
            <w:tr w:rsidR="00F51A4E" w14:paraId="65B2E584" w14:textId="77777777" w:rsidTr="00F51A4E">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ED455" w14:textId="06C92B37" w:rsidR="00F51A4E" w:rsidRPr="005254D6" w:rsidRDefault="00F51A4E" w:rsidP="00277932">
                  <w:pPr>
                    <w:rPr>
                      <w:rFonts w:ascii="Arial" w:hAnsi="Arial" w:cs="Arial"/>
                      <w:b/>
                      <w:bCs/>
                      <w:color w:val="0000FF"/>
                      <w:sz w:val="20"/>
                      <w:szCs w:val="20"/>
                      <w:lang w:val="en-US"/>
                    </w:rPr>
                  </w:pPr>
                  <w:r w:rsidRPr="005254D6">
                    <w:rPr>
                      <w:rFonts w:ascii="Arial" w:hAnsi="Arial" w:cs="Arial"/>
                      <w:b/>
                      <w:bCs/>
                      <w:sz w:val="20"/>
                      <w:szCs w:val="20"/>
                      <w:lang w:val="en-US"/>
                    </w:rPr>
                    <w:t>System Score</w:t>
                  </w:r>
                </w:p>
              </w:tc>
              <w:tc>
                <w:tcPr>
                  <w:tcW w:w="8647" w:type="dxa"/>
                  <w:gridSpan w:val="2"/>
                  <w:tcBorders>
                    <w:top w:val="single" w:sz="4" w:space="0" w:color="auto"/>
                    <w:left w:val="single" w:sz="4" w:space="0" w:color="auto"/>
                    <w:bottom w:val="single" w:sz="4" w:space="0" w:color="auto"/>
                    <w:right w:val="single" w:sz="4" w:space="0" w:color="auto"/>
                  </w:tcBorders>
                </w:tcPr>
                <w:p w14:paraId="33949207" w14:textId="77777777" w:rsidR="00F51A4E" w:rsidRDefault="00F51A4E" w:rsidP="00277932">
                  <w:pPr>
                    <w:rPr>
                      <w:rFonts w:ascii="Arial" w:hAnsi="Arial" w:cs="Arial"/>
                      <w:sz w:val="20"/>
                      <w:szCs w:val="20"/>
                      <w:u w:val="single"/>
                      <w:lang w:val="en-US"/>
                    </w:rPr>
                  </w:pPr>
                </w:p>
              </w:tc>
            </w:tr>
            <w:tr w:rsidR="00F51A4E" w14:paraId="7905101C" w14:textId="77777777" w:rsidTr="00F51A4E">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BE407" w14:textId="08CE91B5" w:rsidR="00F51A4E" w:rsidRPr="005254D6" w:rsidRDefault="00F51A4E" w:rsidP="00277932">
                  <w:pPr>
                    <w:rPr>
                      <w:rFonts w:ascii="Arial" w:hAnsi="Arial" w:cs="Arial"/>
                      <w:b/>
                      <w:bCs/>
                      <w:sz w:val="20"/>
                      <w:szCs w:val="20"/>
                      <w:lang w:val="en-US"/>
                    </w:rPr>
                  </w:pPr>
                </w:p>
              </w:tc>
              <w:tc>
                <w:tcPr>
                  <w:tcW w:w="8647" w:type="dxa"/>
                  <w:gridSpan w:val="2"/>
                  <w:tcBorders>
                    <w:top w:val="single" w:sz="4" w:space="0" w:color="auto"/>
                    <w:left w:val="single" w:sz="4" w:space="0" w:color="auto"/>
                    <w:bottom w:val="single" w:sz="4" w:space="0" w:color="auto"/>
                    <w:right w:val="single" w:sz="4" w:space="0" w:color="auto"/>
                  </w:tcBorders>
                </w:tcPr>
                <w:p w14:paraId="1807A9AD" w14:textId="77777777" w:rsidR="00F51A4E" w:rsidRDefault="00F51A4E" w:rsidP="00277932">
                  <w:pPr>
                    <w:rPr>
                      <w:rFonts w:ascii="Arial" w:hAnsi="Arial" w:cs="Arial"/>
                      <w:sz w:val="20"/>
                      <w:szCs w:val="20"/>
                      <w:u w:val="single"/>
                      <w:lang w:val="en-US"/>
                    </w:rPr>
                  </w:pPr>
                </w:p>
              </w:tc>
            </w:tr>
          </w:tbl>
          <w:p w14:paraId="30A9D3BB" w14:textId="4ABE0A5B" w:rsidR="00277932" w:rsidRPr="00B04CD9" w:rsidRDefault="00277932" w:rsidP="00277932">
            <w:pPr>
              <w:rPr>
                <w:rFonts w:ascii="Arial" w:hAnsi="Arial" w:cs="Arial"/>
                <w:color w:val="0070C0"/>
                <w:sz w:val="20"/>
                <w:szCs w:val="20"/>
                <w:lang w:val="en-US"/>
              </w:rPr>
            </w:pPr>
          </w:p>
        </w:tc>
      </w:tr>
      <w:tr w:rsidR="00277932" w:rsidRPr="00C104C0" w14:paraId="0E8CCA50" w14:textId="77777777" w:rsidTr="00277932">
        <w:trPr>
          <w:trHeight w:val="260"/>
        </w:trPr>
        <w:tc>
          <w:tcPr>
            <w:tcW w:w="10632" w:type="dxa"/>
            <w:gridSpan w:val="6"/>
            <w:tcBorders>
              <w:top w:val="single" w:sz="4" w:space="0" w:color="auto"/>
              <w:left w:val="single" w:sz="4" w:space="0" w:color="auto"/>
              <w:right w:val="single" w:sz="4" w:space="0" w:color="auto"/>
            </w:tcBorders>
            <w:shd w:val="clear" w:color="auto" w:fill="BFBFBF" w:themeFill="background1" w:themeFillShade="BF"/>
          </w:tcPr>
          <w:p w14:paraId="6360AAFE" w14:textId="1A96087B" w:rsidR="00277932" w:rsidRPr="00B83BA8" w:rsidRDefault="00277932" w:rsidP="00277932">
            <w:pPr>
              <w:pStyle w:val="ListParagraph"/>
              <w:autoSpaceDE/>
              <w:autoSpaceDN/>
              <w:ind w:left="360" w:right="-24" w:hanging="360"/>
              <w:rPr>
                <w:rFonts w:ascii="Arial" w:hAnsi="Arial" w:cs="Arial"/>
                <w:b/>
                <w:sz w:val="20"/>
                <w:szCs w:val="20"/>
                <w:lang w:bidi="en-US"/>
              </w:rPr>
            </w:pPr>
            <w:r w:rsidRPr="00B83BA8">
              <w:rPr>
                <w:rFonts w:ascii="Arial" w:hAnsi="Arial" w:cs="Arial"/>
                <w:b/>
                <w:sz w:val="20"/>
                <w:szCs w:val="20"/>
                <w:lang w:bidi="en-US"/>
              </w:rPr>
              <w:t xml:space="preserve">11(d) </w:t>
            </w:r>
            <w:r>
              <w:rPr>
                <w:rFonts w:ascii="Arial" w:hAnsi="Arial" w:cs="Arial"/>
                <w:b/>
                <w:sz w:val="20"/>
                <w:szCs w:val="20"/>
                <w:lang w:bidi="en-US"/>
              </w:rPr>
              <w:t>Specify the type of data that will be collected.</w:t>
            </w:r>
            <w:r w:rsidRPr="00B83BA8">
              <w:rPr>
                <w:rFonts w:ascii="Arial" w:hAnsi="Arial" w:cs="Arial"/>
                <w:b/>
                <w:sz w:val="20"/>
                <w:szCs w:val="20"/>
                <w:lang w:bidi="en-US"/>
              </w:rPr>
              <w:t xml:space="preserve"> </w:t>
            </w:r>
          </w:p>
        </w:tc>
      </w:tr>
      <w:tr w:rsidR="00277932" w:rsidRPr="00C104C0" w14:paraId="72A12072" w14:textId="77777777" w:rsidTr="00277932">
        <w:trPr>
          <w:trHeight w:val="144"/>
        </w:trPr>
        <w:tc>
          <w:tcPr>
            <w:tcW w:w="10632" w:type="dxa"/>
            <w:gridSpan w:val="6"/>
            <w:shd w:val="clear" w:color="auto" w:fill="D9D9D9" w:themeFill="background1" w:themeFillShade="D9"/>
          </w:tcPr>
          <w:tbl>
            <w:tblPr>
              <w:tblStyle w:val="TableGrid"/>
              <w:tblpPr w:leftFromText="180" w:rightFromText="180" w:vertAnchor="text" w:horzAnchor="margin" w:tblpXSpec="center" w:tblpY="-5570"/>
              <w:tblOverlap w:val="never"/>
              <w:tblW w:w="10362" w:type="dxa"/>
              <w:tblLayout w:type="fixed"/>
              <w:tblLook w:val="04A0" w:firstRow="1" w:lastRow="0" w:firstColumn="1" w:lastColumn="0" w:noHBand="0" w:noVBand="1"/>
            </w:tblPr>
            <w:tblGrid>
              <w:gridCol w:w="10362"/>
            </w:tblGrid>
            <w:tr w:rsidR="00277932" w:rsidRPr="002C2EB8" w14:paraId="15AB2E68" w14:textId="77777777" w:rsidTr="00B83BA8">
              <w:tc>
                <w:tcPr>
                  <w:tcW w:w="10362" w:type="dxa"/>
                  <w:shd w:val="clear" w:color="auto" w:fill="D9D9D9" w:themeFill="background1" w:themeFillShade="D9"/>
                </w:tcPr>
                <w:p w14:paraId="7FAC9B55" w14:textId="6113EBB5" w:rsidR="00277932"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641386908"/>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2C2EB8">
                    <w:rPr>
                      <w:rFonts w:ascii="Arial" w:hAnsi="Arial" w:cs="Arial"/>
                      <w:b/>
                      <w:bCs/>
                      <w:sz w:val="16"/>
                      <w:szCs w:val="16"/>
                      <w:lang w:val="en-GB"/>
                    </w:rPr>
                    <w:t xml:space="preserve"> </w:t>
                  </w:r>
                  <w:r w:rsidR="00277932">
                    <w:rPr>
                      <w:rFonts w:ascii="Arial" w:hAnsi="Arial" w:cs="Arial"/>
                      <w:b/>
                      <w:bCs/>
                      <w:sz w:val="16"/>
                      <w:szCs w:val="16"/>
                      <w:lang w:val="en-GB"/>
                    </w:rPr>
                    <w:t>Data collected in hardcopy.</w:t>
                  </w:r>
                </w:p>
                <w:p w14:paraId="1BCFFCF3" w14:textId="77777777" w:rsidR="00277932" w:rsidRDefault="00277932" w:rsidP="00277932">
                  <w:pPr>
                    <w:autoSpaceDE/>
                    <w:autoSpaceDN/>
                    <w:rPr>
                      <w:rFonts w:ascii="Arial" w:hAnsi="Arial" w:cs="Arial"/>
                      <w:sz w:val="16"/>
                      <w:szCs w:val="16"/>
                      <w:lang w:val="en-US"/>
                    </w:rPr>
                  </w:pPr>
                </w:p>
                <w:tbl>
                  <w:tblPr>
                    <w:tblStyle w:val="TableGrid"/>
                    <w:tblW w:w="0" w:type="auto"/>
                    <w:tblLayout w:type="fixed"/>
                    <w:tblLook w:val="04A0" w:firstRow="1" w:lastRow="0" w:firstColumn="1" w:lastColumn="0" w:noHBand="0" w:noVBand="1"/>
                  </w:tblPr>
                  <w:tblGrid>
                    <w:gridCol w:w="2134"/>
                    <w:gridCol w:w="8002"/>
                  </w:tblGrid>
                  <w:tr w:rsidR="00277932" w14:paraId="31BAFCD7" w14:textId="77777777" w:rsidTr="00B83BA8">
                    <w:tc>
                      <w:tcPr>
                        <w:tcW w:w="2134" w:type="dxa"/>
                        <w:shd w:val="clear" w:color="auto" w:fill="F2F2F2" w:themeFill="background1" w:themeFillShade="F2"/>
                      </w:tcPr>
                      <w:p w14:paraId="068EA272" w14:textId="67EFD6E4" w:rsidR="00277932" w:rsidRDefault="00277932" w:rsidP="00277932">
                        <w:pPr>
                          <w:autoSpaceDE/>
                          <w:autoSpaceDN/>
                          <w:rPr>
                            <w:rFonts w:ascii="Arial" w:hAnsi="Arial" w:cs="Arial"/>
                            <w:b/>
                            <w:bCs/>
                            <w:sz w:val="16"/>
                            <w:szCs w:val="16"/>
                            <w:lang w:val="en-GB"/>
                          </w:rPr>
                        </w:pPr>
                        <w:r>
                          <w:rPr>
                            <w:rFonts w:ascii="Arial" w:hAnsi="Arial" w:cs="Arial"/>
                            <w:b/>
                            <w:bCs/>
                            <w:sz w:val="16"/>
                            <w:szCs w:val="16"/>
                            <w:lang w:val="en-GB"/>
                          </w:rPr>
                          <w:t>Storage location and address.</w:t>
                        </w:r>
                      </w:p>
                    </w:tc>
                    <w:tc>
                      <w:tcPr>
                        <w:tcW w:w="8002" w:type="dxa"/>
                        <w:shd w:val="clear" w:color="auto" w:fill="FFFFFF" w:themeFill="background1"/>
                      </w:tcPr>
                      <w:p w14:paraId="28FA9F38" w14:textId="77777777" w:rsidR="00277932" w:rsidRDefault="00277932" w:rsidP="00277932">
                        <w:pPr>
                          <w:autoSpaceDE/>
                          <w:autoSpaceDN/>
                          <w:rPr>
                            <w:rFonts w:ascii="Arial" w:hAnsi="Arial" w:cs="Arial"/>
                            <w:b/>
                            <w:bCs/>
                            <w:sz w:val="16"/>
                            <w:szCs w:val="16"/>
                            <w:lang w:val="en-GB"/>
                          </w:rPr>
                        </w:pPr>
                      </w:p>
                    </w:tc>
                  </w:tr>
                  <w:tr w:rsidR="00277932" w14:paraId="5633CDD5" w14:textId="77777777" w:rsidTr="00B83BA8">
                    <w:tc>
                      <w:tcPr>
                        <w:tcW w:w="2134" w:type="dxa"/>
                        <w:shd w:val="clear" w:color="auto" w:fill="F2F2F2" w:themeFill="background1" w:themeFillShade="F2"/>
                      </w:tcPr>
                      <w:p w14:paraId="6D82813F" w14:textId="59E8BF2F" w:rsidR="00277932" w:rsidRDefault="00277932" w:rsidP="00277932">
                        <w:pPr>
                          <w:autoSpaceDE/>
                          <w:autoSpaceDN/>
                          <w:rPr>
                            <w:rFonts w:ascii="Arial" w:hAnsi="Arial" w:cs="Arial"/>
                            <w:b/>
                            <w:bCs/>
                            <w:sz w:val="16"/>
                            <w:szCs w:val="16"/>
                            <w:lang w:val="en-GB"/>
                          </w:rPr>
                        </w:pPr>
                        <w:r>
                          <w:rPr>
                            <w:rFonts w:ascii="Arial" w:hAnsi="Arial" w:cs="Arial"/>
                            <w:b/>
                            <w:bCs/>
                            <w:sz w:val="16"/>
                            <w:szCs w:val="16"/>
                            <w:lang w:val="en-GB"/>
                          </w:rPr>
                          <w:t>How is access restricted.</w:t>
                        </w:r>
                      </w:p>
                    </w:tc>
                    <w:tc>
                      <w:tcPr>
                        <w:tcW w:w="8002" w:type="dxa"/>
                        <w:shd w:val="clear" w:color="auto" w:fill="FFFFFF" w:themeFill="background1"/>
                      </w:tcPr>
                      <w:p w14:paraId="42A5301E" w14:textId="77777777" w:rsidR="00277932" w:rsidRDefault="00277932" w:rsidP="00277932">
                        <w:pPr>
                          <w:autoSpaceDE/>
                          <w:autoSpaceDN/>
                          <w:rPr>
                            <w:rFonts w:ascii="Arial" w:hAnsi="Arial" w:cs="Arial"/>
                            <w:b/>
                            <w:bCs/>
                            <w:sz w:val="16"/>
                            <w:szCs w:val="16"/>
                            <w:lang w:val="en-GB"/>
                          </w:rPr>
                        </w:pPr>
                      </w:p>
                    </w:tc>
                  </w:tr>
                  <w:tr w:rsidR="00277932" w14:paraId="2F9B51B0" w14:textId="77777777" w:rsidTr="00C66142">
                    <w:trPr>
                      <w:trHeight w:val="1364"/>
                    </w:trPr>
                    <w:tc>
                      <w:tcPr>
                        <w:tcW w:w="2134" w:type="dxa"/>
                        <w:shd w:val="clear" w:color="auto" w:fill="F2F2F2" w:themeFill="background1" w:themeFillShade="F2"/>
                      </w:tcPr>
                      <w:p w14:paraId="1C6C438A" w14:textId="50B796E6" w:rsidR="00277932" w:rsidRDefault="00277932" w:rsidP="00277932">
                        <w:pPr>
                          <w:autoSpaceDE/>
                          <w:autoSpaceDN/>
                          <w:rPr>
                            <w:rFonts w:ascii="Arial" w:hAnsi="Arial" w:cs="Arial"/>
                            <w:b/>
                            <w:bCs/>
                            <w:sz w:val="16"/>
                            <w:szCs w:val="16"/>
                            <w:lang w:val="en-GB"/>
                          </w:rPr>
                        </w:pPr>
                        <w:r>
                          <w:rPr>
                            <w:rFonts w:ascii="Arial" w:hAnsi="Arial" w:cs="Arial"/>
                            <w:b/>
                            <w:bCs/>
                            <w:sz w:val="16"/>
                            <w:szCs w:val="16"/>
                            <w:lang w:val="en-GB"/>
                          </w:rPr>
                          <w:t xml:space="preserve">Data retention period. </w:t>
                        </w:r>
                      </w:p>
                    </w:tc>
                    <w:tc>
                      <w:tcPr>
                        <w:tcW w:w="8002" w:type="dxa"/>
                        <w:shd w:val="clear" w:color="auto" w:fill="FFFFFF" w:themeFill="background1"/>
                      </w:tcPr>
                      <w:p w14:paraId="0067D2D6" w14:textId="77777777" w:rsidR="00277932" w:rsidRPr="00FC0BDA" w:rsidRDefault="00277932" w:rsidP="00277932">
                        <w:pPr>
                          <w:autoSpaceDE/>
                          <w:autoSpaceDN/>
                          <w:rPr>
                            <w:rFonts w:ascii="Arial" w:hAnsi="Arial" w:cs="Arial"/>
                            <w:sz w:val="16"/>
                            <w:szCs w:val="16"/>
                            <w:lang w:val="en-GB"/>
                          </w:rPr>
                        </w:pPr>
                        <w:r w:rsidRPr="00FC0BDA">
                          <w:rPr>
                            <w:rFonts w:ascii="Arial" w:hAnsi="Arial" w:cs="Arial"/>
                            <w:sz w:val="16"/>
                            <w:szCs w:val="16"/>
                            <w:lang w:val="en-GB"/>
                          </w:rPr>
                          <w:t>Please select one.</w:t>
                        </w:r>
                      </w:p>
                      <w:p w14:paraId="2A101D15" w14:textId="7D5EA401"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1515196015"/>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5 years after publication</w:t>
                        </w:r>
                      </w:p>
                      <w:p w14:paraId="47387117" w14:textId="5126D95B" w:rsidR="00277932" w:rsidRPr="00FC0BDA"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399099507"/>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7 years after completion.</w:t>
                        </w:r>
                      </w:p>
                      <w:p w14:paraId="5B576C00" w14:textId="0AC7E8C4" w:rsidR="00277932" w:rsidRPr="00FC0BDA"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1610930384"/>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15 years after publication</w:t>
                        </w:r>
                      </w:p>
                      <w:p w14:paraId="43D72460" w14:textId="3E6AB504" w:rsidR="00277932"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1214811817"/>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Other ____________________________________</w:t>
                        </w:r>
                      </w:p>
                    </w:tc>
                  </w:tr>
                </w:tbl>
                <w:p w14:paraId="10833C40" w14:textId="719E7F8E" w:rsidR="00277932" w:rsidRPr="00FC0BDA" w:rsidRDefault="00277932" w:rsidP="00277932">
                  <w:pPr>
                    <w:autoSpaceDE/>
                    <w:autoSpaceDN/>
                    <w:rPr>
                      <w:rFonts w:ascii="Arial" w:hAnsi="Arial" w:cs="Arial"/>
                      <w:sz w:val="16"/>
                      <w:szCs w:val="16"/>
                      <w:lang w:val="en-US"/>
                    </w:rPr>
                  </w:pPr>
                </w:p>
              </w:tc>
            </w:tr>
            <w:tr w:rsidR="00277932" w:rsidRPr="002C2EB8" w14:paraId="1253FC23" w14:textId="77777777" w:rsidTr="00B83BA8">
              <w:tc>
                <w:tcPr>
                  <w:tcW w:w="10362" w:type="dxa"/>
                  <w:shd w:val="clear" w:color="auto" w:fill="D9D9D9" w:themeFill="background1" w:themeFillShade="D9"/>
                </w:tcPr>
                <w:p w14:paraId="63200660" w14:textId="6A2D184A" w:rsidR="00277932"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2006962015"/>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2C2EB8">
                    <w:rPr>
                      <w:rFonts w:ascii="Arial" w:hAnsi="Arial" w:cs="Arial"/>
                      <w:b/>
                      <w:bCs/>
                      <w:sz w:val="16"/>
                      <w:szCs w:val="16"/>
                      <w:lang w:val="en-GB"/>
                    </w:rPr>
                    <w:t xml:space="preserve"> </w:t>
                  </w:r>
                  <w:r w:rsidR="00277932">
                    <w:rPr>
                      <w:rFonts w:ascii="Arial" w:hAnsi="Arial" w:cs="Arial"/>
                      <w:b/>
                      <w:bCs/>
                      <w:sz w:val="16"/>
                      <w:szCs w:val="16"/>
                      <w:lang w:val="en-GB"/>
                    </w:rPr>
                    <w:t>Data collected electronically.</w:t>
                  </w:r>
                </w:p>
                <w:p w14:paraId="5196212C" w14:textId="77777777" w:rsidR="00277932" w:rsidRDefault="00277932" w:rsidP="00277932">
                  <w:pPr>
                    <w:autoSpaceDE/>
                    <w:autoSpaceDN/>
                    <w:rPr>
                      <w:rFonts w:ascii="Arial" w:hAnsi="Arial" w:cs="Arial"/>
                      <w:b/>
                      <w:bCs/>
                      <w:sz w:val="16"/>
                      <w:szCs w:val="16"/>
                      <w:lang w:val="en-GB"/>
                    </w:rPr>
                  </w:pPr>
                </w:p>
                <w:tbl>
                  <w:tblPr>
                    <w:tblStyle w:val="TableGrid"/>
                    <w:tblW w:w="0" w:type="auto"/>
                    <w:tblLayout w:type="fixed"/>
                    <w:tblLook w:val="04A0" w:firstRow="1" w:lastRow="0" w:firstColumn="1" w:lastColumn="0" w:noHBand="0" w:noVBand="1"/>
                  </w:tblPr>
                  <w:tblGrid>
                    <w:gridCol w:w="2134"/>
                    <w:gridCol w:w="8002"/>
                  </w:tblGrid>
                  <w:tr w:rsidR="00277932" w:rsidRPr="00FC0BDA" w14:paraId="16FC52EA" w14:textId="77777777" w:rsidTr="00B83BA8">
                    <w:tc>
                      <w:tcPr>
                        <w:tcW w:w="2134" w:type="dxa"/>
                        <w:shd w:val="clear" w:color="auto" w:fill="F2F2F2" w:themeFill="background1" w:themeFillShade="F2"/>
                      </w:tcPr>
                      <w:p w14:paraId="1CA8D91F" w14:textId="6C8AD17D" w:rsidR="00277932" w:rsidRPr="00FC0BDA" w:rsidRDefault="00277932" w:rsidP="00277932">
                        <w:pPr>
                          <w:autoSpaceDE/>
                          <w:autoSpaceDN/>
                          <w:rPr>
                            <w:rFonts w:ascii="Arial" w:hAnsi="Arial" w:cs="Arial"/>
                            <w:b/>
                            <w:bCs/>
                            <w:sz w:val="16"/>
                            <w:szCs w:val="16"/>
                            <w:lang w:val="en-GB"/>
                          </w:rPr>
                        </w:pPr>
                        <w:r>
                          <w:rPr>
                            <w:rFonts w:ascii="Arial" w:hAnsi="Arial" w:cs="Arial"/>
                            <w:b/>
                            <w:bCs/>
                            <w:sz w:val="16"/>
                            <w:szCs w:val="16"/>
                            <w:lang w:val="en-GB"/>
                          </w:rPr>
                          <w:t>Platform/server name.</w:t>
                        </w:r>
                      </w:p>
                    </w:tc>
                    <w:tc>
                      <w:tcPr>
                        <w:tcW w:w="8002" w:type="dxa"/>
                        <w:shd w:val="clear" w:color="auto" w:fill="FFFFFF" w:themeFill="background1"/>
                      </w:tcPr>
                      <w:p w14:paraId="149E4651" w14:textId="77777777" w:rsidR="00277932" w:rsidRPr="00FC0BDA" w:rsidRDefault="00277932" w:rsidP="00277932">
                        <w:pPr>
                          <w:autoSpaceDE/>
                          <w:autoSpaceDN/>
                          <w:rPr>
                            <w:rFonts w:ascii="Arial" w:hAnsi="Arial" w:cs="Arial"/>
                            <w:b/>
                            <w:bCs/>
                            <w:sz w:val="16"/>
                            <w:szCs w:val="16"/>
                            <w:lang w:val="en-GB"/>
                          </w:rPr>
                        </w:pPr>
                      </w:p>
                    </w:tc>
                  </w:tr>
                  <w:tr w:rsidR="00277932" w:rsidRPr="00FC0BDA" w14:paraId="6612A207" w14:textId="77777777" w:rsidTr="00B83BA8">
                    <w:tc>
                      <w:tcPr>
                        <w:tcW w:w="2134" w:type="dxa"/>
                        <w:shd w:val="clear" w:color="auto" w:fill="F2F2F2" w:themeFill="background1" w:themeFillShade="F2"/>
                      </w:tcPr>
                      <w:p w14:paraId="6905AB67" w14:textId="249389E2" w:rsidR="00277932" w:rsidRPr="00FC0BDA" w:rsidRDefault="00277932" w:rsidP="00277932">
                        <w:pPr>
                          <w:autoSpaceDE/>
                          <w:autoSpaceDN/>
                          <w:rPr>
                            <w:rFonts w:ascii="Arial" w:hAnsi="Arial" w:cs="Arial"/>
                            <w:b/>
                            <w:bCs/>
                            <w:sz w:val="16"/>
                            <w:szCs w:val="16"/>
                            <w:lang w:val="en-GB"/>
                          </w:rPr>
                        </w:pPr>
                        <w:r w:rsidRPr="00FC0BDA">
                          <w:rPr>
                            <w:rFonts w:ascii="Arial" w:hAnsi="Arial" w:cs="Arial"/>
                            <w:b/>
                            <w:bCs/>
                            <w:sz w:val="16"/>
                            <w:szCs w:val="16"/>
                            <w:lang w:val="en-GB"/>
                          </w:rPr>
                          <w:t>How is access restricted</w:t>
                        </w:r>
                        <w:r>
                          <w:rPr>
                            <w:rFonts w:ascii="Arial" w:hAnsi="Arial" w:cs="Arial"/>
                            <w:b/>
                            <w:bCs/>
                            <w:sz w:val="16"/>
                            <w:szCs w:val="16"/>
                            <w:lang w:val="en-GB"/>
                          </w:rPr>
                          <w:t>.</w:t>
                        </w:r>
                      </w:p>
                    </w:tc>
                    <w:tc>
                      <w:tcPr>
                        <w:tcW w:w="8002" w:type="dxa"/>
                        <w:shd w:val="clear" w:color="auto" w:fill="FFFFFF" w:themeFill="background1"/>
                      </w:tcPr>
                      <w:p w14:paraId="198D8ACD" w14:textId="77777777" w:rsidR="00277932" w:rsidRPr="00FC0BDA" w:rsidRDefault="00277932" w:rsidP="00277932">
                        <w:pPr>
                          <w:autoSpaceDE/>
                          <w:autoSpaceDN/>
                          <w:rPr>
                            <w:rFonts w:ascii="Arial" w:hAnsi="Arial" w:cs="Arial"/>
                            <w:b/>
                            <w:bCs/>
                            <w:sz w:val="16"/>
                            <w:szCs w:val="16"/>
                            <w:lang w:val="en-GB"/>
                          </w:rPr>
                        </w:pPr>
                      </w:p>
                    </w:tc>
                  </w:tr>
                  <w:tr w:rsidR="00277932" w:rsidRPr="00FC0BDA" w14:paraId="72CDAE19" w14:textId="77777777" w:rsidTr="001E08C4">
                    <w:trPr>
                      <w:trHeight w:val="1394"/>
                    </w:trPr>
                    <w:tc>
                      <w:tcPr>
                        <w:tcW w:w="2134" w:type="dxa"/>
                        <w:shd w:val="clear" w:color="auto" w:fill="F2F2F2" w:themeFill="background1" w:themeFillShade="F2"/>
                      </w:tcPr>
                      <w:p w14:paraId="73DED249" w14:textId="4B1D79CB" w:rsidR="00277932" w:rsidRPr="00FC0BDA" w:rsidRDefault="00277932" w:rsidP="00277932">
                        <w:pPr>
                          <w:autoSpaceDE/>
                          <w:autoSpaceDN/>
                          <w:rPr>
                            <w:rFonts w:ascii="Arial" w:hAnsi="Arial" w:cs="Arial"/>
                            <w:b/>
                            <w:bCs/>
                            <w:sz w:val="16"/>
                            <w:szCs w:val="16"/>
                            <w:lang w:val="en-GB"/>
                          </w:rPr>
                        </w:pPr>
                        <w:r w:rsidRPr="00FC0BDA">
                          <w:rPr>
                            <w:rFonts w:ascii="Arial" w:hAnsi="Arial" w:cs="Arial"/>
                            <w:b/>
                            <w:bCs/>
                            <w:sz w:val="16"/>
                            <w:szCs w:val="16"/>
                            <w:lang w:val="en-GB"/>
                          </w:rPr>
                          <w:t>Data retention period</w:t>
                        </w:r>
                        <w:r>
                          <w:rPr>
                            <w:rFonts w:ascii="Arial" w:hAnsi="Arial" w:cs="Arial"/>
                            <w:b/>
                            <w:bCs/>
                            <w:sz w:val="16"/>
                            <w:szCs w:val="16"/>
                            <w:lang w:val="en-GB"/>
                          </w:rPr>
                          <w:t>.</w:t>
                        </w:r>
                        <w:r w:rsidRPr="00FC0BDA">
                          <w:rPr>
                            <w:rFonts w:ascii="Arial" w:hAnsi="Arial" w:cs="Arial"/>
                            <w:b/>
                            <w:bCs/>
                            <w:sz w:val="16"/>
                            <w:szCs w:val="16"/>
                            <w:lang w:val="en-GB"/>
                          </w:rPr>
                          <w:t xml:space="preserve"> </w:t>
                        </w:r>
                      </w:p>
                    </w:tc>
                    <w:tc>
                      <w:tcPr>
                        <w:tcW w:w="8002" w:type="dxa"/>
                        <w:shd w:val="clear" w:color="auto" w:fill="FFFFFF" w:themeFill="background1"/>
                      </w:tcPr>
                      <w:p w14:paraId="4636425D" w14:textId="77777777" w:rsidR="00277932" w:rsidRPr="00FC0BDA" w:rsidRDefault="00277932" w:rsidP="00277932">
                        <w:pPr>
                          <w:autoSpaceDE/>
                          <w:autoSpaceDN/>
                          <w:rPr>
                            <w:rFonts w:ascii="Arial" w:hAnsi="Arial" w:cs="Arial"/>
                            <w:sz w:val="16"/>
                            <w:szCs w:val="16"/>
                            <w:lang w:val="en-GB"/>
                          </w:rPr>
                        </w:pPr>
                        <w:r w:rsidRPr="00FC0BDA">
                          <w:rPr>
                            <w:rFonts w:ascii="Arial" w:hAnsi="Arial" w:cs="Arial"/>
                            <w:sz w:val="16"/>
                            <w:szCs w:val="16"/>
                            <w:lang w:val="en-GB"/>
                          </w:rPr>
                          <w:t>Please select one.</w:t>
                        </w:r>
                      </w:p>
                      <w:p w14:paraId="2A9CCFC4" w14:textId="3F60A2B7"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652869052"/>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5 years after publication</w:t>
                        </w:r>
                      </w:p>
                      <w:p w14:paraId="5CDB4DD8" w14:textId="1E780E46" w:rsidR="00277932" w:rsidRPr="00FC0BDA"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623003595"/>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7 years after completion.</w:t>
                        </w:r>
                      </w:p>
                      <w:p w14:paraId="644647C9" w14:textId="30E22693" w:rsidR="00277932" w:rsidRPr="00FC0BDA"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823282043"/>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15 years after publication</w:t>
                        </w:r>
                      </w:p>
                      <w:p w14:paraId="773CCE92" w14:textId="40C10EA2"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1433579639"/>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Other ____________________________________</w:t>
                        </w:r>
                      </w:p>
                    </w:tc>
                  </w:tr>
                </w:tbl>
                <w:p w14:paraId="68369DE3" w14:textId="24C11762" w:rsidR="00277932" w:rsidRPr="00F5717C" w:rsidRDefault="00277932" w:rsidP="00277932">
                  <w:pPr>
                    <w:pStyle w:val="ListParagraph"/>
                    <w:autoSpaceDE/>
                    <w:autoSpaceDN/>
                    <w:ind w:left="360"/>
                    <w:rPr>
                      <w:rFonts w:ascii="Arial" w:hAnsi="Arial" w:cs="Arial"/>
                      <w:b/>
                      <w:bCs/>
                      <w:color w:val="0070C0"/>
                      <w:sz w:val="16"/>
                      <w:szCs w:val="16"/>
                      <w:lang w:val="en-GB"/>
                    </w:rPr>
                  </w:pPr>
                </w:p>
              </w:tc>
            </w:tr>
            <w:tr w:rsidR="00277932" w:rsidRPr="002C2EB8" w14:paraId="51BFECB3" w14:textId="77777777" w:rsidTr="007B2727">
              <w:tc>
                <w:tcPr>
                  <w:tcW w:w="10362" w:type="dxa"/>
                </w:tcPr>
                <w:p w14:paraId="3AFC890E" w14:textId="52B37CB0" w:rsidR="00277932"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1872916267"/>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2C2EB8">
                    <w:rPr>
                      <w:rFonts w:ascii="Arial" w:hAnsi="Arial" w:cs="Arial"/>
                      <w:b/>
                      <w:bCs/>
                      <w:sz w:val="16"/>
                      <w:szCs w:val="16"/>
                      <w:lang w:val="en-GB"/>
                    </w:rPr>
                    <w:t xml:space="preserve"> Audio</w:t>
                  </w:r>
                  <w:r w:rsidR="00277932">
                    <w:rPr>
                      <w:rFonts w:ascii="Arial" w:hAnsi="Arial" w:cs="Arial"/>
                      <w:b/>
                      <w:bCs/>
                      <w:sz w:val="16"/>
                      <w:szCs w:val="16"/>
                      <w:lang w:val="en-GB"/>
                    </w:rPr>
                    <w:t xml:space="preserve"> or Video Recordings</w:t>
                  </w:r>
                </w:p>
                <w:p w14:paraId="0522BCB9" w14:textId="77777777" w:rsidR="00277932" w:rsidRPr="002C2EB8" w:rsidRDefault="00277932" w:rsidP="00277932">
                  <w:pPr>
                    <w:autoSpaceDE/>
                    <w:autoSpaceDN/>
                    <w:rPr>
                      <w:rFonts w:ascii="Arial" w:hAnsi="Arial" w:cs="Arial"/>
                      <w:bCs/>
                      <w:sz w:val="16"/>
                      <w:szCs w:val="16"/>
                      <w:lang w:val="en-GB"/>
                    </w:rPr>
                  </w:pPr>
                </w:p>
                <w:tbl>
                  <w:tblPr>
                    <w:tblStyle w:val="TableGrid"/>
                    <w:tblW w:w="11222" w:type="dxa"/>
                    <w:tblLayout w:type="fixed"/>
                    <w:tblLook w:val="04A0" w:firstRow="1" w:lastRow="0" w:firstColumn="1" w:lastColumn="0" w:noHBand="0" w:noVBand="1"/>
                  </w:tblPr>
                  <w:tblGrid>
                    <w:gridCol w:w="3835"/>
                    <w:gridCol w:w="992"/>
                    <w:gridCol w:w="5529"/>
                    <w:gridCol w:w="866"/>
                  </w:tblGrid>
                  <w:tr w:rsidR="00277932" w:rsidRPr="00FC0BDA" w14:paraId="16F70835" w14:textId="77777777" w:rsidTr="00B83BA8">
                    <w:trPr>
                      <w:gridAfter w:val="1"/>
                      <w:wAfter w:w="866" w:type="dxa"/>
                    </w:trPr>
                    <w:tc>
                      <w:tcPr>
                        <w:tcW w:w="3835" w:type="dxa"/>
                        <w:shd w:val="clear" w:color="auto" w:fill="F2F2F2" w:themeFill="background1" w:themeFillShade="F2"/>
                      </w:tcPr>
                      <w:p w14:paraId="20AEC87F" w14:textId="746B5A84" w:rsidR="00277932" w:rsidRPr="00FC0BDA" w:rsidRDefault="00277932" w:rsidP="00277932">
                        <w:pPr>
                          <w:autoSpaceDE/>
                          <w:autoSpaceDN/>
                          <w:rPr>
                            <w:rFonts w:ascii="Arial" w:hAnsi="Arial" w:cs="Arial"/>
                            <w:b/>
                            <w:bCs/>
                            <w:sz w:val="16"/>
                            <w:szCs w:val="16"/>
                            <w:lang w:val="en-GB"/>
                          </w:rPr>
                        </w:pPr>
                        <w:r>
                          <w:rPr>
                            <w:rFonts w:ascii="Arial" w:hAnsi="Arial" w:cs="Arial"/>
                            <w:b/>
                            <w:bCs/>
                            <w:sz w:val="16"/>
                            <w:szCs w:val="16"/>
                            <w:lang w:val="en-GB"/>
                          </w:rPr>
                          <w:t>Storage location/server name.</w:t>
                        </w:r>
                      </w:p>
                    </w:tc>
                    <w:tc>
                      <w:tcPr>
                        <w:tcW w:w="6521" w:type="dxa"/>
                        <w:gridSpan w:val="2"/>
                        <w:shd w:val="clear" w:color="auto" w:fill="FFFFFF" w:themeFill="background1"/>
                      </w:tcPr>
                      <w:p w14:paraId="6C4E67F5" w14:textId="77777777" w:rsidR="00277932" w:rsidRPr="00FC0BDA" w:rsidRDefault="00277932" w:rsidP="00277932">
                        <w:pPr>
                          <w:autoSpaceDE/>
                          <w:autoSpaceDN/>
                          <w:rPr>
                            <w:rFonts w:ascii="Arial" w:hAnsi="Arial" w:cs="Arial"/>
                            <w:b/>
                            <w:bCs/>
                            <w:sz w:val="16"/>
                            <w:szCs w:val="16"/>
                            <w:lang w:val="en-GB"/>
                          </w:rPr>
                        </w:pPr>
                      </w:p>
                    </w:tc>
                  </w:tr>
                  <w:tr w:rsidR="00277932" w:rsidRPr="00FC0BDA" w14:paraId="10F89847" w14:textId="77777777" w:rsidTr="00B83BA8">
                    <w:trPr>
                      <w:gridAfter w:val="1"/>
                      <w:wAfter w:w="866" w:type="dxa"/>
                    </w:trPr>
                    <w:tc>
                      <w:tcPr>
                        <w:tcW w:w="3835" w:type="dxa"/>
                        <w:shd w:val="clear" w:color="auto" w:fill="F2F2F2" w:themeFill="background1" w:themeFillShade="F2"/>
                      </w:tcPr>
                      <w:p w14:paraId="1E02A9CE" w14:textId="557C6C25" w:rsidR="00277932" w:rsidRPr="00FC0BDA" w:rsidRDefault="00277932" w:rsidP="00277932">
                        <w:pPr>
                          <w:autoSpaceDE/>
                          <w:autoSpaceDN/>
                          <w:rPr>
                            <w:rFonts w:ascii="Arial" w:hAnsi="Arial" w:cs="Arial"/>
                            <w:b/>
                            <w:bCs/>
                            <w:sz w:val="16"/>
                            <w:szCs w:val="16"/>
                            <w:lang w:val="en-GB"/>
                          </w:rPr>
                        </w:pPr>
                        <w:r w:rsidRPr="00FC0BDA">
                          <w:rPr>
                            <w:rFonts w:ascii="Arial" w:hAnsi="Arial" w:cs="Arial"/>
                            <w:b/>
                            <w:bCs/>
                            <w:sz w:val="16"/>
                            <w:szCs w:val="16"/>
                            <w:lang w:val="en-GB"/>
                          </w:rPr>
                          <w:t>How is access restricted</w:t>
                        </w:r>
                        <w:r>
                          <w:rPr>
                            <w:rFonts w:ascii="Arial" w:hAnsi="Arial" w:cs="Arial"/>
                            <w:b/>
                            <w:bCs/>
                            <w:sz w:val="16"/>
                            <w:szCs w:val="16"/>
                            <w:lang w:val="en-GB"/>
                          </w:rPr>
                          <w:t>?</w:t>
                        </w:r>
                      </w:p>
                    </w:tc>
                    <w:tc>
                      <w:tcPr>
                        <w:tcW w:w="6521" w:type="dxa"/>
                        <w:gridSpan w:val="2"/>
                        <w:shd w:val="clear" w:color="auto" w:fill="FFFFFF" w:themeFill="background1"/>
                      </w:tcPr>
                      <w:p w14:paraId="6739016D" w14:textId="77777777" w:rsidR="00277932" w:rsidRPr="00FC0BDA" w:rsidRDefault="00277932" w:rsidP="00277932">
                        <w:pPr>
                          <w:autoSpaceDE/>
                          <w:autoSpaceDN/>
                          <w:rPr>
                            <w:rFonts w:ascii="Arial" w:hAnsi="Arial" w:cs="Arial"/>
                            <w:b/>
                            <w:bCs/>
                            <w:sz w:val="16"/>
                            <w:szCs w:val="16"/>
                            <w:lang w:val="en-GB"/>
                          </w:rPr>
                        </w:pPr>
                      </w:p>
                    </w:tc>
                  </w:tr>
                  <w:tr w:rsidR="00277932" w:rsidRPr="00FC0BDA" w14:paraId="2DD583E9" w14:textId="77777777" w:rsidTr="00B83BA8">
                    <w:tc>
                      <w:tcPr>
                        <w:tcW w:w="3835" w:type="dxa"/>
                        <w:shd w:val="clear" w:color="auto" w:fill="F2F2F2" w:themeFill="background1" w:themeFillShade="F2"/>
                      </w:tcPr>
                      <w:p w14:paraId="2BF6A1ED" w14:textId="0863FDE6" w:rsidR="00277932" w:rsidRPr="00FC0BDA" w:rsidRDefault="00277932" w:rsidP="00277932">
                        <w:pPr>
                          <w:autoSpaceDE/>
                          <w:autoSpaceDN/>
                          <w:rPr>
                            <w:rFonts w:ascii="Arial" w:hAnsi="Arial" w:cs="Arial"/>
                            <w:b/>
                            <w:bCs/>
                            <w:sz w:val="16"/>
                            <w:szCs w:val="16"/>
                            <w:lang w:val="en-GB"/>
                          </w:rPr>
                        </w:pPr>
                        <w:r>
                          <w:rPr>
                            <w:rFonts w:ascii="Arial" w:hAnsi="Arial" w:cs="Arial"/>
                            <w:b/>
                            <w:bCs/>
                            <w:sz w:val="16"/>
                            <w:szCs w:val="16"/>
                            <w:lang w:val="en-GB"/>
                          </w:rPr>
                          <w:t>Will the recordings be transcribed?</w:t>
                        </w:r>
                      </w:p>
                    </w:tc>
                    <w:tc>
                      <w:tcPr>
                        <w:tcW w:w="7387" w:type="dxa"/>
                        <w:gridSpan w:val="3"/>
                        <w:shd w:val="clear" w:color="auto" w:fill="FFFFFF" w:themeFill="background1"/>
                      </w:tcPr>
                      <w:p w14:paraId="2FAEDB8A" w14:textId="44B04822"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1844774625"/>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Yes</w:t>
                        </w:r>
                      </w:p>
                      <w:p w14:paraId="6228F9D3" w14:textId="098BE2E0" w:rsidR="00277932"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935974110"/>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No</w:t>
                        </w:r>
                      </w:p>
                      <w:p w14:paraId="5904F26F" w14:textId="6A7C8FF5" w:rsidR="00277932" w:rsidRPr="00FC0BDA" w:rsidRDefault="00556630" w:rsidP="00277932">
                        <w:pPr>
                          <w:autoSpaceDE/>
                          <w:autoSpaceDN/>
                          <w:rPr>
                            <w:rFonts w:ascii="Arial" w:hAnsi="Arial" w:cs="Arial"/>
                            <w:sz w:val="16"/>
                            <w:szCs w:val="16"/>
                            <w:lang w:val="en-GB"/>
                          </w:rPr>
                        </w:pPr>
                        <w:sdt>
                          <w:sdtPr>
                            <w:rPr>
                              <w:rFonts w:ascii="Arial" w:hAnsi="Arial" w:cs="Arial"/>
                              <w:bCs/>
                              <w:sz w:val="20"/>
                              <w:szCs w:val="20"/>
                              <w:lang w:val="en-US" w:bidi="en-US"/>
                            </w:rPr>
                            <w:id w:val="1964465780"/>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N/A</w:t>
                        </w:r>
                      </w:p>
                    </w:tc>
                  </w:tr>
                  <w:tr w:rsidR="00277932" w:rsidRPr="00FC0BDA" w14:paraId="40A3D766" w14:textId="77777777" w:rsidTr="00B83BA8">
                    <w:tc>
                      <w:tcPr>
                        <w:tcW w:w="3835" w:type="dxa"/>
                        <w:shd w:val="clear" w:color="auto" w:fill="F2F2F2" w:themeFill="background1" w:themeFillShade="F2"/>
                      </w:tcPr>
                      <w:p w14:paraId="73325796" w14:textId="77777777" w:rsidR="00277932" w:rsidRDefault="00277932" w:rsidP="00277932">
                        <w:pPr>
                          <w:autoSpaceDE/>
                          <w:autoSpaceDN/>
                          <w:rPr>
                            <w:rFonts w:ascii="Arial" w:hAnsi="Arial" w:cs="Arial"/>
                            <w:b/>
                            <w:bCs/>
                            <w:sz w:val="16"/>
                            <w:szCs w:val="16"/>
                            <w:lang w:val="en-GB"/>
                          </w:rPr>
                        </w:pPr>
                        <w:r>
                          <w:rPr>
                            <w:rFonts w:ascii="Arial" w:hAnsi="Arial" w:cs="Arial"/>
                            <w:b/>
                            <w:bCs/>
                            <w:sz w:val="16"/>
                            <w:szCs w:val="16"/>
                            <w:lang w:val="en-GB"/>
                          </w:rPr>
                          <w:t>Will a person external to the research team transcribe the recordings?</w:t>
                        </w:r>
                      </w:p>
                    </w:tc>
                    <w:tc>
                      <w:tcPr>
                        <w:tcW w:w="7387" w:type="dxa"/>
                        <w:gridSpan w:val="3"/>
                        <w:shd w:val="clear" w:color="auto" w:fill="FFFFFF" w:themeFill="background1"/>
                      </w:tcPr>
                      <w:p w14:paraId="6D56FC71" w14:textId="22074798"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975560193"/>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Yes</w:t>
                        </w:r>
                      </w:p>
                      <w:p w14:paraId="3D1F6B12" w14:textId="45D6C898" w:rsidR="00277932"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1589540552"/>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No</w:t>
                        </w:r>
                      </w:p>
                      <w:p w14:paraId="795B5A4B" w14:textId="2C575A68" w:rsidR="00277932" w:rsidRPr="00FC0BDA" w:rsidRDefault="00556630" w:rsidP="00277932">
                        <w:pPr>
                          <w:autoSpaceDE/>
                          <w:autoSpaceDN/>
                          <w:rPr>
                            <w:rFonts w:ascii="Arial" w:hAnsi="Arial" w:cs="Arial"/>
                            <w:sz w:val="16"/>
                            <w:szCs w:val="16"/>
                            <w:lang w:val="en-GB"/>
                          </w:rPr>
                        </w:pPr>
                        <w:sdt>
                          <w:sdtPr>
                            <w:rPr>
                              <w:rFonts w:ascii="Arial" w:hAnsi="Arial" w:cs="Arial"/>
                              <w:bCs/>
                              <w:sz w:val="20"/>
                              <w:szCs w:val="20"/>
                              <w:lang w:val="en-US" w:bidi="en-US"/>
                            </w:rPr>
                            <w:id w:val="-1079361257"/>
                            <w14:checkbox>
                              <w14:checked w14:val="0"/>
                              <w14:checkedState w14:val="2612" w14:font="MS Gothic"/>
                              <w14:uncheckedState w14:val="2610" w14:font="MS Gothic"/>
                            </w14:checkbox>
                          </w:sdtPr>
                          <w:sdtEndPr/>
                          <w:sdtContent>
                            <w:r w:rsidR="00970D78"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N/A</w:t>
                        </w:r>
                      </w:p>
                    </w:tc>
                  </w:tr>
                  <w:tr w:rsidR="00277932" w:rsidRPr="00FC0BDA" w14:paraId="74E96EB5" w14:textId="77777777" w:rsidTr="00B83BA8">
                    <w:tc>
                      <w:tcPr>
                        <w:tcW w:w="3835" w:type="dxa"/>
                        <w:shd w:val="clear" w:color="auto" w:fill="F2F2F2" w:themeFill="background1" w:themeFillShade="F2"/>
                      </w:tcPr>
                      <w:p w14:paraId="688B2A1C" w14:textId="77777777" w:rsidR="00277932" w:rsidRDefault="00277932" w:rsidP="00277932">
                        <w:pPr>
                          <w:autoSpaceDE/>
                          <w:autoSpaceDN/>
                          <w:rPr>
                            <w:rFonts w:ascii="Arial" w:hAnsi="Arial" w:cs="Arial"/>
                            <w:b/>
                            <w:bCs/>
                            <w:sz w:val="16"/>
                            <w:szCs w:val="16"/>
                            <w:lang w:val="en-GB"/>
                          </w:rPr>
                        </w:pPr>
                        <w:r>
                          <w:rPr>
                            <w:rFonts w:ascii="Arial" w:hAnsi="Arial" w:cs="Arial"/>
                            <w:b/>
                            <w:bCs/>
                            <w:sz w:val="16"/>
                            <w:szCs w:val="16"/>
                            <w:lang w:val="en-GB"/>
                          </w:rPr>
                          <w:t xml:space="preserve">Will the person or company be asked to sign the UNSW </w:t>
                        </w:r>
                        <w:hyperlink r:id="rId39" w:history="1">
                          <w:r w:rsidRPr="00FC0BDA">
                            <w:rPr>
                              <w:rStyle w:val="Hyperlink"/>
                              <w:rFonts w:ascii="Arial" w:hAnsi="Arial" w:cs="Arial"/>
                              <w:b/>
                              <w:bCs/>
                              <w:sz w:val="16"/>
                              <w:szCs w:val="16"/>
                              <w:lang w:val="en-GB"/>
                            </w:rPr>
                            <w:t>confidentiality agreement</w:t>
                          </w:r>
                        </w:hyperlink>
                        <w:r>
                          <w:rPr>
                            <w:rFonts w:ascii="Arial" w:hAnsi="Arial" w:cs="Arial"/>
                            <w:b/>
                            <w:bCs/>
                            <w:sz w:val="16"/>
                            <w:szCs w:val="16"/>
                            <w:lang w:val="en-GB"/>
                          </w:rPr>
                          <w:t xml:space="preserve">? </w:t>
                        </w:r>
                      </w:p>
                    </w:tc>
                    <w:tc>
                      <w:tcPr>
                        <w:tcW w:w="992" w:type="dxa"/>
                        <w:shd w:val="clear" w:color="auto" w:fill="FFFFFF" w:themeFill="background1"/>
                      </w:tcPr>
                      <w:p w14:paraId="3DDB6E01" w14:textId="4A7E995A"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894397927"/>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Yes</w:t>
                        </w:r>
                      </w:p>
                      <w:p w14:paraId="2618038B" w14:textId="15389E21" w:rsidR="00277932"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332539261"/>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No</w:t>
                        </w:r>
                      </w:p>
                      <w:p w14:paraId="024CA38C" w14:textId="2782E80F"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843785436"/>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N/A</w:t>
                        </w:r>
                      </w:p>
                    </w:tc>
                    <w:tc>
                      <w:tcPr>
                        <w:tcW w:w="6395" w:type="dxa"/>
                        <w:gridSpan w:val="2"/>
                        <w:shd w:val="clear" w:color="auto" w:fill="FFFFFF" w:themeFill="background1"/>
                      </w:tcPr>
                      <w:p w14:paraId="512AE03D" w14:textId="1E3BD462" w:rsidR="00277932" w:rsidRPr="00FC0BDA" w:rsidRDefault="00277932" w:rsidP="00277932">
                        <w:pPr>
                          <w:autoSpaceDE/>
                          <w:autoSpaceDN/>
                          <w:rPr>
                            <w:rFonts w:ascii="Arial" w:hAnsi="Arial" w:cs="Arial"/>
                            <w:sz w:val="16"/>
                            <w:szCs w:val="16"/>
                            <w:lang w:val="en-GB"/>
                          </w:rPr>
                        </w:pPr>
                        <w:r>
                          <w:rPr>
                            <w:rFonts w:ascii="Arial" w:hAnsi="Arial" w:cs="Arial"/>
                            <w:sz w:val="16"/>
                            <w:szCs w:val="16"/>
                            <w:lang w:val="en-GB"/>
                          </w:rPr>
                          <w:t xml:space="preserve">If </w:t>
                        </w:r>
                        <w:r w:rsidR="006528A2">
                          <w:rPr>
                            <w:rFonts w:ascii="Arial" w:hAnsi="Arial" w:cs="Arial"/>
                            <w:sz w:val="16"/>
                            <w:szCs w:val="16"/>
                            <w:lang w:val="en-GB"/>
                          </w:rPr>
                          <w:t>yes</w:t>
                        </w:r>
                        <w:r>
                          <w:rPr>
                            <w:rFonts w:ascii="Arial" w:hAnsi="Arial" w:cs="Arial"/>
                            <w:sz w:val="16"/>
                            <w:szCs w:val="16"/>
                            <w:lang w:val="en-GB"/>
                          </w:rPr>
                          <w:t>, attach a copy of the confidentiality agreement to be provided.</w:t>
                        </w:r>
                      </w:p>
                    </w:tc>
                  </w:tr>
                  <w:tr w:rsidR="00277932" w:rsidRPr="00FC0BDA" w14:paraId="71A0F4AC" w14:textId="77777777" w:rsidTr="00C66142">
                    <w:trPr>
                      <w:gridAfter w:val="1"/>
                      <w:wAfter w:w="866" w:type="dxa"/>
                      <w:trHeight w:val="1408"/>
                    </w:trPr>
                    <w:tc>
                      <w:tcPr>
                        <w:tcW w:w="3835" w:type="dxa"/>
                        <w:shd w:val="clear" w:color="auto" w:fill="F2F2F2" w:themeFill="background1" w:themeFillShade="F2"/>
                      </w:tcPr>
                      <w:p w14:paraId="3A4911D6" w14:textId="7A2B23EC" w:rsidR="00277932" w:rsidRPr="00FC0BDA" w:rsidRDefault="00277932" w:rsidP="00277932">
                        <w:pPr>
                          <w:autoSpaceDE/>
                          <w:autoSpaceDN/>
                          <w:rPr>
                            <w:rFonts w:ascii="Arial" w:hAnsi="Arial" w:cs="Arial"/>
                            <w:b/>
                            <w:bCs/>
                            <w:sz w:val="16"/>
                            <w:szCs w:val="16"/>
                            <w:lang w:val="en-GB"/>
                          </w:rPr>
                        </w:pPr>
                        <w:r>
                          <w:rPr>
                            <w:rFonts w:ascii="Arial" w:hAnsi="Arial" w:cs="Arial"/>
                            <w:b/>
                            <w:bCs/>
                            <w:sz w:val="16"/>
                            <w:szCs w:val="16"/>
                            <w:lang w:val="en-GB"/>
                          </w:rPr>
                          <w:t>Specify the d</w:t>
                        </w:r>
                        <w:r w:rsidRPr="00FC0BDA">
                          <w:rPr>
                            <w:rFonts w:ascii="Arial" w:hAnsi="Arial" w:cs="Arial"/>
                            <w:b/>
                            <w:bCs/>
                            <w:sz w:val="16"/>
                            <w:szCs w:val="16"/>
                            <w:lang w:val="en-GB"/>
                          </w:rPr>
                          <w:t>ata retention period</w:t>
                        </w:r>
                        <w:r>
                          <w:rPr>
                            <w:rFonts w:ascii="Arial" w:hAnsi="Arial" w:cs="Arial"/>
                            <w:b/>
                            <w:bCs/>
                            <w:sz w:val="16"/>
                            <w:szCs w:val="16"/>
                            <w:lang w:val="en-GB"/>
                          </w:rPr>
                          <w:t>.</w:t>
                        </w:r>
                      </w:p>
                    </w:tc>
                    <w:tc>
                      <w:tcPr>
                        <w:tcW w:w="6521" w:type="dxa"/>
                        <w:gridSpan w:val="2"/>
                        <w:shd w:val="clear" w:color="auto" w:fill="FFFFFF" w:themeFill="background1"/>
                      </w:tcPr>
                      <w:p w14:paraId="203E10CA" w14:textId="77777777" w:rsidR="00277932" w:rsidRPr="00FC0BDA" w:rsidRDefault="00277932" w:rsidP="00277932">
                        <w:pPr>
                          <w:autoSpaceDE/>
                          <w:autoSpaceDN/>
                          <w:rPr>
                            <w:rFonts w:ascii="Arial" w:hAnsi="Arial" w:cs="Arial"/>
                            <w:sz w:val="16"/>
                            <w:szCs w:val="16"/>
                            <w:lang w:val="en-GB"/>
                          </w:rPr>
                        </w:pPr>
                        <w:r w:rsidRPr="00FC0BDA">
                          <w:rPr>
                            <w:rFonts w:ascii="Arial" w:hAnsi="Arial" w:cs="Arial"/>
                            <w:sz w:val="16"/>
                            <w:szCs w:val="16"/>
                            <w:lang w:val="en-GB"/>
                          </w:rPr>
                          <w:t>Please select one.</w:t>
                        </w:r>
                      </w:p>
                      <w:p w14:paraId="0816EB41" w14:textId="42E1B6FD"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556778359"/>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6528A2" w:rsidRPr="00FC0BDA">
                          <w:rPr>
                            <w:rFonts w:ascii="Arial" w:hAnsi="Arial" w:cs="Arial"/>
                            <w:b/>
                            <w:bCs/>
                            <w:sz w:val="16"/>
                            <w:szCs w:val="16"/>
                            <w:lang w:val="en-US"/>
                          </w:rPr>
                          <w:t xml:space="preserve"> </w:t>
                        </w:r>
                        <w:r w:rsidR="00277932" w:rsidRPr="00FC0BDA">
                          <w:rPr>
                            <w:rFonts w:ascii="Arial" w:hAnsi="Arial" w:cs="Arial"/>
                            <w:b/>
                            <w:bCs/>
                            <w:sz w:val="16"/>
                            <w:szCs w:val="16"/>
                            <w:lang w:val="en-US"/>
                          </w:rPr>
                          <w:t>5 years after publication</w:t>
                        </w:r>
                      </w:p>
                      <w:p w14:paraId="724BD63B" w14:textId="51114DE6" w:rsidR="00277932" w:rsidRPr="00FC0BDA"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398972650"/>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6528A2" w:rsidRPr="00FC0BDA">
                          <w:rPr>
                            <w:rFonts w:ascii="Arial" w:hAnsi="Arial" w:cs="Arial"/>
                            <w:b/>
                            <w:bCs/>
                            <w:sz w:val="16"/>
                            <w:szCs w:val="16"/>
                            <w:lang w:val="en-US"/>
                          </w:rPr>
                          <w:t xml:space="preserve"> </w:t>
                        </w:r>
                        <w:r w:rsidR="00277932" w:rsidRPr="00FC0BDA">
                          <w:rPr>
                            <w:rFonts w:ascii="Arial" w:hAnsi="Arial" w:cs="Arial"/>
                            <w:b/>
                            <w:bCs/>
                            <w:sz w:val="16"/>
                            <w:szCs w:val="16"/>
                            <w:lang w:val="en-US"/>
                          </w:rPr>
                          <w:t>7 years after completion.</w:t>
                        </w:r>
                      </w:p>
                      <w:p w14:paraId="6266896C" w14:textId="513C6D79" w:rsidR="00277932" w:rsidRPr="00FC0BDA"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1007825599"/>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15 years after publication</w:t>
                        </w:r>
                      </w:p>
                      <w:p w14:paraId="12B2D4F8" w14:textId="198DE357"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746621429"/>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6528A2" w:rsidRPr="00FC0BDA">
                          <w:rPr>
                            <w:rFonts w:ascii="Arial" w:hAnsi="Arial" w:cs="Arial"/>
                            <w:b/>
                            <w:bCs/>
                            <w:sz w:val="16"/>
                            <w:szCs w:val="16"/>
                            <w:lang w:val="en-GB"/>
                          </w:rPr>
                          <w:t xml:space="preserve"> </w:t>
                        </w:r>
                        <w:r w:rsidR="00277932" w:rsidRPr="00FC0BDA">
                          <w:rPr>
                            <w:rFonts w:ascii="Arial" w:hAnsi="Arial" w:cs="Arial"/>
                            <w:b/>
                            <w:bCs/>
                            <w:sz w:val="16"/>
                            <w:szCs w:val="16"/>
                            <w:lang w:val="en-US"/>
                          </w:rPr>
                          <w:t>Other ____________________________________</w:t>
                        </w:r>
                      </w:p>
                    </w:tc>
                  </w:tr>
                </w:tbl>
                <w:p w14:paraId="46D76EBC" w14:textId="77777777" w:rsidR="00277932" w:rsidRPr="00FC0BDA" w:rsidRDefault="00277932" w:rsidP="00277932">
                  <w:pPr>
                    <w:autoSpaceDE/>
                    <w:autoSpaceDN/>
                    <w:rPr>
                      <w:rFonts w:ascii="Arial" w:hAnsi="Arial" w:cs="Arial"/>
                      <w:b/>
                      <w:bCs/>
                      <w:color w:val="0070C0"/>
                      <w:sz w:val="16"/>
                      <w:szCs w:val="16"/>
                      <w:lang w:val="en-GB"/>
                    </w:rPr>
                  </w:pPr>
                </w:p>
              </w:tc>
            </w:tr>
            <w:tr w:rsidR="00277932" w:rsidRPr="002C2EB8" w14:paraId="32FB37FB" w14:textId="77777777" w:rsidTr="007B2727">
              <w:tc>
                <w:tcPr>
                  <w:tcW w:w="10362" w:type="dxa"/>
                </w:tcPr>
                <w:p w14:paraId="4AE87707" w14:textId="272520D2" w:rsidR="00277932"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1849395511"/>
                      <w14:checkbox>
                        <w14:checked w14:val="0"/>
                        <w14:checkedState w14:val="2612" w14:font="MS Gothic"/>
                        <w14:uncheckedState w14:val="2610" w14:font="MS Gothic"/>
                      </w14:checkbox>
                    </w:sdtPr>
                    <w:sdtEndPr/>
                    <w:sdtContent>
                      <w:r w:rsidR="001E08C4" w:rsidRPr="00277932">
                        <w:rPr>
                          <w:rFonts w:ascii="MS Gothic" w:eastAsia="MS Gothic" w:hAnsi="MS Gothic" w:cs="Arial" w:hint="eastAsia"/>
                          <w:bCs/>
                          <w:sz w:val="20"/>
                          <w:szCs w:val="20"/>
                          <w:lang w:val="en-US" w:bidi="en-US"/>
                        </w:rPr>
                        <w:t>☐</w:t>
                      </w:r>
                    </w:sdtContent>
                  </w:sdt>
                  <w:r w:rsidR="00277932" w:rsidRPr="008E1E70">
                    <w:rPr>
                      <w:rFonts w:ascii="Arial" w:hAnsi="Arial" w:cs="Arial"/>
                      <w:b/>
                      <w:bCs/>
                      <w:sz w:val="16"/>
                      <w:szCs w:val="16"/>
                      <w:lang w:val="en-GB"/>
                    </w:rPr>
                    <w:t xml:space="preserve"> Photographic</w:t>
                  </w:r>
                </w:p>
                <w:p w14:paraId="532B25E0" w14:textId="77777777" w:rsidR="00277932" w:rsidRDefault="00277932" w:rsidP="00277932">
                  <w:pPr>
                    <w:autoSpaceDE/>
                    <w:autoSpaceDN/>
                    <w:rPr>
                      <w:rFonts w:ascii="Arial" w:hAnsi="Arial" w:cs="Arial"/>
                      <w:b/>
                      <w:bCs/>
                      <w:sz w:val="16"/>
                      <w:szCs w:val="16"/>
                      <w:lang w:val="en-GB"/>
                    </w:rPr>
                  </w:pPr>
                </w:p>
                <w:tbl>
                  <w:tblPr>
                    <w:tblStyle w:val="TableGrid"/>
                    <w:tblW w:w="10356" w:type="dxa"/>
                    <w:tblLayout w:type="fixed"/>
                    <w:tblLook w:val="04A0" w:firstRow="1" w:lastRow="0" w:firstColumn="1" w:lastColumn="0" w:noHBand="0" w:noVBand="1"/>
                  </w:tblPr>
                  <w:tblGrid>
                    <w:gridCol w:w="3835"/>
                    <w:gridCol w:w="6521"/>
                  </w:tblGrid>
                  <w:tr w:rsidR="00277932" w:rsidRPr="00FC0BDA" w14:paraId="09C23EAF" w14:textId="77777777" w:rsidTr="00647746">
                    <w:tc>
                      <w:tcPr>
                        <w:tcW w:w="3835" w:type="dxa"/>
                        <w:shd w:val="clear" w:color="auto" w:fill="F2F2F2" w:themeFill="background1" w:themeFillShade="F2"/>
                      </w:tcPr>
                      <w:p w14:paraId="3958F684" w14:textId="19E853C4" w:rsidR="00277932" w:rsidRPr="00FC0BDA" w:rsidRDefault="00277932" w:rsidP="00277932">
                        <w:pPr>
                          <w:autoSpaceDE/>
                          <w:autoSpaceDN/>
                          <w:rPr>
                            <w:rFonts w:ascii="Arial" w:hAnsi="Arial" w:cs="Arial"/>
                            <w:b/>
                            <w:bCs/>
                            <w:sz w:val="16"/>
                            <w:szCs w:val="16"/>
                            <w:lang w:val="en-GB"/>
                          </w:rPr>
                        </w:pPr>
                        <w:r>
                          <w:rPr>
                            <w:rFonts w:ascii="Arial" w:hAnsi="Arial" w:cs="Arial"/>
                            <w:b/>
                            <w:bCs/>
                            <w:sz w:val="16"/>
                            <w:szCs w:val="16"/>
                            <w:lang w:val="en-GB"/>
                          </w:rPr>
                          <w:t>Storage location/server name.</w:t>
                        </w:r>
                      </w:p>
                    </w:tc>
                    <w:tc>
                      <w:tcPr>
                        <w:tcW w:w="6521" w:type="dxa"/>
                        <w:shd w:val="clear" w:color="auto" w:fill="FFFFFF" w:themeFill="background1"/>
                      </w:tcPr>
                      <w:p w14:paraId="24F5EE43" w14:textId="77777777" w:rsidR="00277932" w:rsidRPr="00FC0BDA" w:rsidRDefault="00277932" w:rsidP="00277932">
                        <w:pPr>
                          <w:autoSpaceDE/>
                          <w:autoSpaceDN/>
                          <w:rPr>
                            <w:rFonts w:ascii="Arial" w:hAnsi="Arial" w:cs="Arial"/>
                            <w:b/>
                            <w:bCs/>
                            <w:sz w:val="16"/>
                            <w:szCs w:val="16"/>
                            <w:lang w:val="en-GB"/>
                          </w:rPr>
                        </w:pPr>
                      </w:p>
                    </w:tc>
                  </w:tr>
                  <w:tr w:rsidR="00277932" w:rsidRPr="00FC0BDA" w14:paraId="1EEFF43C" w14:textId="77777777" w:rsidTr="00647746">
                    <w:tc>
                      <w:tcPr>
                        <w:tcW w:w="3835" w:type="dxa"/>
                        <w:shd w:val="clear" w:color="auto" w:fill="F2F2F2" w:themeFill="background1" w:themeFillShade="F2"/>
                      </w:tcPr>
                      <w:p w14:paraId="7BEB77D8" w14:textId="00E237F6" w:rsidR="00277932" w:rsidRPr="00FC0BDA" w:rsidRDefault="00277932" w:rsidP="00277932">
                        <w:pPr>
                          <w:autoSpaceDE/>
                          <w:autoSpaceDN/>
                          <w:rPr>
                            <w:rFonts w:ascii="Arial" w:hAnsi="Arial" w:cs="Arial"/>
                            <w:b/>
                            <w:bCs/>
                            <w:sz w:val="16"/>
                            <w:szCs w:val="16"/>
                            <w:lang w:val="en-GB"/>
                          </w:rPr>
                        </w:pPr>
                        <w:r w:rsidRPr="00FC0BDA">
                          <w:rPr>
                            <w:rFonts w:ascii="Arial" w:hAnsi="Arial" w:cs="Arial"/>
                            <w:b/>
                            <w:bCs/>
                            <w:sz w:val="16"/>
                            <w:szCs w:val="16"/>
                            <w:lang w:val="en-GB"/>
                          </w:rPr>
                          <w:t>How is access restricted</w:t>
                        </w:r>
                        <w:r>
                          <w:rPr>
                            <w:rFonts w:ascii="Arial" w:hAnsi="Arial" w:cs="Arial"/>
                            <w:b/>
                            <w:bCs/>
                            <w:sz w:val="16"/>
                            <w:szCs w:val="16"/>
                            <w:lang w:val="en-GB"/>
                          </w:rPr>
                          <w:t>?</w:t>
                        </w:r>
                      </w:p>
                    </w:tc>
                    <w:tc>
                      <w:tcPr>
                        <w:tcW w:w="6521" w:type="dxa"/>
                        <w:shd w:val="clear" w:color="auto" w:fill="FFFFFF" w:themeFill="background1"/>
                      </w:tcPr>
                      <w:p w14:paraId="1361831F" w14:textId="77777777" w:rsidR="00277932" w:rsidRPr="00FC0BDA" w:rsidRDefault="00277932" w:rsidP="00277932">
                        <w:pPr>
                          <w:autoSpaceDE/>
                          <w:autoSpaceDN/>
                          <w:rPr>
                            <w:rFonts w:ascii="Arial" w:hAnsi="Arial" w:cs="Arial"/>
                            <w:b/>
                            <w:bCs/>
                            <w:sz w:val="16"/>
                            <w:szCs w:val="16"/>
                            <w:lang w:val="en-GB"/>
                          </w:rPr>
                        </w:pPr>
                      </w:p>
                    </w:tc>
                  </w:tr>
                  <w:tr w:rsidR="00277932" w:rsidRPr="00FC0BDA" w14:paraId="32D4A407" w14:textId="77777777" w:rsidTr="00C66142">
                    <w:trPr>
                      <w:trHeight w:val="1396"/>
                    </w:trPr>
                    <w:tc>
                      <w:tcPr>
                        <w:tcW w:w="3835" w:type="dxa"/>
                        <w:shd w:val="clear" w:color="auto" w:fill="F2F2F2" w:themeFill="background1" w:themeFillShade="F2"/>
                      </w:tcPr>
                      <w:p w14:paraId="5A52711A" w14:textId="77777777" w:rsidR="00277932" w:rsidRPr="00FC0BDA" w:rsidRDefault="00277932" w:rsidP="00277932">
                        <w:pPr>
                          <w:autoSpaceDE/>
                          <w:autoSpaceDN/>
                          <w:rPr>
                            <w:rFonts w:ascii="Arial" w:hAnsi="Arial" w:cs="Arial"/>
                            <w:b/>
                            <w:bCs/>
                            <w:sz w:val="16"/>
                            <w:szCs w:val="16"/>
                            <w:lang w:val="en-GB"/>
                          </w:rPr>
                        </w:pPr>
                        <w:r w:rsidRPr="00FC0BDA">
                          <w:rPr>
                            <w:rFonts w:ascii="Arial" w:hAnsi="Arial" w:cs="Arial"/>
                            <w:b/>
                            <w:bCs/>
                            <w:sz w:val="16"/>
                            <w:szCs w:val="16"/>
                            <w:lang w:val="en-GB"/>
                          </w:rPr>
                          <w:t xml:space="preserve">Data retention period </w:t>
                        </w:r>
                      </w:p>
                    </w:tc>
                    <w:tc>
                      <w:tcPr>
                        <w:tcW w:w="6521" w:type="dxa"/>
                        <w:shd w:val="clear" w:color="auto" w:fill="FFFFFF" w:themeFill="background1"/>
                      </w:tcPr>
                      <w:p w14:paraId="27C9E65C" w14:textId="77777777" w:rsidR="00277932" w:rsidRPr="00FC0BDA" w:rsidRDefault="00277932" w:rsidP="00277932">
                        <w:pPr>
                          <w:autoSpaceDE/>
                          <w:autoSpaceDN/>
                          <w:rPr>
                            <w:rFonts w:ascii="Arial" w:hAnsi="Arial" w:cs="Arial"/>
                            <w:sz w:val="16"/>
                            <w:szCs w:val="16"/>
                            <w:lang w:val="en-GB"/>
                          </w:rPr>
                        </w:pPr>
                        <w:r w:rsidRPr="00FC0BDA">
                          <w:rPr>
                            <w:rFonts w:ascii="Arial" w:hAnsi="Arial" w:cs="Arial"/>
                            <w:sz w:val="16"/>
                            <w:szCs w:val="16"/>
                            <w:lang w:val="en-GB"/>
                          </w:rPr>
                          <w:t>Please select one.</w:t>
                        </w:r>
                      </w:p>
                      <w:p w14:paraId="07973131" w14:textId="222117E7"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391427650"/>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5 years after publication</w:t>
                        </w:r>
                      </w:p>
                      <w:p w14:paraId="4E46C924" w14:textId="06117581" w:rsidR="00277932" w:rsidRPr="00FC0BDA"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803917729"/>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7 years after completion.</w:t>
                        </w:r>
                      </w:p>
                      <w:p w14:paraId="0C9F4798" w14:textId="292AC5EF" w:rsidR="00277932" w:rsidRPr="00FC0BDA"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1353071624"/>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15 years after publication</w:t>
                        </w:r>
                      </w:p>
                      <w:p w14:paraId="558A39B4" w14:textId="24E3C0B7"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592912650"/>
                            <w14:checkbox>
                              <w14:checked w14:val="0"/>
                              <w14:checkedState w14:val="2612" w14:font="MS Gothic"/>
                              <w14:uncheckedState w14:val="2610" w14:font="MS Gothic"/>
                            </w14:checkbox>
                          </w:sdtPr>
                          <w:sdtEndPr/>
                          <w:sdtContent>
                            <w:r w:rsidR="00091623">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Other ____________________________________</w:t>
                        </w:r>
                      </w:p>
                    </w:tc>
                  </w:tr>
                </w:tbl>
                <w:p w14:paraId="425787A2" w14:textId="77777777" w:rsidR="00277932" w:rsidRPr="008E1E70" w:rsidRDefault="00277932" w:rsidP="00277932">
                  <w:pPr>
                    <w:autoSpaceDE/>
                    <w:autoSpaceDN/>
                    <w:rPr>
                      <w:rFonts w:ascii="Arial" w:hAnsi="Arial" w:cs="Arial"/>
                      <w:color w:val="0070C0"/>
                      <w:sz w:val="16"/>
                      <w:szCs w:val="16"/>
                      <w:lang w:val="en-US"/>
                    </w:rPr>
                  </w:pPr>
                </w:p>
              </w:tc>
            </w:tr>
            <w:tr w:rsidR="00277932" w:rsidRPr="002C2EB8" w14:paraId="20648285" w14:textId="77777777" w:rsidTr="007B2727">
              <w:tc>
                <w:tcPr>
                  <w:tcW w:w="10362" w:type="dxa"/>
                </w:tcPr>
                <w:p w14:paraId="6A9F61C3" w14:textId="2DF61FDD" w:rsidR="00277932" w:rsidRPr="002C2EB8"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1949297278"/>
                      <w14:checkbox>
                        <w14:checked w14:val="0"/>
                        <w14:checkedState w14:val="2612" w14:font="MS Gothic"/>
                        <w14:uncheckedState w14:val="2610" w14:font="MS Gothic"/>
                      </w14:checkbox>
                    </w:sdtPr>
                    <w:sdtEndPr/>
                    <w:sdtContent>
                      <w:r w:rsidR="00715B48">
                        <w:rPr>
                          <w:rFonts w:ascii="MS Gothic" w:eastAsia="MS Gothic" w:hAnsi="MS Gothic" w:cs="Arial" w:hint="eastAsia"/>
                          <w:bCs/>
                          <w:sz w:val="20"/>
                          <w:szCs w:val="20"/>
                          <w:lang w:val="en-US" w:bidi="en-US"/>
                        </w:rPr>
                        <w:t>☐</w:t>
                      </w:r>
                    </w:sdtContent>
                  </w:sdt>
                  <w:r w:rsidR="00277932" w:rsidRPr="002C2EB8">
                    <w:rPr>
                      <w:rFonts w:ascii="Arial" w:hAnsi="Arial" w:cs="Arial"/>
                      <w:b/>
                      <w:bCs/>
                      <w:sz w:val="16"/>
                      <w:szCs w:val="16"/>
                      <w:lang w:val="en-GB"/>
                    </w:rPr>
                    <w:t xml:space="preserve"> Human Biospecimens (e.g. blood/tissue)</w:t>
                  </w:r>
                </w:p>
                <w:p w14:paraId="7F765DE9" w14:textId="77777777" w:rsidR="00277932" w:rsidRDefault="00277932" w:rsidP="00277932">
                  <w:pPr>
                    <w:autoSpaceDE/>
                    <w:autoSpaceDN/>
                    <w:rPr>
                      <w:rFonts w:ascii="Arial" w:hAnsi="Arial" w:cs="Arial"/>
                      <w:b/>
                      <w:bCs/>
                      <w:sz w:val="16"/>
                      <w:szCs w:val="16"/>
                      <w:lang w:val="en-GB"/>
                    </w:rPr>
                  </w:pPr>
                </w:p>
                <w:tbl>
                  <w:tblPr>
                    <w:tblStyle w:val="TableGrid"/>
                    <w:tblW w:w="11222" w:type="dxa"/>
                    <w:tblLayout w:type="fixed"/>
                    <w:tblLook w:val="04A0" w:firstRow="1" w:lastRow="0" w:firstColumn="1" w:lastColumn="0" w:noHBand="0" w:noVBand="1"/>
                  </w:tblPr>
                  <w:tblGrid>
                    <w:gridCol w:w="3835"/>
                    <w:gridCol w:w="992"/>
                    <w:gridCol w:w="5529"/>
                    <w:gridCol w:w="866"/>
                  </w:tblGrid>
                  <w:tr w:rsidR="00277932" w:rsidRPr="00FC0BDA" w14:paraId="08CA409A" w14:textId="77777777" w:rsidTr="00B83BA8">
                    <w:trPr>
                      <w:gridAfter w:val="1"/>
                      <w:wAfter w:w="866" w:type="dxa"/>
                    </w:trPr>
                    <w:tc>
                      <w:tcPr>
                        <w:tcW w:w="3835" w:type="dxa"/>
                        <w:shd w:val="clear" w:color="auto" w:fill="F2F2F2" w:themeFill="background1" w:themeFillShade="F2"/>
                      </w:tcPr>
                      <w:p w14:paraId="7AFDBF4F" w14:textId="71160FF8" w:rsidR="00277932" w:rsidRPr="00FC0BDA" w:rsidRDefault="00277932" w:rsidP="00277932">
                        <w:pPr>
                          <w:autoSpaceDE/>
                          <w:autoSpaceDN/>
                          <w:rPr>
                            <w:rFonts w:ascii="Arial" w:hAnsi="Arial" w:cs="Arial"/>
                            <w:b/>
                            <w:bCs/>
                            <w:sz w:val="16"/>
                            <w:szCs w:val="16"/>
                            <w:lang w:val="en-GB"/>
                          </w:rPr>
                        </w:pPr>
                        <w:r>
                          <w:rPr>
                            <w:rFonts w:ascii="Arial" w:hAnsi="Arial" w:cs="Arial"/>
                            <w:b/>
                            <w:bCs/>
                            <w:sz w:val="16"/>
                            <w:szCs w:val="16"/>
                            <w:lang w:val="en-GB"/>
                          </w:rPr>
                          <w:t>Storage location/facility name.</w:t>
                        </w:r>
                      </w:p>
                    </w:tc>
                    <w:tc>
                      <w:tcPr>
                        <w:tcW w:w="6521" w:type="dxa"/>
                        <w:gridSpan w:val="2"/>
                        <w:shd w:val="clear" w:color="auto" w:fill="FFFFFF" w:themeFill="background1"/>
                      </w:tcPr>
                      <w:p w14:paraId="73A129B7" w14:textId="77777777" w:rsidR="00277932" w:rsidRPr="00FC0BDA" w:rsidRDefault="00277932" w:rsidP="00277932">
                        <w:pPr>
                          <w:autoSpaceDE/>
                          <w:autoSpaceDN/>
                          <w:rPr>
                            <w:rFonts w:ascii="Arial" w:hAnsi="Arial" w:cs="Arial"/>
                            <w:b/>
                            <w:bCs/>
                            <w:sz w:val="16"/>
                            <w:szCs w:val="16"/>
                            <w:lang w:val="en-GB"/>
                          </w:rPr>
                        </w:pPr>
                      </w:p>
                    </w:tc>
                  </w:tr>
                  <w:tr w:rsidR="00277932" w:rsidRPr="00FC0BDA" w14:paraId="177D87AE" w14:textId="77777777" w:rsidTr="00B83BA8">
                    <w:trPr>
                      <w:gridAfter w:val="1"/>
                      <w:wAfter w:w="866" w:type="dxa"/>
                    </w:trPr>
                    <w:tc>
                      <w:tcPr>
                        <w:tcW w:w="3835" w:type="dxa"/>
                        <w:shd w:val="clear" w:color="auto" w:fill="F2F2F2" w:themeFill="background1" w:themeFillShade="F2"/>
                      </w:tcPr>
                      <w:p w14:paraId="521D15CE" w14:textId="766FA2D6" w:rsidR="00277932" w:rsidRPr="00FC0BDA" w:rsidRDefault="00277932" w:rsidP="00277932">
                        <w:pPr>
                          <w:autoSpaceDE/>
                          <w:autoSpaceDN/>
                          <w:rPr>
                            <w:rFonts w:ascii="Arial" w:hAnsi="Arial" w:cs="Arial"/>
                            <w:b/>
                            <w:bCs/>
                            <w:sz w:val="16"/>
                            <w:szCs w:val="16"/>
                            <w:lang w:val="en-GB"/>
                          </w:rPr>
                        </w:pPr>
                        <w:r w:rsidRPr="00FC0BDA">
                          <w:rPr>
                            <w:rFonts w:ascii="Arial" w:hAnsi="Arial" w:cs="Arial"/>
                            <w:b/>
                            <w:bCs/>
                            <w:sz w:val="16"/>
                            <w:szCs w:val="16"/>
                            <w:lang w:val="en-GB"/>
                          </w:rPr>
                          <w:t>How is access restricted</w:t>
                        </w:r>
                        <w:r>
                          <w:rPr>
                            <w:rFonts w:ascii="Arial" w:hAnsi="Arial" w:cs="Arial"/>
                            <w:b/>
                            <w:bCs/>
                            <w:sz w:val="16"/>
                            <w:szCs w:val="16"/>
                            <w:lang w:val="en-GB"/>
                          </w:rPr>
                          <w:t>?</w:t>
                        </w:r>
                      </w:p>
                    </w:tc>
                    <w:tc>
                      <w:tcPr>
                        <w:tcW w:w="6521" w:type="dxa"/>
                        <w:gridSpan w:val="2"/>
                        <w:shd w:val="clear" w:color="auto" w:fill="FFFFFF" w:themeFill="background1"/>
                      </w:tcPr>
                      <w:p w14:paraId="40DA7313" w14:textId="77777777" w:rsidR="00277932" w:rsidRPr="00FC0BDA" w:rsidRDefault="00277932" w:rsidP="00277932">
                        <w:pPr>
                          <w:autoSpaceDE/>
                          <w:autoSpaceDN/>
                          <w:rPr>
                            <w:rFonts w:ascii="Arial" w:hAnsi="Arial" w:cs="Arial"/>
                            <w:b/>
                            <w:bCs/>
                            <w:sz w:val="16"/>
                            <w:szCs w:val="16"/>
                            <w:lang w:val="en-GB"/>
                          </w:rPr>
                        </w:pPr>
                      </w:p>
                    </w:tc>
                  </w:tr>
                  <w:tr w:rsidR="00277932" w:rsidRPr="00FC0BDA" w14:paraId="7D0586F0" w14:textId="77777777" w:rsidTr="00B83BA8">
                    <w:tc>
                      <w:tcPr>
                        <w:tcW w:w="3835" w:type="dxa"/>
                        <w:shd w:val="clear" w:color="auto" w:fill="F2F2F2" w:themeFill="background1" w:themeFillShade="F2"/>
                      </w:tcPr>
                      <w:p w14:paraId="41A18908" w14:textId="0024462D" w:rsidR="00277932" w:rsidRDefault="00277932" w:rsidP="00277932">
                        <w:pPr>
                          <w:autoSpaceDE/>
                          <w:autoSpaceDN/>
                          <w:rPr>
                            <w:rFonts w:ascii="Arial" w:hAnsi="Arial" w:cs="Arial"/>
                            <w:b/>
                            <w:bCs/>
                            <w:sz w:val="16"/>
                            <w:szCs w:val="16"/>
                            <w:lang w:val="en-GB"/>
                          </w:rPr>
                        </w:pPr>
                        <w:r>
                          <w:rPr>
                            <w:rFonts w:ascii="Arial" w:hAnsi="Arial" w:cs="Arial"/>
                            <w:b/>
                            <w:bCs/>
                            <w:sz w:val="16"/>
                            <w:szCs w:val="16"/>
                            <w:lang w:val="en-GB"/>
                          </w:rPr>
                          <w:t>Will the biospecimens be transferred from another site to UNSW?</w:t>
                        </w:r>
                      </w:p>
                    </w:tc>
                    <w:tc>
                      <w:tcPr>
                        <w:tcW w:w="992" w:type="dxa"/>
                        <w:shd w:val="clear" w:color="auto" w:fill="FFFFFF" w:themeFill="background1"/>
                      </w:tcPr>
                      <w:p w14:paraId="7E393EAD" w14:textId="51FCF3CA"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1107544395"/>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Yes</w:t>
                        </w:r>
                      </w:p>
                      <w:p w14:paraId="75267393" w14:textId="739EE80F" w:rsidR="00277932"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1604028356"/>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No</w:t>
                        </w:r>
                      </w:p>
                      <w:p w14:paraId="6D12DF61" w14:textId="4DF094AC"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1083674887"/>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N/A</w:t>
                        </w:r>
                      </w:p>
                    </w:tc>
                    <w:tc>
                      <w:tcPr>
                        <w:tcW w:w="6395" w:type="dxa"/>
                        <w:gridSpan w:val="2"/>
                        <w:shd w:val="clear" w:color="auto" w:fill="FFFFFF" w:themeFill="background1"/>
                      </w:tcPr>
                      <w:p w14:paraId="08108686" w14:textId="77777777" w:rsidR="00277932" w:rsidRDefault="00277932" w:rsidP="00277932">
                        <w:pPr>
                          <w:autoSpaceDE/>
                          <w:autoSpaceDN/>
                          <w:rPr>
                            <w:rFonts w:ascii="Arial" w:hAnsi="Arial" w:cs="Arial"/>
                            <w:sz w:val="16"/>
                            <w:szCs w:val="16"/>
                            <w:lang w:val="en-GB"/>
                          </w:rPr>
                        </w:pPr>
                      </w:p>
                    </w:tc>
                  </w:tr>
                  <w:tr w:rsidR="00277932" w:rsidRPr="00FC0BDA" w14:paraId="36DE1A8F" w14:textId="77777777" w:rsidTr="00B83BA8">
                    <w:tc>
                      <w:tcPr>
                        <w:tcW w:w="3835" w:type="dxa"/>
                        <w:shd w:val="clear" w:color="auto" w:fill="F2F2F2" w:themeFill="background1" w:themeFillShade="F2"/>
                      </w:tcPr>
                      <w:p w14:paraId="2157B283" w14:textId="4053CA79" w:rsidR="00277932" w:rsidRDefault="00277932" w:rsidP="00277932">
                        <w:pPr>
                          <w:autoSpaceDE/>
                          <w:autoSpaceDN/>
                          <w:rPr>
                            <w:rFonts w:ascii="Arial" w:hAnsi="Arial" w:cs="Arial"/>
                            <w:b/>
                            <w:bCs/>
                            <w:sz w:val="16"/>
                            <w:szCs w:val="16"/>
                            <w:lang w:val="en-GB"/>
                          </w:rPr>
                        </w:pPr>
                        <w:r>
                          <w:rPr>
                            <w:rFonts w:ascii="Arial" w:hAnsi="Arial" w:cs="Arial"/>
                            <w:b/>
                            <w:bCs/>
                            <w:sz w:val="16"/>
                            <w:szCs w:val="16"/>
                            <w:lang w:val="en-GB"/>
                          </w:rPr>
                          <w:t>Will a material data transfer agreement be established for this purpose?</w:t>
                        </w:r>
                      </w:p>
                    </w:tc>
                    <w:tc>
                      <w:tcPr>
                        <w:tcW w:w="992" w:type="dxa"/>
                        <w:shd w:val="clear" w:color="auto" w:fill="FFFFFF" w:themeFill="background1"/>
                      </w:tcPr>
                      <w:p w14:paraId="3C680D4D" w14:textId="6D38273F"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483701654"/>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Yes</w:t>
                        </w:r>
                      </w:p>
                      <w:p w14:paraId="7ED32846" w14:textId="54B52E8A" w:rsidR="00277932"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694342557"/>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No</w:t>
                        </w:r>
                      </w:p>
                      <w:p w14:paraId="05BCF574" w14:textId="0721A7AE"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312148367"/>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Pr>
                            <w:rFonts w:ascii="Arial" w:hAnsi="Arial" w:cs="Arial"/>
                            <w:b/>
                            <w:bCs/>
                            <w:sz w:val="16"/>
                            <w:szCs w:val="16"/>
                            <w:lang w:val="en-US"/>
                          </w:rPr>
                          <w:t>N/A</w:t>
                        </w:r>
                      </w:p>
                    </w:tc>
                    <w:tc>
                      <w:tcPr>
                        <w:tcW w:w="6395" w:type="dxa"/>
                        <w:gridSpan w:val="2"/>
                        <w:shd w:val="clear" w:color="auto" w:fill="FFFFFF" w:themeFill="background1"/>
                      </w:tcPr>
                      <w:p w14:paraId="3D210589" w14:textId="4A5C9FC2" w:rsidR="00277932" w:rsidRPr="00FC0BDA" w:rsidRDefault="00277932" w:rsidP="00277932">
                        <w:pPr>
                          <w:autoSpaceDE/>
                          <w:autoSpaceDN/>
                          <w:rPr>
                            <w:rFonts w:ascii="Arial" w:hAnsi="Arial" w:cs="Arial"/>
                            <w:sz w:val="16"/>
                            <w:szCs w:val="16"/>
                            <w:lang w:val="en-GB"/>
                          </w:rPr>
                        </w:pPr>
                        <w:r>
                          <w:rPr>
                            <w:rFonts w:ascii="Arial" w:hAnsi="Arial" w:cs="Arial"/>
                            <w:sz w:val="16"/>
                            <w:szCs w:val="16"/>
                            <w:lang w:val="en-GB"/>
                          </w:rPr>
                          <w:t>If no, explain why.</w:t>
                        </w:r>
                      </w:p>
                    </w:tc>
                  </w:tr>
                  <w:tr w:rsidR="00277932" w:rsidRPr="00FC0BDA" w14:paraId="0BA4D224" w14:textId="77777777" w:rsidTr="00C66142">
                    <w:trPr>
                      <w:gridAfter w:val="1"/>
                      <w:wAfter w:w="866" w:type="dxa"/>
                      <w:trHeight w:val="1396"/>
                    </w:trPr>
                    <w:tc>
                      <w:tcPr>
                        <w:tcW w:w="3835" w:type="dxa"/>
                        <w:shd w:val="clear" w:color="auto" w:fill="F2F2F2" w:themeFill="background1" w:themeFillShade="F2"/>
                      </w:tcPr>
                      <w:p w14:paraId="01ADA5DD" w14:textId="77777777" w:rsidR="00277932" w:rsidRPr="00FC0BDA" w:rsidRDefault="00277932" w:rsidP="00277932">
                        <w:pPr>
                          <w:autoSpaceDE/>
                          <w:autoSpaceDN/>
                          <w:rPr>
                            <w:rFonts w:ascii="Arial" w:hAnsi="Arial" w:cs="Arial"/>
                            <w:b/>
                            <w:bCs/>
                            <w:sz w:val="16"/>
                            <w:szCs w:val="16"/>
                            <w:lang w:val="en-GB"/>
                          </w:rPr>
                        </w:pPr>
                        <w:r w:rsidRPr="00FC0BDA">
                          <w:rPr>
                            <w:rFonts w:ascii="Arial" w:hAnsi="Arial" w:cs="Arial"/>
                            <w:b/>
                            <w:bCs/>
                            <w:sz w:val="16"/>
                            <w:szCs w:val="16"/>
                            <w:lang w:val="en-GB"/>
                          </w:rPr>
                          <w:t xml:space="preserve">Data retention period </w:t>
                        </w:r>
                      </w:p>
                    </w:tc>
                    <w:tc>
                      <w:tcPr>
                        <w:tcW w:w="6521" w:type="dxa"/>
                        <w:gridSpan w:val="2"/>
                        <w:shd w:val="clear" w:color="auto" w:fill="FFFFFF" w:themeFill="background1"/>
                      </w:tcPr>
                      <w:p w14:paraId="7DC0AE74" w14:textId="77777777" w:rsidR="00277932" w:rsidRPr="00FC0BDA" w:rsidRDefault="00277932" w:rsidP="00277932">
                        <w:pPr>
                          <w:autoSpaceDE/>
                          <w:autoSpaceDN/>
                          <w:rPr>
                            <w:rFonts w:ascii="Arial" w:hAnsi="Arial" w:cs="Arial"/>
                            <w:sz w:val="16"/>
                            <w:szCs w:val="16"/>
                            <w:lang w:val="en-GB"/>
                          </w:rPr>
                        </w:pPr>
                        <w:r w:rsidRPr="00FC0BDA">
                          <w:rPr>
                            <w:rFonts w:ascii="Arial" w:hAnsi="Arial" w:cs="Arial"/>
                            <w:sz w:val="16"/>
                            <w:szCs w:val="16"/>
                            <w:lang w:val="en-GB"/>
                          </w:rPr>
                          <w:t>Please select one.</w:t>
                        </w:r>
                      </w:p>
                      <w:p w14:paraId="63F1878F" w14:textId="3C403D8E"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2010430568"/>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5 years after publication</w:t>
                        </w:r>
                      </w:p>
                      <w:p w14:paraId="43EA6D9D" w14:textId="6D332D01" w:rsidR="00277932" w:rsidRPr="00FC0BDA"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2017149656"/>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6528A2" w:rsidRPr="00FC0BDA">
                          <w:rPr>
                            <w:rFonts w:ascii="Arial" w:hAnsi="Arial" w:cs="Arial"/>
                            <w:b/>
                            <w:bCs/>
                            <w:sz w:val="16"/>
                            <w:szCs w:val="16"/>
                            <w:lang w:val="en-US"/>
                          </w:rPr>
                          <w:t xml:space="preserve"> </w:t>
                        </w:r>
                        <w:r w:rsidR="00277932" w:rsidRPr="00FC0BDA">
                          <w:rPr>
                            <w:rFonts w:ascii="Arial" w:hAnsi="Arial" w:cs="Arial"/>
                            <w:b/>
                            <w:bCs/>
                            <w:sz w:val="16"/>
                            <w:szCs w:val="16"/>
                            <w:lang w:val="en-US"/>
                          </w:rPr>
                          <w:t>7 years after completion.</w:t>
                        </w:r>
                      </w:p>
                      <w:p w14:paraId="137BF2C2" w14:textId="1A98C31D" w:rsidR="00277932" w:rsidRPr="00FC0BDA" w:rsidRDefault="00556630" w:rsidP="00277932">
                        <w:pPr>
                          <w:autoSpaceDE/>
                          <w:autoSpaceDN/>
                          <w:rPr>
                            <w:rFonts w:ascii="Arial" w:hAnsi="Arial" w:cs="Arial"/>
                            <w:b/>
                            <w:bCs/>
                            <w:sz w:val="16"/>
                            <w:szCs w:val="16"/>
                            <w:lang w:val="en-US"/>
                          </w:rPr>
                        </w:pPr>
                        <w:sdt>
                          <w:sdtPr>
                            <w:rPr>
                              <w:rFonts w:ascii="Arial" w:hAnsi="Arial" w:cs="Arial"/>
                              <w:bCs/>
                              <w:sz w:val="20"/>
                              <w:szCs w:val="20"/>
                              <w:lang w:val="en-US" w:bidi="en-US"/>
                            </w:rPr>
                            <w:id w:val="-315111670"/>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16"/>
                            <w:szCs w:val="16"/>
                            <w:lang w:val="en-GB"/>
                          </w:rPr>
                          <w:t xml:space="preserve"> </w:t>
                        </w:r>
                        <w:r w:rsidR="00277932" w:rsidRPr="00FC0BDA">
                          <w:rPr>
                            <w:rFonts w:ascii="Arial" w:hAnsi="Arial" w:cs="Arial"/>
                            <w:b/>
                            <w:bCs/>
                            <w:sz w:val="16"/>
                            <w:szCs w:val="16"/>
                            <w:lang w:val="en-US"/>
                          </w:rPr>
                          <w:t>15 years after publication</w:t>
                        </w:r>
                      </w:p>
                      <w:p w14:paraId="151CC456" w14:textId="0F9BE290" w:rsidR="00277932" w:rsidRPr="00FC0BDA" w:rsidRDefault="00556630" w:rsidP="00277932">
                        <w:pPr>
                          <w:autoSpaceDE/>
                          <w:autoSpaceDN/>
                          <w:rPr>
                            <w:rFonts w:ascii="Arial" w:hAnsi="Arial" w:cs="Arial"/>
                            <w:b/>
                            <w:bCs/>
                            <w:sz w:val="16"/>
                            <w:szCs w:val="16"/>
                            <w:lang w:val="en-GB"/>
                          </w:rPr>
                        </w:pPr>
                        <w:sdt>
                          <w:sdtPr>
                            <w:rPr>
                              <w:rFonts w:ascii="Arial" w:hAnsi="Arial" w:cs="Arial"/>
                              <w:bCs/>
                              <w:sz w:val="20"/>
                              <w:szCs w:val="20"/>
                              <w:lang w:val="en-US" w:bidi="en-US"/>
                            </w:rPr>
                            <w:id w:val="1138529836"/>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6528A2" w:rsidRPr="00FC0BDA">
                          <w:rPr>
                            <w:rFonts w:ascii="Arial" w:hAnsi="Arial" w:cs="Arial"/>
                            <w:b/>
                            <w:bCs/>
                            <w:sz w:val="16"/>
                            <w:szCs w:val="16"/>
                            <w:lang w:val="en-US"/>
                          </w:rPr>
                          <w:t xml:space="preserve"> </w:t>
                        </w:r>
                        <w:r w:rsidR="00277932" w:rsidRPr="00FC0BDA">
                          <w:rPr>
                            <w:rFonts w:ascii="Arial" w:hAnsi="Arial" w:cs="Arial"/>
                            <w:b/>
                            <w:bCs/>
                            <w:sz w:val="16"/>
                            <w:szCs w:val="16"/>
                            <w:lang w:val="en-US"/>
                          </w:rPr>
                          <w:t>Other ____________________________________</w:t>
                        </w:r>
                      </w:p>
                    </w:tc>
                  </w:tr>
                </w:tbl>
                <w:p w14:paraId="4D1E59B6" w14:textId="77777777" w:rsidR="00277932" w:rsidRPr="008E1E70" w:rsidRDefault="00277932" w:rsidP="00277932">
                  <w:pPr>
                    <w:autoSpaceDE/>
                    <w:autoSpaceDN/>
                    <w:rPr>
                      <w:rFonts w:ascii="Arial" w:hAnsi="Arial" w:cs="Arial"/>
                      <w:b/>
                      <w:bCs/>
                      <w:sz w:val="16"/>
                      <w:szCs w:val="16"/>
                      <w:lang w:val="en-GB"/>
                    </w:rPr>
                  </w:pPr>
                </w:p>
              </w:tc>
            </w:tr>
          </w:tbl>
          <w:p w14:paraId="4AEFF544" w14:textId="77777777" w:rsidR="00277932" w:rsidRPr="002C2EB8" w:rsidRDefault="00277932" w:rsidP="00277932">
            <w:pPr>
              <w:keepNext/>
              <w:spacing w:before="120" w:after="120"/>
              <w:ind w:left="-108"/>
              <w:rPr>
                <w:rFonts w:ascii="Arial" w:hAnsi="Arial" w:cs="Arial"/>
                <w:sz w:val="20"/>
                <w:szCs w:val="20"/>
                <w:lang w:val="en-US"/>
              </w:rPr>
            </w:pPr>
          </w:p>
        </w:tc>
      </w:tr>
      <w:tr w:rsidR="00277932" w:rsidRPr="00C104C0" w14:paraId="3E3EA395" w14:textId="77777777" w:rsidTr="00277932">
        <w:trPr>
          <w:trHeight w:val="296"/>
        </w:trPr>
        <w:tc>
          <w:tcPr>
            <w:tcW w:w="10632" w:type="dxa"/>
            <w:gridSpan w:val="6"/>
            <w:shd w:val="clear" w:color="auto" w:fill="A6A6A6" w:themeFill="background1" w:themeFillShade="A6"/>
          </w:tcPr>
          <w:p w14:paraId="2A66A116" w14:textId="77777777" w:rsidR="00277932" w:rsidRPr="00C104C0" w:rsidRDefault="00277932" w:rsidP="00277932">
            <w:pPr>
              <w:pStyle w:val="ListParagraph"/>
              <w:widowControl w:val="0"/>
              <w:numPr>
                <w:ilvl w:val="0"/>
                <w:numId w:val="4"/>
              </w:numPr>
              <w:tabs>
                <w:tab w:val="left" w:pos="426"/>
              </w:tabs>
              <w:rPr>
                <w:rFonts w:ascii="Arial" w:hAnsi="Arial" w:cs="Arial"/>
                <w:b/>
                <w:sz w:val="20"/>
                <w:szCs w:val="20"/>
                <w:lang w:val="en-US"/>
              </w:rPr>
            </w:pPr>
            <w:r>
              <w:rPr>
                <w:rFonts w:ascii="Arial" w:hAnsi="Arial" w:cs="Arial"/>
                <w:b/>
                <w:sz w:val="20"/>
                <w:szCs w:val="20"/>
                <w:lang w:val="en-US"/>
              </w:rPr>
              <w:lastRenderedPageBreak/>
              <w:t>Data Sharing</w:t>
            </w:r>
          </w:p>
        </w:tc>
      </w:tr>
      <w:tr w:rsidR="00277932" w:rsidRPr="00C104C0" w14:paraId="47B68097" w14:textId="77777777" w:rsidTr="00277932">
        <w:trPr>
          <w:trHeight w:val="296"/>
        </w:trPr>
        <w:tc>
          <w:tcPr>
            <w:tcW w:w="10632" w:type="dxa"/>
            <w:gridSpan w:val="6"/>
            <w:shd w:val="clear" w:color="auto" w:fill="F2F2F2" w:themeFill="background1" w:themeFillShade="F2"/>
          </w:tcPr>
          <w:p w14:paraId="041655C3" w14:textId="77777777" w:rsidR="00277932" w:rsidRPr="002C1840" w:rsidRDefault="00277932" w:rsidP="00277932">
            <w:pPr>
              <w:widowControl w:val="0"/>
              <w:tabs>
                <w:tab w:val="left" w:pos="426"/>
              </w:tabs>
              <w:rPr>
                <w:rFonts w:ascii="Arial" w:hAnsi="Arial" w:cs="Arial"/>
                <w:sz w:val="20"/>
                <w:szCs w:val="20"/>
                <w:lang w:val="en-US"/>
              </w:rPr>
            </w:pPr>
            <w:r w:rsidRPr="002C1840">
              <w:rPr>
                <w:rFonts w:ascii="Arial" w:hAnsi="Arial" w:cs="Arial"/>
                <w:sz w:val="20"/>
                <w:szCs w:val="20"/>
                <w:lang w:val="en-US"/>
              </w:rPr>
              <w:t>If the research</w:t>
            </w:r>
            <w:r>
              <w:rPr>
                <w:rFonts w:ascii="Arial" w:hAnsi="Arial" w:cs="Arial"/>
                <w:sz w:val="20"/>
                <w:szCs w:val="20"/>
                <w:lang w:val="en-US"/>
              </w:rPr>
              <w:t xml:space="preserve">er </w:t>
            </w:r>
            <w:r w:rsidRPr="002C1840">
              <w:rPr>
                <w:rFonts w:ascii="Arial" w:hAnsi="Arial" w:cs="Arial"/>
                <w:sz w:val="20"/>
                <w:szCs w:val="20"/>
                <w:lang w:val="en-US"/>
              </w:rPr>
              <w:t xml:space="preserve">intends to re-use or share the data for a secondary research purpose, </w:t>
            </w:r>
            <w:r>
              <w:rPr>
                <w:rFonts w:ascii="Arial" w:hAnsi="Arial" w:cs="Arial"/>
                <w:sz w:val="20"/>
                <w:szCs w:val="20"/>
                <w:lang w:val="en-US"/>
              </w:rPr>
              <w:t xml:space="preserve">in line with </w:t>
            </w:r>
            <w:hyperlink r:id="rId40" w:anchor="toc__155" w:history="1">
              <w:r w:rsidRPr="00106192">
                <w:rPr>
                  <w:rStyle w:val="Hyperlink"/>
                  <w:rFonts w:ascii="Arial" w:hAnsi="Arial" w:cs="Arial"/>
                  <w:sz w:val="20"/>
                  <w:szCs w:val="20"/>
                  <w:lang w:val="en-US"/>
                </w:rPr>
                <w:t>National Statement, items 3.1.45, 3.1.55 – 3.1.62</w:t>
              </w:r>
            </w:hyperlink>
            <w:r>
              <w:rPr>
                <w:rFonts w:ascii="Arial" w:hAnsi="Arial" w:cs="Arial"/>
                <w:sz w:val="20"/>
                <w:szCs w:val="20"/>
                <w:lang w:val="en-US"/>
              </w:rPr>
              <w:t xml:space="preserve"> </w:t>
            </w:r>
            <w:r w:rsidRPr="002C1840">
              <w:rPr>
                <w:rFonts w:ascii="Arial" w:hAnsi="Arial" w:cs="Arial"/>
                <w:sz w:val="20"/>
                <w:szCs w:val="20"/>
                <w:lang w:val="en-US"/>
              </w:rPr>
              <w:t xml:space="preserve">this section </w:t>
            </w:r>
            <w:r>
              <w:rPr>
                <w:rFonts w:ascii="Arial" w:hAnsi="Arial" w:cs="Arial"/>
                <w:sz w:val="20"/>
                <w:szCs w:val="20"/>
                <w:lang w:val="en-US"/>
              </w:rPr>
              <w:t>must</w:t>
            </w:r>
            <w:r w:rsidRPr="002C1840">
              <w:rPr>
                <w:rFonts w:ascii="Arial" w:hAnsi="Arial" w:cs="Arial"/>
                <w:sz w:val="20"/>
                <w:szCs w:val="20"/>
                <w:lang w:val="en-US"/>
              </w:rPr>
              <w:t xml:space="preserve"> outline:</w:t>
            </w:r>
          </w:p>
          <w:p w14:paraId="67E4CA04" w14:textId="77777777" w:rsidR="00277932" w:rsidRPr="002C1840" w:rsidRDefault="00277932" w:rsidP="00277932">
            <w:pPr>
              <w:pStyle w:val="ListParagraph"/>
              <w:widowControl w:val="0"/>
              <w:numPr>
                <w:ilvl w:val="0"/>
                <w:numId w:val="5"/>
              </w:numPr>
              <w:tabs>
                <w:tab w:val="left" w:pos="426"/>
              </w:tabs>
              <w:rPr>
                <w:rFonts w:ascii="Arial" w:hAnsi="Arial" w:cs="Arial"/>
                <w:sz w:val="16"/>
                <w:szCs w:val="20"/>
                <w:lang w:val="en-US"/>
              </w:rPr>
            </w:pPr>
            <w:r>
              <w:rPr>
                <w:rFonts w:ascii="Arial" w:hAnsi="Arial" w:cs="Arial"/>
                <w:sz w:val="16"/>
                <w:szCs w:val="20"/>
                <w:lang w:val="en-US"/>
              </w:rPr>
              <w:t>The p</w:t>
            </w:r>
            <w:r w:rsidRPr="002C1840">
              <w:rPr>
                <w:rFonts w:ascii="Arial" w:hAnsi="Arial" w:cs="Arial"/>
                <w:sz w:val="16"/>
                <w:szCs w:val="20"/>
                <w:lang w:val="en-US"/>
              </w:rPr>
              <w:t xml:space="preserve">rocedures that will be followed by the research team to provide access to the information; </w:t>
            </w:r>
          </w:p>
          <w:p w14:paraId="4F26F3CA" w14:textId="77777777" w:rsidR="00277932" w:rsidRPr="002C1840" w:rsidRDefault="00277932" w:rsidP="00277932">
            <w:pPr>
              <w:pStyle w:val="ListParagraph"/>
              <w:widowControl w:val="0"/>
              <w:numPr>
                <w:ilvl w:val="0"/>
                <w:numId w:val="5"/>
              </w:numPr>
              <w:tabs>
                <w:tab w:val="left" w:pos="426"/>
              </w:tabs>
              <w:rPr>
                <w:rFonts w:ascii="Arial" w:hAnsi="Arial" w:cs="Arial"/>
                <w:sz w:val="16"/>
                <w:szCs w:val="20"/>
                <w:lang w:val="en-US"/>
              </w:rPr>
            </w:pPr>
            <w:r>
              <w:rPr>
                <w:rFonts w:ascii="Arial" w:hAnsi="Arial" w:cs="Arial"/>
                <w:sz w:val="16"/>
                <w:szCs w:val="20"/>
                <w:lang w:val="en-US"/>
              </w:rPr>
              <w:t>The f</w:t>
            </w:r>
            <w:r w:rsidRPr="002C1840">
              <w:rPr>
                <w:rFonts w:ascii="Arial" w:hAnsi="Arial" w:cs="Arial"/>
                <w:sz w:val="16"/>
                <w:szCs w:val="20"/>
                <w:lang w:val="en-US"/>
              </w:rPr>
              <w:t>ormat the information will be provided to researchers in (e.g. identifiable, non-identifiable);</w:t>
            </w:r>
          </w:p>
          <w:p w14:paraId="24635B49" w14:textId="77777777" w:rsidR="00277932" w:rsidRPr="002C1840" w:rsidRDefault="00277932" w:rsidP="00277932">
            <w:pPr>
              <w:pStyle w:val="ListParagraph"/>
              <w:widowControl w:val="0"/>
              <w:numPr>
                <w:ilvl w:val="0"/>
                <w:numId w:val="5"/>
              </w:numPr>
              <w:tabs>
                <w:tab w:val="left" w:pos="426"/>
              </w:tabs>
              <w:rPr>
                <w:rFonts w:ascii="Arial" w:hAnsi="Arial" w:cs="Arial"/>
                <w:sz w:val="16"/>
                <w:szCs w:val="20"/>
                <w:lang w:val="en-US"/>
              </w:rPr>
            </w:pPr>
            <w:r>
              <w:rPr>
                <w:rFonts w:ascii="Arial" w:hAnsi="Arial" w:cs="Arial"/>
                <w:sz w:val="16"/>
                <w:szCs w:val="20"/>
                <w:lang w:val="en-US"/>
              </w:rPr>
              <w:t>The p</w:t>
            </w:r>
            <w:r w:rsidRPr="002C1840">
              <w:rPr>
                <w:rFonts w:ascii="Arial" w:hAnsi="Arial" w:cs="Arial"/>
                <w:sz w:val="16"/>
                <w:szCs w:val="20"/>
                <w:lang w:val="en-US"/>
              </w:rPr>
              <w:t>rocess that the researcher will follow to ensure that the researchers accessing the information for secondary analysis have appropriate ethics approval;</w:t>
            </w:r>
          </w:p>
          <w:p w14:paraId="12B1BD43" w14:textId="77777777" w:rsidR="00277932" w:rsidRPr="002C1840" w:rsidRDefault="00277932" w:rsidP="00277932">
            <w:pPr>
              <w:pStyle w:val="ListParagraph"/>
              <w:widowControl w:val="0"/>
              <w:numPr>
                <w:ilvl w:val="0"/>
                <w:numId w:val="5"/>
              </w:numPr>
              <w:tabs>
                <w:tab w:val="left" w:pos="426"/>
              </w:tabs>
              <w:rPr>
                <w:rFonts w:ascii="Arial" w:hAnsi="Arial" w:cs="Arial"/>
                <w:b/>
                <w:sz w:val="20"/>
                <w:szCs w:val="20"/>
                <w:lang w:val="en-US"/>
              </w:rPr>
            </w:pPr>
            <w:r>
              <w:rPr>
                <w:rFonts w:ascii="Arial" w:hAnsi="Arial" w:cs="Arial"/>
                <w:sz w:val="16"/>
                <w:szCs w:val="20"/>
                <w:lang w:val="en-US"/>
              </w:rPr>
              <w:t>How</w:t>
            </w:r>
            <w:r w:rsidRPr="002C1840">
              <w:rPr>
                <w:rFonts w:ascii="Arial" w:hAnsi="Arial" w:cs="Arial"/>
                <w:sz w:val="16"/>
                <w:szCs w:val="20"/>
                <w:lang w:val="en-US"/>
              </w:rPr>
              <w:t xml:space="preserve"> the research team will report to the HREC on an annual basis the number of times information has been accessed for a secondary research purpose.</w:t>
            </w:r>
          </w:p>
        </w:tc>
      </w:tr>
      <w:tr w:rsidR="00277932" w:rsidRPr="00C104C0" w14:paraId="55AE17B9" w14:textId="77777777" w:rsidTr="00277932">
        <w:trPr>
          <w:trHeight w:val="296"/>
        </w:trPr>
        <w:tc>
          <w:tcPr>
            <w:tcW w:w="9498" w:type="dxa"/>
            <w:gridSpan w:val="5"/>
            <w:shd w:val="clear" w:color="auto" w:fill="D9D9D9" w:themeFill="background1" w:themeFillShade="D9"/>
          </w:tcPr>
          <w:p w14:paraId="338F2C07" w14:textId="375C8CDB" w:rsidR="00277932" w:rsidRDefault="00277932" w:rsidP="00277932">
            <w:pPr>
              <w:widowControl w:val="0"/>
              <w:tabs>
                <w:tab w:val="left" w:pos="426"/>
              </w:tabs>
              <w:rPr>
                <w:rFonts w:ascii="Arial" w:hAnsi="Arial" w:cs="Arial"/>
                <w:b/>
                <w:sz w:val="20"/>
                <w:szCs w:val="20"/>
                <w:lang w:val="en-US"/>
              </w:rPr>
            </w:pPr>
            <w:r>
              <w:rPr>
                <w:rFonts w:ascii="Arial" w:hAnsi="Arial" w:cs="Arial"/>
                <w:b/>
                <w:sz w:val="20"/>
                <w:szCs w:val="20"/>
                <w:lang w:val="en-US"/>
              </w:rPr>
              <w:t>12 (a) Will data be stored, shared, and used for secondary research purposes?</w:t>
            </w:r>
          </w:p>
        </w:tc>
        <w:tc>
          <w:tcPr>
            <w:tcW w:w="1134" w:type="dxa"/>
            <w:shd w:val="clear" w:color="auto" w:fill="auto"/>
          </w:tcPr>
          <w:p w14:paraId="404F4053" w14:textId="78BD22A7" w:rsidR="00277932" w:rsidRPr="00442889" w:rsidRDefault="00556630" w:rsidP="00277932">
            <w:pPr>
              <w:widowControl w:val="0"/>
              <w:tabs>
                <w:tab w:val="left" w:pos="426"/>
              </w:tabs>
              <w:rPr>
                <w:rFonts w:ascii="Arial" w:hAnsi="Arial" w:cs="Arial"/>
                <w:b/>
                <w:bCs/>
                <w:sz w:val="20"/>
                <w:szCs w:val="20"/>
                <w:lang w:val="en-GB"/>
              </w:rPr>
            </w:pPr>
            <w:sdt>
              <w:sdtPr>
                <w:rPr>
                  <w:rFonts w:ascii="Arial" w:hAnsi="Arial" w:cs="Arial"/>
                  <w:bCs/>
                  <w:sz w:val="20"/>
                  <w:szCs w:val="20"/>
                  <w:lang w:val="en-US" w:bidi="en-US"/>
                </w:rPr>
                <w:id w:val="126982602"/>
                <w14:checkbox>
                  <w14:checked w14:val="0"/>
                  <w14:checkedState w14:val="2612" w14:font="MS Gothic"/>
                  <w14:uncheckedState w14:val="2610" w14:font="MS Gothic"/>
                </w14:checkbox>
              </w:sdtPr>
              <w:sdtEndPr/>
              <w:sdtContent>
                <w:r w:rsidR="006528A2">
                  <w:rPr>
                    <w:rFonts w:ascii="MS Gothic" w:eastAsia="MS Gothic" w:hAnsi="MS Gothic" w:cs="Arial" w:hint="eastAsia"/>
                    <w:bCs/>
                    <w:sz w:val="20"/>
                    <w:szCs w:val="20"/>
                    <w:lang w:val="en-US" w:bidi="en-US"/>
                  </w:rPr>
                  <w:t>☐</w:t>
                </w:r>
              </w:sdtContent>
            </w:sdt>
            <w:r w:rsidR="00277932" w:rsidRPr="00442889">
              <w:rPr>
                <w:rFonts w:ascii="Arial" w:hAnsi="Arial" w:cs="Arial"/>
                <w:b/>
                <w:bCs/>
                <w:sz w:val="20"/>
                <w:szCs w:val="20"/>
                <w:lang w:val="en-GB"/>
              </w:rPr>
              <w:t xml:space="preserve"> </w:t>
            </w:r>
            <w:r w:rsidR="00277932" w:rsidRPr="00442889">
              <w:rPr>
                <w:rFonts w:ascii="Arial" w:hAnsi="Arial" w:cs="Arial"/>
                <w:b/>
                <w:bCs/>
                <w:sz w:val="20"/>
                <w:szCs w:val="20"/>
                <w:lang w:val="en-US"/>
              </w:rPr>
              <w:t>Yes</w:t>
            </w:r>
          </w:p>
          <w:p w14:paraId="3B638F9D" w14:textId="1D3EE71D" w:rsidR="00277932" w:rsidRPr="00442889" w:rsidRDefault="00556630" w:rsidP="00277932">
            <w:pPr>
              <w:widowControl w:val="0"/>
              <w:tabs>
                <w:tab w:val="left" w:pos="426"/>
              </w:tabs>
              <w:rPr>
                <w:rFonts w:ascii="Arial" w:hAnsi="Arial" w:cs="Arial"/>
                <w:b/>
                <w:bCs/>
                <w:sz w:val="20"/>
                <w:szCs w:val="20"/>
                <w:lang w:val="en-US"/>
              </w:rPr>
            </w:pPr>
            <w:sdt>
              <w:sdtPr>
                <w:rPr>
                  <w:rFonts w:ascii="Arial" w:hAnsi="Arial" w:cs="Arial"/>
                  <w:bCs/>
                  <w:sz w:val="20"/>
                  <w:szCs w:val="20"/>
                  <w:lang w:val="en-US" w:bidi="en-US"/>
                </w:rPr>
                <w:id w:val="-827897551"/>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6528A2" w:rsidRPr="00442889">
              <w:rPr>
                <w:rFonts w:ascii="Arial" w:hAnsi="Arial" w:cs="Arial"/>
                <w:b/>
                <w:bCs/>
                <w:sz w:val="20"/>
                <w:szCs w:val="20"/>
                <w:lang w:val="en-US"/>
              </w:rPr>
              <w:t xml:space="preserve"> </w:t>
            </w:r>
            <w:r w:rsidR="00277932" w:rsidRPr="00442889">
              <w:rPr>
                <w:rFonts w:ascii="Arial" w:hAnsi="Arial" w:cs="Arial"/>
                <w:b/>
                <w:bCs/>
                <w:sz w:val="20"/>
                <w:szCs w:val="20"/>
                <w:lang w:val="en-US"/>
              </w:rPr>
              <w:t>No</w:t>
            </w:r>
          </w:p>
          <w:p w14:paraId="185D7DC1" w14:textId="37352C69" w:rsidR="00277932" w:rsidRDefault="00556630" w:rsidP="00277932">
            <w:pPr>
              <w:widowControl w:val="0"/>
              <w:tabs>
                <w:tab w:val="left" w:pos="426"/>
              </w:tabs>
              <w:rPr>
                <w:rFonts w:ascii="Arial" w:hAnsi="Arial" w:cs="Arial"/>
                <w:b/>
                <w:sz w:val="20"/>
                <w:szCs w:val="20"/>
                <w:lang w:val="en-US"/>
              </w:rPr>
            </w:pPr>
            <w:sdt>
              <w:sdtPr>
                <w:rPr>
                  <w:rFonts w:ascii="Arial" w:hAnsi="Arial" w:cs="Arial"/>
                  <w:bCs/>
                  <w:sz w:val="20"/>
                  <w:szCs w:val="20"/>
                  <w:lang w:val="en-US" w:bidi="en-US"/>
                </w:rPr>
                <w:id w:val="2007234373"/>
                <w14:checkbox>
                  <w14:checked w14:val="0"/>
                  <w14:checkedState w14:val="2612" w14:font="MS Gothic"/>
                  <w14:uncheckedState w14:val="2610" w14:font="MS Gothic"/>
                </w14:checkbox>
              </w:sdtPr>
              <w:sdtEndPr/>
              <w:sdtContent>
                <w:r w:rsidR="006528A2" w:rsidRPr="00277932">
                  <w:rPr>
                    <w:rFonts w:ascii="MS Gothic" w:eastAsia="MS Gothic" w:hAnsi="MS Gothic" w:cs="Arial" w:hint="eastAsia"/>
                    <w:bCs/>
                    <w:sz w:val="20"/>
                    <w:szCs w:val="20"/>
                    <w:lang w:val="en-US" w:bidi="en-US"/>
                  </w:rPr>
                  <w:t>☐</w:t>
                </w:r>
              </w:sdtContent>
            </w:sdt>
            <w:r w:rsidR="00277932" w:rsidRPr="00FC0BDA">
              <w:rPr>
                <w:rFonts w:ascii="Arial" w:hAnsi="Arial" w:cs="Arial"/>
                <w:b/>
                <w:bCs/>
                <w:sz w:val="20"/>
                <w:szCs w:val="20"/>
                <w:lang w:val="en-GB"/>
              </w:rPr>
              <w:t xml:space="preserve"> </w:t>
            </w:r>
            <w:r w:rsidR="00277932" w:rsidRPr="00442889">
              <w:rPr>
                <w:rFonts w:ascii="Arial" w:hAnsi="Arial" w:cs="Arial"/>
                <w:b/>
                <w:bCs/>
                <w:sz w:val="20"/>
                <w:szCs w:val="20"/>
                <w:lang w:val="en-US"/>
              </w:rPr>
              <w:t>N/A</w:t>
            </w:r>
          </w:p>
        </w:tc>
      </w:tr>
      <w:tr w:rsidR="00277932" w:rsidRPr="00C104C0" w14:paraId="0842D454" w14:textId="77777777" w:rsidTr="00277932">
        <w:trPr>
          <w:trHeight w:val="296"/>
        </w:trPr>
        <w:tc>
          <w:tcPr>
            <w:tcW w:w="10632" w:type="dxa"/>
            <w:gridSpan w:val="6"/>
            <w:shd w:val="clear" w:color="auto" w:fill="D9D9D9" w:themeFill="background1" w:themeFillShade="D9"/>
          </w:tcPr>
          <w:p w14:paraId="2FC0888A" w14:textId="59ED3B0B" w:rsidR="00277932" w:rsidRDefault="00277932" w:rsidP="00277932">
            <w:pPr>
              <w:widowControl w:val="0"/>
              <w:tabs>
                <w:tab w:val="left" w:pos="426"/>
              </w:tabs>
              <w:rPr>
                <w:rFonts w:ascii="Arial" w:hAnsi="Arial" w:cs="Arial"/>
                <w:b/>
                <w:sz w:val="20"/>
                <w:szCs w:val="20"/>
                <w:lang w:val="en-US"/>
              </w:rPr>
            </w:pPr>
            <w:r>
              <w:rPr>
                <w:rFonts w:ascii="Arial" w:hAnsi="Arial" w:cs="Arial"/>
                <w:b/>
                <w:sz w:val="20"/>
                <w:szCs w:val="20"/>
                <w:lang w:val="en-US"/>
              </w:rPr>
              <w:lastRenderedPageBreak/>
              <w:t>12(b) If yes, specify the procedures that will be followed to provide access to the data for secondary research purposes.</w:t>
            </w:r>
          </w:p>
        </w:tc>
      </w:tr>
      <w:tr w:rsidR="00277932" w:rsidRPr="00C104C0" w14:paraId="3870C5A6" w14:textId="77777777" w:rsidTr="00277932">
        <w:trPr>
          <w:trHeight w:val="296"/>
        </w:trPr>
        <w:tc>
          <w:tcPr>
            <w:tcW w:w="10632" w:type="dxa"/>
            <w:gridSpan w:val="6"/>
            <w:shd w:val="clear" w:color="auto" w:fill="auto"/>
          </w:tcPr>
          <w:p w14:paraId="3AA417CA" w14:textId="77777777" w:rsidR="00277932" w:rsidRPr="00EC2A6A" w:rsidRDefault="00277932" w:rsidP="00277932">
            <w:pPr>
              <w:widowControl w:val="0"/>
              <w:tabs>
                <w:tab w:val="left" w:pos="426"/>
              </w:tabs>
              <w:rPr>
                <w:rFonts w:ascii="Arial" w:hAnsi="Arial" w:cs="Arial"/>
                <w:bCs/>
                <w:sz w:val="20"/>
                <w:szCs w:val="20"/>
                <w:lang w:val="en-US"/>
              </w:rPr>
            </w:pPr>
            <w:commentRangeStart w:id="11"/>
            <w:r w:rsidRPr="00EC2A6A">
              <w:rPr>
                <w:rFonts w:ascii="Arial" w:hAnsi="Arial" w:cs="Arial"/>
                <w:bCs/>
                <w:sz w:val="20"/>
                <w:szCs w:val="20"/>
                <w:lang w:val="en-US"/>
              </w:rPr>
              <w:t>Data may be used for future research purposes or shared with other researchers. If so, the following process will be followed:</w:t>
            </w:r>
          </w:p>
          <w:p w14:paraId="4431792C" w14:textId="7E134ADA" w:rsidR="00277932" w:rsidRPr="00EC2A6A" w:rsidRDefault="00277932" w:rsidP="00277932">
            <w:pPr>
              <w:pStyle w:val="ListParagraph"/>
              <w:widowControl w:val="0"/>
              <w:numPr>
                <w:ilvl w:val="0"/>
                <w:numId w:val="18"/>
              </w:numPr>
              <w:tabs>
                <w:tab w:val="left" w:pos="426"/>
              </w:tabs>
              <w:rPr>
                <w:rFonts w:ascii="Arial" w:hAnsi="Arial" w:cs="Arial"/>
                <w:bCs/>
                <w:sz w:val="20"/>
                <w:szCs w:val="20"/>
                <w:lang w:val="en-US"/>
              </w:rPr>
            </w:pPr>
            <w:r w:rsidRPr="00EC2A6A">
              <w:rPr>
                <w:rFonts w:ascii="Arial" w:hAnsi="Arial" w:cs="Arial"/>
                <w:bCs/>
                <w:sz w:val="20"/>
                <w:szCs w:val="20"/>
                <w:lang w:val="en-US"/>
              </w:rPr>
              <w:t xml:space="preserve">The researchers will nominate a member of the research team to be responsible for data sharing (a data custodian) and this person is </w:t>
            </w:r>
            <w:r w:rsidRPr="0051166C">
              <w:rPr>
                <w:rFonts w:ascii="Arial" w:hAnsi="Arial" w:cs="Arial"/>
                <w:bCs/>
                <w:color w:val="0070C0"/>
                <w:sz w:val="20"/>
                <w:szCs w:val="20"/>
                <w:lang w:val="en-US"/>
              </w:rPr>
              <w:t>[insert researcher name].</w:t>
            </w:r>
          </w:p>
          <w:p w14:paraId="39027031" w14:textId="6E4C4330" w:rsidR="00277932" w:rsidRPr="00EC2A6A" w:rsidRDefault="00277932" w:rsidP="00277932">
            <w:pPr>
              <w:pStyle w:val="ListParagraph"/>
              <w:widowControl w:val="0"/>
              <w:numPr>
                <w:ilvl w:val="0"/>
                <w:numId w:val="18"/>
              </w:numPr>
              <w:tabs>
                <w:tab w:val="left" w:pos="426"/>
              </w:tabs>
              <w:rPr>
                <w:rFonts w:ascii="Arial" w:hAnsi="Arial" w:cs="Arial"/>
                <w:bCs/>
                <w:sz w:val="20"/>
                <w:szCs w:val="20"/>
                <w:lang w:val="en-US"/>
              </w:rPr>
            </w:pPr>
            <w:r w:rsidRPr="00EC2A6A">
              <w:rPr>
                <w:rFonts w:ascii="Arial" w:hAnsi="Arial" w:cs="Arial"/>
                <w:bCs/>
                <w:sz w:val="20"/>
                <w:szCs w:val="20"/>
                <w:lang w:val="en-US"/>
              </w:rPr>
              <w:t>The researcher will remove individual identifiers from the data</w:t>
            </w:r>
            <w:r>
              <w:rPr>
                <w:rFonts w:ascii="Arial" w:hAnsi="Arial" w:cs="Arial"/>
                <w:bCs/>
                <w:sz w:val="20"/>
                <w:szCs w:val="20"/>
                <w:lang w:val="en-US"/>
              </w:rPr>
              <w:t xml:space="preserve"> </w:t>
            </w:r>
            <w:r w:rsidRPr="0013290E">
              <w:rPr>
                <w:rFonts w:ascii="Arial" w:hAnsi="Arial" w:cs="Arial"/>
                <w:bCs/>
                <w:color w:val="0070C0"/>
                <w:sz w:val="20"/>
                <w:szCs w:val="20"/>
                <w:lang w:val="en-US"/>
              </w:rPr>
              <w:t xml:space="preserve">[using the process outlined in Section 11] </w:t>
            </w:r>
            <w:r w:rsidRPr="00EC2A6A">
              <w:rPr>
                <w:rFonts w:ascii="Arial" w:hAnsi="Arial" w:cs="Arial"/>
                <w:bCs/>
                <w:sz w:val="20"/>
                <w:szCs w:val="20"/>
                <w:lang w:val="en-US"/>
              </w:rPr>
              <w:t xml:space="preserve">and provide it to other </w:t>
            </w:r>
            <w:r>
              <w:rPr>
                <w:rFonts w:ascii="Arial" w:hAnsi="Arial" w:cs="Arial"/>
                <w:bCs/>
                <w:sz w:val="20"/>
                <w:szCs w:val="20"/>
                <w:lang w:val="en-US"/>
              </w:rPr>
              <w:t>researchers</w:t>
            </w:r>
            <w:r w:rsidRPr="00EC2A6A">
              <w:rPr>
                <w:rFonts w:ascii="Arial" w:hAnsi="Arial" w:cs="Arial"/>
                <w:bCs/>
                <w:sz w:val="20"/>
                <w:szCs w:val="20"/>
                <w:lang w:val="en-US"/>
              </w:rPr>
              <w:t xml:space="preserve"> in a de-identified format.</w:t>
            </w:r>
          </w:p>
          <w:p w14:paraId="2D96CE29" w14:textId="0E8972DA" w:rsidR="00277932" w:rsidRDefault="00277932" w:rsidP="00277932">
            <w:pPr>
              <w:pStyle w:val="ListParagraph"/>
              <w:widowControl w:val="0"/>
              <w:numPr>
                <w:ilvl w:val="0"/>
                <w:numId w:val="18"/>
              </w:numPr>
              <w:tabs>
                <w:tab w:val="left" w:pos="426"/>
              </w:tabs>
              <w:rPr>
                <w:rFonts w:ascii="Arial" w:hAnsi="Arial" w:cs="Arial"/>
                <w:bCs/>
                <w:sz w:val="20"/>
                <w:szCs w:val="20"/>
                <w:lang w:val="en-US"/>
              </w:rPr>
            </w:pPr>
            <w:r w:rsidRPr="00EC2A6A">
              <w:rPr>
                <w:rFonts w:ascii="Arial" w:hAnsi="Arial" w:cs="Arial"/>
                <w:bCs/>
                <w:sz w:val="20"/>
                <w:szCs w:val="20"/>
                <w:lang w:val="en-US"/>
              </w:rPr>
              <w:t>The researcher will ask others who wish to access the data for a copy of their ethics approval to do so</w:t>
            </w:r>
            <w:r>
              <w:rPr>
                <w:rFonts w:ascii="Arial" w:hAnsi="Arial" w:cs="Arial"/>
                <w:bCs/>
                <w:sz w:val="20"/>
                <w:szCs w:val="20"/>
                <w:lang w:val="en-US"/>
              </w:rPr>
              <w:t xml:space="preserve"> before the data is shared for secondary research purposes</w:t>
            </w:r>
            <w:r w:rsidRPr="00EC2A6A">
              <w:rPr>
                <w:rFonts w:ascii="Arial" w:hAnsi="Arial" w:cs="Arial"/>
                <w:bCs/>
                <w:sz w:val="20"/>
                <w:szCs w:val="20"/>
                <w:lang w:val="en-US"/>
              </w:rPr>
              <w:t xml:space="preserve">. The researcher will maintain a copy of </w:t>
            </w:r>
            <w:r>
              <w:rPr>
                <w:rFonts w:ascii="Arial" w:hAnsi="Arial" w:cs="Arial"/>
                <w:bCs/>
                <w:sz w:val="20"/>
                <w:szCs w:val="20"/>
                <w:lang w:val="en-US"/>
              </w:rPr>
              <w:t>other researchers</w:t>
            </w:r>
            <w:r w:rsidR="00155818">
              <w:rPr>
                <w:rFonts w:ascii="Arial" w:hAnsi="Arial" w:cs="Arial"/>
                <w:bCs/>
                <w:sz w:val="20"/>
                <w:szCs w:val="20"/>
                <w:lang w:val="en-US"/>
              </w:rPr>
              <w:t>’</w:t>
            </w:r>
            <w:r w:rsidRPr="00EC2A6A">
              <w:rPr>
                <w:rFonts w:ascii="Arial" w:hAnsi="Arial" w:cs="Arial"/>
                <w:bCs/>
                <w:sz w:val="20"/>
                <w:szCs w:val="20"/>
                <w:lang w:val="en-US"/>
              </w:rPr>
              <w:t xml:space="preserve"> ethics approval for their records</w:t>
            </w:r>
            <w:r>
              <w:rPr>
                <w:rFonts w:ascii="Arial" w:hAnsi="Arial" w:cs="Arial"/>
                <w:bCs/>
                <w:sz w:val="20"/>
                <w:szCs w:val="20"/>
                <w:lang w:val="en-US"/>
              </w:rPr>
              <w:t>.</w:t>
            </w:r>
          </w:p>
          <w:p w14:paraId="0D6FC3E1" w14:textId="30780F6D" w:rsidR="00277932" w:rsidRPr="00EC2A6A" w:rsidRDefault="00277932" w:rsidP="00277932">
            <w:pPr>
              <w:pStyle w:val="ListParagraph"/>
              <w:widowControl w:val="0"/>
              <w:numPr>
                <w:ilvl w:val="0"/>
                <w:numId w:val="18"/>
              </w:numPr>
              <w:tabs>
                <w:tab w:val="left" w:pos="426"/>
              </w:tabs>
              <w:rPr>
                <w:rFonts w:ascii="Arial" w:hAnsi="Arial" w:cs="Arial"/>
                <w:bCs/>
                <w:sz w:val="20"/>
                <w:szCs w:val="20"/>
                <w:lang w:val="en-US"/>
              </w:rPr>
            </w:pPr>
            <w:r w:rsidRPr="00EC2A6A">
              <w:rPr>
                <w:rFonts w:ascii="Arial" w:hAnsi="Arial" w:cs="Arial"/>
                <w:bCs/>
                <w:sz w:val="20"/>
                <w:szCs w:val="20"/>
                <w:lang w:val="en-US"/>
              </w:rPr>
              <w:t>The researcher will transfer the data to other</w:t>
            </w:r>
            <w:r>
              <w:rPr>
                <w:rFonts w:ascii="Arial" w:hAnsi="Arial" w:cs="Arial"/>
                <w:bCs/>
                <w:sz w:val="20"/>
                <w:szCs w:val="20"/>
                <w:lang w:val="en-US"/>
              </w:rPr>
              <w:t xml:space="preserve"> researchers</w:t>
            </w:r>
            <w:r w:rsidRPr="00EC2A6A">
              <w:rPr>
                <w:rFonts w:ascii="Arial" w:hAnsi="Arial" w:cs="Arial"/>
                <w:bCs/>
                <w:sz w:val="20"/>
                <w:szCs w:val="20"/>
                <w:lang w:val="en-US"/>
              </w:rPr>
              <w:t xml:space="preserve"> by </w:t>
            </w:r>
            <w:r w:rsidRPr="00EC2A6A">
              <w:rPr>
                <w:rFonts w:ascii="Arial" w:hAnsi="Arial" w:cs="Arial"/>
                <w:bCs/>
                <w:color w:val="0070C0"/>
                <w:sz w:val="20"/>
                <w:szCs w:val="20"/>
                <w:lang w:val="en-US"/>
              </w:rPr>
              <w:t>[e.g. sharing a link to a secure UNSW OneDrive folder]</w:t>
            </w:r>
            <w:r>
              <w:rPr>
                <w:rFonts w:ascii="Arial" w:hAnsi="Arial" w:cs="Arial"/>
                <w:bCs/>
                <w:color w:val="0070C0"/>
                <w:sz w:val="20"/>
                <w:szCs w:val="20"/>
                <w:lang w:val="en-US"/>
              </w:rPr>
              <w:t>.</w:t>
            </w:r>
          </w:p>
          <w:p w14:paraId="13BA3F12" w14:textId="77777777" w:rsidR="00277932" w:rsidRPr="00EC2A6A" w:rsidRDefault="00277932" w:rsidP="00277932">
            <w:pPr>
              <w:pStyle w:val="ListParagraph"/>
              <w:widowControl w:val="0"/>
              <w:numPr>
                <w:ilvl w:val="0"/>
                <w:numId w:val="18"/>
              </w:numPr>
              <w:tabs>
                <w:tab w:val="left" w:pos="426"/>
              </w:tabs>
              <w:rPr>
                <w:rFonts w:ascii="Arial" w:hAnsi="Arial" w:cs="Arial"/>
                <w:bCs/>
                <w:sz w:val="20"/>
                <w:szCs w:val="20"/>
                <w:lang w:val="en-US"/>
              </w:rPr>
            </w:pPr>
            <w:r w:rsidRPr="00EC2A6A">
              <w:rPr>
                <w:rFonts w:ascii="Arial" w:hAnsi="Arial" w:cs="Arial"/>
                <w:bCs/>
                <w:sz w:val="20"/>
                <w:szCs w:val="20"/>
                <w:lang w:val="en-US"/>
              </w:rPr>
              <w:t xml:space="preserve">The researcher will report to the HREC the number of times the data has been accessed for a secondary research purpose on their Annual Monitoring Report, which is required </w:t>
            </w:r>
            <w:r>
              <w:rPr>
                <w:rFonts w:ascii="Arial" w:hAnsi="Arial" w:cs="Arial"/>
                <w:bCs/>
                <w:sz w:val="20"/>
                <w:szCs w:val="20"/>
                <w:lang w:val="en-US"/>
              </w:rPr>
              <w:t xml:space="preserve">to be completed annually </w:t>
            </w:r>
            <w:r w:rsidRPr="00EC2A6A">
              <w:rPr>
                <w:rFonts w:ascii="Arial" w:hAnsi="Arial" w:cs="Arial"/>
                <w:bCs/>
                <w:sz w:val="20"/>
                <w:szCs w:val="20"/>
                <w:lang w:val="en-US"/>
              </w:rPr>
              <w:t>as a condition of approval for all research projects.</w:t>
            </w:r>
            <w:commentRangeEnd w:id="11"/>
            <w:r>
              <w:rPr>
                <w:rStyle w:val="CommentReference"/>
              </w:rPr>
              <w:commentReference w:id="11"/>
            </w:r>
          </w:p>
          <w:p w14:paraId="6B124F15" w14:textId="77777777" w:rsidR="00277932" w:rsidRPr="002C1840" w:rsidRDefault="00277932" w:rsidP="00277932">
            <w:pPr>
              <w:widowControl w:val="0"/>
              <w:tabs>
                <w:tab w:val="left" w:pos="426"/>
              </w:tabs>
              <w:rPr>
                <w:rFonts w:ascii="Arial" w:hAnsi="Arial" w:cs="Arial"/>
                <w:b/>
                <w:sz w:val="20"/>
                <w:szCs w:val="20"/>
                <w:lang w:val="en-US"/>
              </w:rPr>
            </w:pPr>
          </w:p>
        </w:tc>
      </w:tr>
      <w:tr w:rsidR="00277932" w:rsidRPr="00C104C0" w14:paraId="200808FA" w14:textId="77777777" w:rsidTr="00277932">
        <w:trPr>
          <w:trHeight w:val="296"/>
        </w:trPr>
        <w:tc>
          <w:tcPr>
            <w:tcW w:w="10632" w:type="dxa"/>
            <w:gridSpan w:val="6"/>
            <w:shd w:val="clear" w:color="auto" w:fill="A6A6A6" w:themeFill="background1" w:themeFillShade="A6"/>
          </w:tcPr>
          <w:p w14:paraId="595B563B" w14:textId="77777777" w:rsidR="00277932" w:rsidRPr="00C104C0" w:rsidRDefault="00277932" w:rsidP="00277932">
            <w:pPr>
              <w:pStyle w:val="ListParagraph"/>
              <w:widowControl w:val="0"/>
              <w:numPr>
                <w:ilvl w:val="0"/>
                <w:numId w:val="4"/>
              </w:numPr>
              <w:tabs>
                <w:tab w:val="left" w:pos="426"/>
              </w:tabs>
              <w:rPr>
                <w:rFonts w:ascii="Arial" w:hAnsi="Arial" w:cs="Arial"/>
                <w:b/>
                <w:sz w:val="20"/>
                <w:szCs w:val="20"/>
                <w:lang w:val="en-US"/>
              </w:rPr>
            </w:pPr>
            <w:r w:rsidRPr="00C104C0">
              <w:rPr>
                <w:rFonts w:ascii="Arial" w:hAnsi="Arial" w:cs="Arial"/>
                <w:b/>
                <w:sz w:val="20"/>
                <w:szCs w:val="20"/>
                <w:lang w:val="en-US"/>
              </w:rPr>
              <w:t>Publications and Dissemination of Results</w:t>
            </w:r>
          </w:p>
        </w:tc>
      </w:tr>
      <w:tr w:rsidR="00277932" w:rsidRPr="00C104C0" w14:paraId="41066597" w14:textId="77777777" w:rsidTr="00277932">
        <w:trPr>
          <w:trHeight w:val="488"/>
        </w:trPr>
        <w:tc>
          <w:tcPr>
            <w:tcW w:w="10632" w:type="dxa"/>
            <w:gridSpan w:val="6"/>
            <w:shd w:val="clear" w:color="auto" w:fill="F2F2F2" w:themeFill="background1" w:themeFillShade="F2"/>
          </w:tcPr>
          <w:p w14:paraId="6F4D15BD" w14:textId="77777777" w:rsidR="00277932" w:rsidRPr="00C104C0" w:rsidRDefault="00277932" w:rsidP="00277932">
            <w:pPr>
              <w:widowControl w:val="0"/>
              <w:tabs>
                <w:tab w:val="left" w:pos="426"/>
              </w:tabs>
              <w:rPr>
                <w:rFonts w:ascii="Arial" w:hAnsi="Arial" w:cs="Arial"/>
                <w:sz w:val="20"/>
                <w:szCs w:val="20"/>
              </w:rPr>
            </w:pPr>
            <w:r>
              <w:rPr>
                <w:rFonts w:ascii="Arial" w:hAnsi="Arial" w:cs="Arial"/>
                <w:sz w:val="20"/>
                <w:szCs w:val="20"/>
              </w:rPr>
              <w:t xml:space="preserve">To ensure that </w:t>
            </w:r>
            <w:hyperlink r:id="rId41" w:anchor="toc__111" w:history="1">
              <w:r w:rsidRPr="00106192">
                <w:rPr>
                  <w:rStyle w:val="Hyperlink"/>
                  <w:rFonts w:ascii="Arial" w:hAnsi="Arial" w:cs="Arial"/>
                  <w:sz w:val="20"/>
                  <w:szCs w:val="20"/>
                </w:rPr>
                <w:t>National Statement item, 1.1 (d)</w:t>
              </w:r>
            </w:hyperlink>
            <w:r>
              <w:rPr>
                <w:rFonts w:ascii="Arial" w:hAnsi="Arial" w:cs="Arial"/>
                <w:sz w:val="20"/>
                <w:szCs w:val="20"/>
              </w:rPr>
              <w:t xml:space="preserve"> is addressed at this s</w:t>
            </w:r>
            <w:r w:rsidRPr="00C104C0">
              <w:rPr>
                <w:rFonts w:ascii="Arial" w:hAnsi="Arial" w:cs="Arial"/>
                <w:sz w:val="20"/>
                <w:szCs w:val="20"/>
              </w:rPr>
              <w:t>ection</w:t>
            </w:r>
            <w:r>
              <w:rPr>
                <w:rFonts w:ascii="Arial" w:hAnsi="Arial" w:cs="Arial"/>
                <w:sz w:val="20"/>
                <w:szCs w:val="20"/>
              </w:rPr>
              <w:t>,</w:t>
            </w:r>
            <w:r w:rsidRPr="00C104C0">
              <w:rPr>
                <w:rFonts w:ascii="Arial" w:hAnsi="Arial" w:cs="Arial"/>
                <w:sz w:val="20"/>
                <w:szCs w:val="20"/>
              </w:rPr>
              <w:t xml:space="preserve"> detail how:</w:t>
            </w:r>
          </w:p>
          <w:p w14:paraId="7B47F954" w14:textId="27B9575A" w:rsidR="00277932" w:rsidRPr="00C104C0" w:rsidRDefault="00277932" w:rsidP="00277932">
            <w:pPr>
              <w:pStyle w:val="ListParagraph"/>
              <w:numPr>
                <w:ilvl w:val="0"/>
                <w:numId w:val="3"/>
              </w:numPr>
              <w:ind w:left="357" w:hanging="357"/>
              <w:contextualSpacing w:val="0"/>
              <w:rPr>
                <w:rFonts w:ascii="Arial" w:hAnsi="Arial" w:cs="Arial"/>
                <w:sz w:val="16"/>
                <w:szCs w:val="16"/>
              </w:rPr>
            </w:pPr>
            <w:r w:rsidRPr="00C104C0">
              <w:rPr>
                <w:rFonts w:ascii="Arial" w:hAnsi="Arial" w:cs="Arial"/>
                <w:sz w:val="16"/>
                <w:szCs w:val="16"/>
              </w:rPr>
              <w:t>The research results will be reported to the participants of the study.</w:t>
            </w:r>
          </w:p>
          <w:p w14:paraId="13350D85" w14:textId="0AEF1C57" w:rsidR="00277932" w:rsidRPr="00C104C0" w:rsidRDefault="00277932" w:rsidP="00277932">
            <w:pPr>
              <w:pStyle w:val="ListParagraph"/>
              <w:numPr>
                <w:ilvl w:val="0"/>
                <w:numId w:val="3"/>
              </w:numPr>
              <w:ind w:left="357" w:hanging="357"/>
              <w:contextualSpacing w:val="0"/>
              <w:rPr>
                <w:rFonts w:ascii="Arial" w:hAnsi="Arial" w:cs="Arial"/>
                <w:sz w:val="16"/>
                <w:szCs w:val="16"/>
              </w:rPr>
            </w:pPr>
            <w:r w:rsidRPr="00C104C0">
              <w:rPr>
                <w:rFonts w:ascii="Arial" w:hAnsi="Arial" w:cs="Arial"/>
                <w:sz w:val="16"/>
                <w:szCs w:val="16"/>
              </w:rPr>
              <w:t>How the research results will be reported/ published.</w:t>
            </w:r>
          </w:p>
          <w:p w14:paraId="7554607C" w14:textId="77777777" w:rsidR="00277932" w:rsidRPr="00C104C0" w:rsidRDefault="00277932" w:rsidP="00277932">
            <w:pPr>
              <w:pStyle w:val="ListParagraph"/>
              <w:numPr>
                <w:ilvl w:val="0"/>
                <w:numId w:val="3"/>
              </w:numPr>
              <w:ind w:left="357" w:hanging="357"/>
              <w:contextualSpacing w:val="0"/>
              <w:rPr>
                <w:rFonts w:ascii="Arial" w:eastAsia="Calibri" w:hAnsi="Arial" w:cs="Arial"/>
                <w:sz w:val="20"/>
                <w:szCs w:val="20"/>
              </w:rPr>
            </w:pPr>
            <w:r w:rsidRPr="00C104C0">
              <w:rPr>
                <w:rFonts w:ascii="Arial" w:hAnsi="Arial" w:cs="Arial"/>
                <w:sz w:val="16"/>
                <w:szCs w:val="16"/>
              </w:rPr>
              <w:t>How participant confidentiality will be maintained in your reports and/or publications.</w:t>
            </w:r>
          </w:p>
        </w:tc>
      </w:tr>
      <w:tr w:rsidR="00277932" w:rsidRPr="00C104C0" w14:paraId="3C03DF09" w14:textId="77777777" w:rsidTr="00277932">
        <w:trPr>
          <w:trHeight w:val="501"/>
        </w:trPr>
        <w:tc>
          <w:tcPr>
            <w:tcW w:w="10632" w:type="dxa"/>
            <w:gridSpan w:val="6"/>
            <w:shd w:val="clear" w:color="auto" w:fill="FFFFFF"/>
          </w:tcPr>
          <w:p w14:paraId="2D74251A" w14:textId="77777777" w:rsidR="00277932" w:rsidRDefault="00277932" w:rsidP="00277932">
            <w:pPr>
              <w:autoSpaceDE/>
              <w:autoSpaceDN/>
              <w:rPr>
                <w:rFonts w:ascii="Arial" w:eastAsia="Calibri" w:hAnsi="Arial" w:cs="Arial"/>
                <w:sz w:val="20"/>
                <w:szCs w:val="20"/>
              </w:rPr>
            </w:pPr>
            <w:commentRangeStart w:id="13"/>
            <w:r>
              <w:rPr>
                <w:rFonts w:ascii="Arial" w:eastAsia="Calibri" w:hAnsi="Arial" w:cs="Arial"/>
                <w:sz w:val="20"/>
                <w:szCs w:val="20"/>
              </w:rPr>
              <w:t xml:space="preserve">Participants will be provided with a summary of the findings at the conclusion of the project by </w:t>
            </w:r>
            <w:r w:rsidRPr="00C03E7D">
              <w:rPr>
                <w:rFonts w:ascii="Arial" w:eastAsia="Calibri" w:hAnsi="Arial" w:cs="Arial"/>
                <w:color w:val="0070C0"/>
                <w:sz w:val="20"/>
                <w:szCs w:val="20"/>
              </w:rPr>
              <w:t>(e.g. email) [This should align with the information at Section 8 of the PISCF</w:t>
            </w:r>
            <w:r>
              <w:rPr>
                <w:rFonts w:ascii="Arial" w:eastAsia="Calibri" w:hAnsi="Arial" w:cs="Arial"/>
                <w:color w:val="0070C0"/>
                <w:sz w:val="20"/>
                <w:szCs w:val="20"/>
              </w:rPr>
              <w:t>. Note that if you are collecting non-identifiable data (e.g. using an anonymous questionnaire) participants should be instructed at Section 8 to access the results by contacting the research team or by using a link to a designated website (to be provided on the Consent Form) where a summary of the results will be published)</w:t>
            </w:r>
            <w:r w:rsidRPr="00C03E7D">
              <w:rPr>
                <w:rFonts w:ascii="Arial" w:eastAsia="Calibri" w:hAnsi="Arial" w:cs="Arial"/>
                <w:color w:val="0070C0"/>
                <w:sz w:val="20"/>
                <w:szCs w:val="20"/>
              </w:rPr>
              <w:t>].</w:t>
            </w:r>
          </w:p>
          <w:p w14:paraId="5BC028B7" w14:textId="77777777" w:rsidR="00277932" w:rsidRDefault="00277932" w:rsidP="00277932">
            <w:pPr>
              <w:autoSpaceDE/>
              <w:autoSpaceDN/>
              <w:rPr>
                <w:rFonts w:ascii="Arial" w:eastAsia="Calibri" w:hAnsi="Arial" w:cs="Arial"/>
                <w:sz w:val="20"/>
                <w:szCs w:val="20"/>
              </w:rPr>
            </w:pPr>
          </w:p>
          <w:p w14:paraId="75E6DF40" w14:textId="77777777" w:rsidR="00277932" w:rsidRDefault="00277932" w:rsidP="00277932">
            <w:pPr>
              <w:autoSpaceDE/>
              <w:autoSpaceDN/>
              <w:rPr>
                <w:rFonts w:ascii="Arial" w:eastAsia="Calibri" w:hAnsi="Arial" w:cs="Arial"/>
                <w:sz w:val="20"/>
                <w:szCs w:val="20"/>
              </w:rPr>
            </w:pPr>
            <w:r>
              <w:rPr>
                <w:rFonts w:ascii="Arial" w:eastAsia="Calibri" w:hAnsi="Arial" w:cs="Arial"/>
                <w:sz w:val="20"/>
                <w:szCs w:val="20"/>
              </w:rPr>
              <w:t xml:space="preserve">The research results will be reported/published </w:t>
            </w:r>
            <w:r w:rsidRPr="00C03E7D">
              <w:rPr>
                <w:rFonts w:ascii="Arial" w:eastAsia="Calibri" w:hAnsi="Arial" w:cs="Arial"/>
                <w:color w:val="0070C0"/>
                <w:sz w:val="20"/>
                <w:szCs w:val="20"/>
              </w:rPr>
              <w:t>(e.g. in academic journals; e.g. as a PhD/Masters/Honours thesis; e.g. in Conference presentations)</w:t>
            </w:r>
            <w:r>
              <w:rPr>
                <w:rFonts w:ascii="Arial" w:eastAsia="Calibri" w:hAnsi="Arial" w:cs="Arial"/>
                <w:sz w:val="20"/>
                <w:szCs w:val="20"/>
              </w:rPr>
              <w:t>.</w:t>
            </w:r>
          </w:p>
          <w:p w14:paraId="350F943C" w14:textId="77777777" w:rsidR="00277932" w:rsidRDefault="00277932" w:rsidP="00277932">
            <w:pPr>
              <w:autoSpaceDE/>
              <w:autoSpaceDN/>
              <w:rPr>
                <w:rFonts w:ascii="Arial" w:eastAsia="Calibri" w:hAnsi="Arial" w:cs="Arial"/>
                <w:sz w:val="20"/>
                <w:szCs w:val="20"/>
              </w:rPr>
            </w:pPr>
          </w:p>
          <w:p w14:paraId="31B6908C" w14:textId="27F4FCCC" w:rsidR="00277932" w:rsidRPr="00C104C0" w:rsidRDefault="00277932" w:rsidP="00277932">
            <w:pPr>
              <w:autoSpaceDE/>
              <w:autoSpaceDN/>
              <w:rPr>
                <w:rFonts w:ascii="Arial" w:eastAsia="Calibri" w:hAnsi="Arial" w:cs="Arial"/>
                <w:sz w:val="20"/>
                <w:szCs w:val="20"/>
              </w:rPr>
            </w:pPr>
            <w:r>
              <w:rPr>
                <w:rFonts w:ascii="Arial" w:eastAsia="Calibri" w:hAnsi="Arial" w:cs="Arial"/>
                <w:sz w:val="20"/>
                <w:szCs w:val="20"/>
              </w:rPr>
              <w:t xml:space="preserve">Participant confidentiality will be maintained by </w:t>
            </w:r>
            <w:r w:rsidRPr="00C03E7D">
              <w:rPr>
                <w:rFonts w:ascii="Arial" w:eastAsia="Calibri" w:hAnsi="Arial" w:cs="Arial"/>
                <w:color w:val="0070C0"/>
                <w:sz w:val="20"/>
                <w:szCs w:val="20"/>
              </w:rPr>
              <w:t>(e.g. only reporting aggregate results; e.g. not including any individually identifying information in publications; e.g. only reporting individually identifying information with participants</w:t>
            </w:r>
            <w:r w:rsidR="00155818">
              <w:rPr>
                <w:rFonts w:ascii="Arial" w:eastAsia="Calibri" w:hAnsi="Arial" w:cs="Arial"/>
                <w:color w:val="0070C0"/>
                <w:sz w:val="20"/>
                <w:szCs w:val="20"/>
              </w:rPr>
              <w:t>’</w:t>
            </w:r>
            <w:r w:rsidRPr="00C03E7D">
              <w:rPr>
                <w:rFonts w:ascii="Arial" w:eastAsia="Calibri" w:hAnsi="Arial" w:cs="Arial"/>
                <w:color w:val="0070C0"/>
                <w:sz w:val="20"/>
                <w:szCs w:val="20"/>
              </w:rPr>
              <w:t xml:space="preserve"> consent)</w:t>
            </w:r>
            <w:r>
              <w:rPr>
                <w:rFonts w:ascii="Arial" w:eastAsia="Calibri" w:hAnsi="Arial" w:cs="Arial"/>
                <w:sz w:val="20"/>
                <w:szCs w:val="20"/>
              </w:rPr>
              <w:t>.</w:t>
            </w:r>
            <w:commentRangeEnd w:id="13"/>
            <w:r>
              <w:rPr>
                <w:rStyle w:val="CommentReference"/>
              </w:rPr>
              <w:commentReference w:id="13"/>
            </w:r>
          </w:p>
          <w:p w14:paraId="43D42107" w14:textId="77777777" w:rsidR="00277932" w:rsidRPr="00C104C0" w:rsidRDefault="00277932" w:rsidP="00277932">
            <w:pPr>
              <w:autoSpaceDE/>
              <w:autoSpaceDN/>
              <w:rPr>
                <w:rFonts w:ascii="Arial" w:eastAsia="Calibri" w:hAnsi="Arial" w:cs="Arial"/>
                <w:sz w:val="20"/>
                <w:szCs w:val="20"/>
              </w:rPr>
            </w:pPr>
          </w:p>
        </w:tc>
      </w:tr>
      <w:tr w:rsidR="00277932" w:rsidRPr="00C104C0" w14:paraId="24DB8C83" w14:textId="77777777" w:rsidTr="00277932">
        <w:trPr>
          <w:trHeight w:val="501"/>
        </w:trPr>
        <w:tc>
          <w:tcPr>
            <w:tcW w:w="10632" w:type="dxa"/>
            <w:gridSpan w:val="6"/>
            <w:shd w:val="clear" w:color="auto" w:fill="D9D9D9" w:themeFill="background1" w:themeFillShade="D9"/>
          </w:tcPr>
          <w:p w14:paraId="7C7C7B3F" w14:textId="77777777" w:rsidR="00277932" w:rsidRDefault="00277932" w:rsidP="00277932">
            <w:pPr>
              <w:autoSpaceDE/>
              <w:autoSpaceDN/>
              <w:rPr>
                <w:rFonts w:ascii="Arial" w:hAnsi="Arial" w:cs="Arial"/>
                <w:b/>
                <w:sz w:val="20"/>
                <w:szCs w:val="20"/>
                <w:lang w:val="en-US"/>
              </w:rPr>
            </w:pPr>
            <w:r>
              <w:rPr>
                <w:rFonts w:ascii="Arial" w:hAnsi="Arial" w:cs="Arial"/>
                <w:b/>
                <w:sz w:val="20"/>
                <w:szCs w:val="20"/>
                <w:lang w:val="en-US"/>
              </w:rPr>
              <w:t xml:space="preserve">14: Checklist </w:t>
            </w:r>
          </w:p>
          <w:p w14:paraId="2A735047" w14:textId="77777777" w:rsidR="00277932" w:rsidRDefault="00277932" w:rsidP="00277932">
            <w:pPr>
              <w:autoSpaceDE/>
              <w:autoSpaceDN/>
              <w:rPr>
                <w:rFonts w:ascii="Arial" w:hAnsi="Arial" w:cs="Arial"/>
                <w:b/>
                <w:sz w:val="20"/>
                <w:szCs w:val="20"/>
                <w:lang w:val="en-US"/>
              </w:rPr>
            </w:pPr>
          </w:p>
        </w:tc>
      </w:tr>
      <w:tr w:rsidR="00277932" w:rsidRPr="00C104C0" w14:paraId="450C4847" w14:textId="77777777" w:rsidTr="00277932">
        <w:trPr>
          <w:trHeight w:val="501"/>
        </w:trPr>
        <w:tc>
          <w:tcPr>
            <w:tcW w:w="10632" w:type="dxa"/>
            <w:gridSpan w:val="6"/>
            <w:shd w:val="clear" w:color="auto" w:fill="FFFFFF"/>
          </w:tcPr>
          <w:p w14:paraId="63D473EC" w14:textId="22F6E8C9" w:rsidR="00277932" w:rsidRDefault="00277932" w:rsidP="00277932">
            <w:pPr>
              <w:autoSpaceDE/>
              <w:autoSpaceDN/>
              <w:rPr>
                <w:rFonts w:ascii="Arial" w:hAnsi="Arial" w:cs="Arial"/>
                <w:b/>
                <w:sz w:val="20"/>
                <w:szCs w:val="20"/>
                <w:lang w:val="en-US"/>
              </w:rPr>
            </w:pPr>
            <w:r>
              <w:rPr>
                <w:rFonts w:ascii="Arial" w:hAnsi="Arial" w:cs="Arial"/>
                <w:b/>
                <w:sz w:val="20"/>
                <w:szCs w:val="20"/>
                <w:lang w:val="en-US"/>
              </w:rPr>
              <w:t>Before submitting review, all submission documents and check the following.</w:t>
            </w:r>
          </w:p>
          <w:p w14:paraId="009546B6" w14:textId="49D4DFE7" w:rsidR="00277932" w:rsidRDefault="00556630" w:rsidP="00277932">
            <w:pPr>
              <w:autoSpaceDE/>
              <w:autoSpaceDN/>
              <w:rPr>
                <w:rFonts w:ascii="Arial" w:hAnsi="Arial" w:cs="Arial"/>
                <w:bCs/>
                <w:sz w:val="20"/>
                <w:szCs w:val="20"/>
                <w:lang w:val="en-US" w:bidi="en-US"/>
              </w:rPr>
            </w:pPr>
            <w:sdt>
              <w:sdtPr>
                <w:rPr>
                  <w:rFonts w:ascii="Arial" w:hAnsi="Arial" w:cs="Arial"/>
                  <w:bCs/>
                  <w:sz w:val="20"/>
                  <w:szCs w:val="20"/>
                  <w:lang w:val="en-US" w:bidi="en-US"/>
                </w:rPr>
                <w:id w:val="1697570093"/>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 xml:space="preserve"> </w:t>
            </w:r>
            <w:r w:rsidR="00277932">
              <w:rPr>
                <w:rFonts w:ascii="Arial" w:hAnsi="Arial" w:cs="Arial"/>
                <w:bCs/>
                <w:sz w:val="20"/>
                <w:szCs w:val="20"/>
                <w:lang w:val="en-US" w:bidi="en-US"/>
              </w:rPr>
              <w:t xml:space="preserve">Create recruitment materials, participant information statement and consent forms. Templates can be accessed on the forms and templates page </w:t>
            </w:r>
            <w:hyperlink r:id="rId42" w:history="1">
              <w:r w:rsidR="00277932" w:rsidRPr="007B69C2">
                <w:rPr>
                  <w:rStyle w:val="Hyperlink"/>
                  <w:rFonts w:ascii="Arial" w:hAnsi="Arial" w:cs="Arial"/>
                  <w:bCs/>
                  <w:sz w:val="20"/>
                  <w:szCs w:val="20"/>
                  <w:lang w:val="en-US" w:bidi="en-US"/>
                </w:rPr>
                <w:t>https://research.unsw.edu.au/forms-and-templates</w:t>
              </w:r>
            </w:hyperlink>
            <w:r w:rsidR="00277932">
              <w:rPr>
                <w:rFonts w:ascii="Arial" w:hAnsi="Arial" w:cs="Arial"/>
                <w:bCs/>
                <w:sz w:val="20"/>
                <w:szCs w:val="20"/>
                <w:lang w:val="en-US" w:bidi="en-US"/>
              </w:rPr>
              <w:t xml:space="preserve"> </w:t>
            </w:r>
          </w:p>
          <w:p w14:paraId="4FB3D7C7" w14:textId="7ACED8EE" w:rsidR="00277932" w:rsidRDefault="00556630" w:rsidP="00277932">
            <w:pPr>
              <w:autoSpaceDE/>
              <w:autoSpaceDN/>
              <w:rPr>
                <w:rFonts w:ascii="Arial" w:eastAsia="Calibri" w:hAnsi="Arial" w:cs="Arial"/>
                <w:sz w:val="20"/>
                <w:szCs w:val="20"/>
              </w:rPr>
            </w:pPr>
            <w:sdt>
              <w:sdtPr>
                <w:rPr>
                  <w:rFonts w:ascii="Arial" w:hAnsi="Arial" w:cs="Arial"/>
                  <w:bCs/>
                  <w:sz w:val="20"/>
                  <w:szCs w:val="20"/>
                  <w:lang w:val="en-US" w:bidi="en-US"/>
                </w:rPr>
                <w:id w:val="-208957125"/>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 xml:space="preserve"> </w:t>
            </w:r>
            <w:r w:rsidR="00277932" w:rsidRPr="00277932">
              <w:rPr>
                <w:rFonts w:ascii="Arial" w:eastAsia="Calibri" w:hAnsi="Arial" w:cs="Arial"/>
                <w:sz w:val="20"/>
                <w:szCs w:val="20"/>
              </w:rPr>
              <w:t>The information specified in sections 3, 6, 7, 8, 10, 11, 12 and 13 of the project descriptions are consistent with the information provided in the recruitment materials, participant information statement and consent form.</w:t>
            </w:r>
          </w:p>
          <w:p w14:paraId="6037F148" w14:textId="237C0AEF" w:rsidR="00277932" w:rsidRPr="00277932" w:rsidRDefault="00556630" w:rsidP="00277932">
            <w:pPr>
              <w:autoSpaceDE/>
              <w:autoSpaceDN/>
              <w:rPr>
                <w:rFonts w:ascii="Arial" w:eastAsia="Calibri" w:hAnsi="Arial" w:cs="Arial"/>
                <w:sz w:val="20"/>
                <w:szCs w:val="20"/>
              </w:rPr>
            </w:pPr>
            <w:sdt>
              <w:sdtPr>
                <w:rPr>
                  <w:rFonts w:ascii="Arial" w:hAnsi="Arial" w:cs="Arial"/>
                  <w:bCs/>
                  <w:sz w:val="20"/>
                  <w:szCs w:val="20"/>
                  <w:lang w:val="en-US" w:bidi="en-US"/>
                </w:rPr>
                <w:id w:val="131224359"/>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Pr>
                <w:rFonts w:ascii="Arial" w:hAnsi="Arial" w:cs="Arial"/>
                <w:bCs/>
                <w:sz w:val="20"/>
                <w:szCs w:val="20"/>
                <w:lang w:val="en-US" w:bidi="en-US"/>
              </w:rPr>
              <w:t xml:space="preserve"> Provide copies of tools that will be used to record participant data or instructions on how to administer research procedures such as interview guides, focus group guides, links to the online survey, copies of survey tools etc.</w:t>
            </w:r>
          </w:p>
          <w:p w14:paraId="702E9B43" w14:textId="1D72850D" w:rsidR="00277932" w:rsidRPr="00277932" w:rsidRDefault="00556630" w:rsidP="00277932">
            <w:pPr>
              <w:autoSpaceDE/>
              <w:autoSpaceDN/>
              <w:rPr>
                <w:rFonts w:ascii="Arial" w:eastAsia="Calibri" w:hAnsi="Arial" w:cs="Arial"/>
                <w:sz w:val="20"/>
                <w:szCs w:val="20"/>
              </w:rPr>
            </w:pPr>
            <w:sdt>
              <w:sdtPr>
                <w:rPr>
                  <w:rFonts w:ascii="Arial" w:hAnsi="Arial" w:cs="Arial"/>
                  <w:bCs/>
                  <w:sz w:val="20"/>
                  <w:szCs w:val="20"/>
                  <w:lang w:val="en-US" w:bidi="en-US"/>
                </w:rPr>
                <w:id w:val="-2069104815"/>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 xml:space="preserve"> </w:t>
            </w:r>
            <w:r w:rsidR="00277932" w:rsidRPr="00277932">
              <w:rPr>
                <w:rFonts w:ascii="Arial" w:eastAsia="Calibri" w:hAnsi="Arial" w:cs="Arial"/>
                <w:sz w:val="20"/>
                <w:szCs w:val="20"/>
              </w:rPr>
              <w:t xml:space="preserve">Complete a spell check, written English and grammar check of all recruitment materials, participant information statement and consent forms. </w:t>
            </w:r>
          </w:p>
          <w:p w14:paraId="3DA2EEEB" w14:textId="084BA9DF" w:rsidR="00277932" w:rsidRDefault="00556630" w:rsidP="00277932">
            <w:pPr>
              <w:autoSpaceDE/>
              <w:autoSpaceDN/>
              <w:rPr>
                <w:rFonts w:ascii="Arial" w:eastAsia="Calibri" w:hAnsi="Arial" w:cs="Arial"/>
                <w:sz w:val="20"/>
                <w:szCs w:val="20"/>
              </w:rPr>
            </w:pPr>
            <w:sdt>
              <w:sdtPr>
                <w:rPr>
                  <w:rFonts w:ascii="Arial" w:hAnsi="Arial" w:cs="Arial"/>
                  <w:bCs/>
                  <w:sz w:val="20"/>
                  <w:szCs w:val="20"/>
                  <w:lang w:val="en-US" w:bidi="en-US"/>
                </w:rPr>
                <w:id w:val="1431155052"/>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 xml:space="preserve"> </w:t>
            </w:r>
            <w:r w:rsidR="00277932" w:rsidRPr="00277932">
              <w:rPr>
                <w:rFonts w:ascii="Arial" w:eastAsia="Calibri" w:hAnsi="Arial" w:cs="Arial"/>
                <w:sz w:val="20"/>
                <w:szCs w:val="20"/>
              </w:rPr>
              <w:t>Present all final information in black font and remove any irrelevant help text from the project description, recruitment materials, participant information statement and consent form.</w:t>
            </w:r>
          </w:p>
          <w:p w14:paraId="59C089A1" w14:textId="5B9E9D45" w:rsidR="00277932" w:rsidRDefault="00556630" w:rsidP="00277932">
            <w:pPr>
              <w:autoSpaceDE/>
              <w:autoSpaceDN/>
              <w:rPr>
                <w:rFonts w:ascii="Arial" w:eastAsia="Calibri" w:hAnsi="Arial" w:cs="Arial"/>
                <w:sz w:val="20"/>
                <w:szCs w:val="20"/>
              </w:rPr>
            </w:pPr>
            <w:sdt>
              <w:sdtPr>
                <w:rPr>
                  <w:rFonts w:ascii="Arial" w:hAnsi="Arial" w:cs="Arial"/>
                  <w:bCs/>
                  <w:sz w:val="20"/>
                  <w:szCs w:val="20"/>
                  <w:lang w:val="en-US" w:bidi="en-US"/>
                </w:rPr>
                <w:id w:val="-1154375278"/>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 xml:space="preserve"> </w:t>
            </w:r>
            <w:r w:rsidR="00277932">
              <w:rPr>
                <w:rFonts w:ascii="Arial" w:eastAsia="Calibri" w:hAnsi="Arial" w:cs="Arial"/>
                <w:sz w:val="20"/>
                <w:szCs w:val="20"/>
              </w:rPr>
              <w:t>Remove all guidance comment boxes.</w:t>
            </w:r>
          </w:p>
          <w:p w14:paraId="3D73D2D2" w14:textId="11B563D9" w:rsidR="00277932" w:rsidRPr="00277932" w:rsidRDefault="00277932" w:rsidP="00277932">
            <w:pPr>
              <w:autoSpaceDE/>
              <w:autoSpaceDN/>
              <w:rPr>
                <w:rFonts w:ascii="Arial" w:eastAsia="Calibri" w:hAnsi="Arial" w:cs="Arial"/>
                <w:sz w:val="20"/>
                <w:szCs w:val="20"/>
              </w:rPr>
            </w:pPr>
          </w:p>
          <w:p w14:paraId="0C87471E" w14:textId="60E1A45E" w:rsidR="00277932" w:rsidRPr="00277932" w:rsidRDefault="00277932" w:rsidP="00277932">
            <w:pPr>
              <w:autoSpaceDE/>
              <w:autoSpaceDN/>
              <w:rPr>
                <w:rFonts w:ascii="Arial" w:eastAsia="Calibri" w:hAnsi="Arial" w:cs="Arial"/>
                <w:b/>
                <w:bCs/>
                <w:sz w:val="20"/>
                <w:szCs w:val="20"/>
              </w:rPr>
            </w:pPr>
            <w:r w:rsidRPr="00277932">
              <w:rPr>
                <w:rFonts w:ascii="Arial" w:eastAsia="Calibri" w:hAnsi="Arial" w:cs="Arial"/>
                <w:b/>
                <w:bCs/>
                <w:sz w:val="20"/>
                <w:szCs w:val="20"/>
              </w:rPr>
              <w:t xml:space="preserve">Student Projects </w:t>
            </w:r>
          </w:p>
          <w:p w14:paraId="5B9A7BB1" w14:textId="258742DE" w:rsidR="00277932" w:rsidRDefault="00556630" w:rsidP="00277932">
            <w:pPr>
              <w:autoSpaceDE/>
              <w:autoSpaceDN/>
              <w:rPr>
                <w:rFonts w:ascii="Arial" w:eastAsia="Calibri" w:hAnsi="Arial" w:cs="Arial"/>
                <w:sz w:val="20"/>
                <w:szCs w:val="20"/>
              </w:rPr>
            </w:pPr>
            <w:sdt>
              <w:sdtPr>
                <w:rPr>
                  <w:rFonts w:ascii="Arial" w:hAnsi="Arial" w:cs="Arial"/>
                  <w:bCs/>
                  <w:sz w:val="20"/>
                  <w:szCs w:val="20"/>
                  <w:lang w:val="en-US" w:bidi="en-US"/>
                </w:rPr>
                <w:id w:val="-1938127308"/>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sidRPr="00277932">
              <w:rPr>
                <w:rFonts w:ascii="Arial" w:hAnsi="Arial" w:cs="Arial"/>
                <w:bCs/>
                <w:sz w:val="20"/>
                <w:szCs w:val="20"/>
                <w:lang w:val="en-US" w:bidi="en-US"/>
              </w:rPr>
              <w:t xml:space="preserve"> </w:t>
            </w:r>
            <w:r w:rsidR="00277932" w:rsidRPr="00277932">
              <w:rPr>
                <w:rFonts w:ascii="Arial" w:eastAsia="Calibri" w:hAnsi="Arial" w:cs="Arial"/>
                <w:sz w:val="20"/>
                <w:szCs w:val="20"/>
              </w:rPr>
              <w:t xml:space="preserve">Student projects must be reviewed and submitted by the student’s supervisor. </w:t>
            </w:r>
            <w:r w:rsidR="00277932">
              <w:rPr>
                <w:rFonts w:ascii="Arial" w:eastAsia="Calibri" w:hAnsi="Arial" w:cs="Arial"/>
                <w:sz w:val="20"/>
                <w:szCs w:val="20"/>
              </w:rPr>
              <w:t xml:space="preserve">Applications submitted by students will not be processed for review. </w:t>
            </w:r>
          </w:p>
          <w:p w14:paraId="1063169D" w14:textId="77777777" w:rsidR="00277932" w:rsidRDefault="00277932" w:rsidP="00277932">
            <w:pPr>
              <w:autoSpaceDE/>
              <w:autoSpaceDN/>
              <w:rPr>
                <w:rFonts w:ascii="Arial" w:eastAsia="Calibri" w:hAnsi="Arial" w:cs="Arial"/>
                <w:sz w:val="20"/>
                <w:szCs w:val="20"/>
              </w:rPr>
            </w:pPr>
          </w:p>
          <w:p w14:paraId="06B71491" w14:textId="77777777" w:rsidR="00277932" w:rsidRPr="00277932" w:rsidRDefault="00277932" w:rsidP="00277932">
            <w:pPr>
              <w:autoSpaceDE/>
              <w:autoSpaceDN/>
              <w:rPr>
                <w:rFonts w:ascii="Arial" w:eastAsia="Calibri" w:hAnsi="Arial" w:cs="Arial"/>
                <w:b/>
                <w:bCs/>
                <w:sz w:val="20"/>
                <w:szCs w:val="20"/>
              </w:rPr>
            </w:pPr>
            <w:r w:rsidRPr="00277932">
              <w:rPr>
                <w:rFonts w:ascii="Arial" w:eastAsia="Calibri" w:hAnsi="Arial" w:cs="Arial"/>
                <w:b/>
                <w:bCs/>
                <w:sz w:val="20"/>
                <w:szCs w:val="20"/>
              </w:rPr>
              <w:t xml:space="preserve">Submission requirements </w:t>
            </w:r>
          </w:p>
          <w:p w14:paraId="1E25EC58" w14:textId="67835667" w:rsidR="00277932" w:rsidRDefault="00556630" w:rsidP="00277932">
            <w:pPr>
              <w:autoSpaceDE/>
              <w:autoSpaceDN/>
              <w:rPr>
                <w:rFonts w:ascii="Arial" w:hAnsi="Arial" w:cs="Arial"/>
                <w:bCs/>
                <w:sz w:val="20"/>
                <w:szCs w:val="20"/>
                <w:lang w:bidi="en-US"/>
              </w:rPr>
            </w:pPr>
            <w:sdt>
              <w:sdtPr>
                <w:rPr>
                  <w:rFonts w:ascii="Arial" w:hAnsi="Arial" w:cs="Arial"/>
                  <w:bCs/>
                  <w:sz w:val="20"/>
                  <w:szCs w:val="20"/>
                  <w:lang w:val="en-US" w:bidi="en-US"/>
                </w:rPr>
                <w:id w:val="1899618068"/>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sidRPr="00277932">
              <w:rPr>
                <w:rFonts w:ascii="MyriadPro-Regular" w:eastAsiaTheme="minorHAnsi" w:hAnsi="MyriadPro-Regular" w:cs="MyriadPro-Regular"/>
                <w:sz w:val="20"/>
                <w:szCs w:val="20"/>
              </w:rPr>
              <w:t xml:space="preserve"> </w:t>
            </w:r>
            <w:r w:rsidR="00277932">
              <w:rPr>
                <w:rFonts w:ascii="Arial" w:hAnsi="Arial" w:cs="Arial"/>
                <w:bCs/>
                <w:sz w:val="20"/>
                <w:szCs w:val="20"/>
                <w:lang w:bidi="en-US"/>
              </w:rPr>
              <w:t xml:space="preserve">Follow the submission instructions included in section 11 of the application form. </w:t>
            </w:r>
            <w:r w:rsidR="00277932" w:rsidRPr="00277932">
              <w:rPr>
                <w:rFonts w:ascii="Arial" w:hAnsi="Arial" w:cs="Arial"/>
                <w:bCs/>
                <w:sz w:val="20"/>
                <w:szCs w:val="20"/>
                <w:lang w:bidi="en-US"/>
              </w:rPr>
              <w:t xml:space="preserve"> </w:t>
            </w:r>
          </w:p>
          <w:p w14:paraId="1730C543" w14:textId="5550D1CC" w:rsidR="00277932" w:rsidRPr="00277932" w:rsidRDefault="00556630" w:rsidP="00277932">
            <w:pPr>
              <w:autoSpaceDE/>
              <w:autoSpaceDN/>
              <w:rPr>
                <w:rFonts w:ascii="Arial" w:eastAsia="Calibri" w:hAnsi="Arial" w:cs="Arial"/>
                <w:sz w:val="20"/>
                <w:szCs w:val="20"/>
              </w:rPr>
            </w:pPr>
            <w:sdt>
              <w:sdtPr>
                <w:rPr>
                  <w:rFonts w:ascii="Arial" w:hAnsi="Arial" w:cs="Arial"/>
                  <w:bCs/>
                  <w:sz w:val="20"/>
                  <w:szCs w:val="20"/>
                  <w:lang w:val="en-US" w:bidi="en-US"/>
                </w:rPr>
                <w:id w:val="1827396598"/>
                <w14:checkbox>
                  <w14:checked w14:val="0"/>
                  <w14:checkedState w14:val="2612" w14:font="MS Gothic"/>
                  <w14:uncheckedState w14:val="2610" w14:font="MS Gothic"/>
                </w14:checkbox>
              </w:sdtPr>
              <w:sdtEndPr/>
              <w:sdtContent>
                <w:r w:rsidR="00277932">
                  <w:rPr>
                    <w:rFonts w:ascii="MS Gothic" w:eastAsia="MS Gothic" w:hAnsi="MS Gothic" w:cs="Arial" w:hint="eastAsia"/>
                    <w:bCs/>
                    <w:sz w:val="20"/>
                    <w:szCs w:val="20"/>
                    <w:lang w:val="en-US" w:bidi="en-US"/>
                  </w:rPr>
                  <w:t>☐</w:t>
                </w:r>
              </w:sdtContent>
            </w:sdt>
            <w:r w:rsidR="00277932">
              <w:rPr>
                <w:rFonts w:ascii="Arial" w:hAnsi="Arial" w:cs="Arial"/>
                <w:bCs/>
                <w:sz w:val="20"/>
                <w:szCs w:val="20"/>
                <w:lang w:bidi="en-US"/>
              </w:rPr>
              <w:t xml:space="preserve"> Submit the application by the submission closing date </w:t>
            </w:r>
            <w:hyperlink r:id="rId43" w:history="1">
              <w:r w:rsidR="00277932" w:rsidRPr="007B69C2">
                <w:rPr>
                  <w:rStyle w:val="Hyperlink"/>
                  <w:rFonts w:ascii="Arial" w:hAnsi="Arial" w:cs="Arial"/>
                  <w:bCs/>
                  <w:sz w:val="20"/>
                  <w:szCs w:val="20"/>
                  <w:lang w:bidi="en-US"/>
                </w:rPr>
                <w:t>https://research.unsw.edu.au/human-research-closing-dates</w:t>
              </w:r>
            </w:hyperlink>
            <w:r w:rsidR="00277932">
              <w:rPr>
                <w:rFonts w:ascii="Arial" w:hAnsi="Arial" w:cs="Arial"/>
                <w:bCs/>
                <w:sz w:val="20"/>
                <w:szCs w:val="20"/>
                <w:lang w:bidi="en-US"/>
              </w:rPr>
              <w:t xml:space="preserve"> </w:t>
            </w:r>
          </w:p>
        </w:tc>
      </w:tr>
    </w:tbl>
    <w:p w14:paraId="3095CD7B" w14:textId="4D65029E" w:rsidR="0024639C" w:rsidRPr="00C104C0" w:rsidRDefault="0024639C">
      <w:pPr>
        <w:rPr>
          <w:rFonts w:ascii="Arial" w:hAnsi="Arial" w:cs="Arial"/>
        </w:rPr>
      </w:pPr>
    </w:p>
    <w:sectPr w:rsidR="0024639C" w:rsidRPr="00C104C0" w:rsidSect="0060040B">
      <w:headerReference w:type="even" r:id="rId44"/>
      <w:headerReference w:type="default" r:id="rId45"/>
      <w:footerReference w:type="even" r:id="rId46"/>
      <w:footerReference w:type="default" r:id="rId47"/>
      <w:headerReference w:type="first" r:id="rId48"/>
      <w:footerReference w:type="first" r:id="rId49"/>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NSW Guidance" w:date="2021-03-15T14:37:00Z" w:initials="LT">
    <w:p w14:paraId="14337733" w14:textId="205C7575" w:rsidR="007B2727" w:rsidRDefault="007B2727">
      <w:pPr>
        <w:pStyle w:val="CommentText"/>
      </w:pPr>
      <w:r>
        <w:rPr>
          <w:rStyle w:val="CommentReference"/>
        </w:rPr>
        <w:annotationRef/>
      </w:r>
      <w:r w:rsidRPr="0096453A">
        <w:t>The blue text is provided as a guide of information to be included in this section. The information should be modified so it is specific to the research and presented in black font. Text that is not relevant to the research must be removed.</w:t>
      </w:r>
    </w:p>
  </w:comment>
  <w:comment w:id="1" w:author="UNSW Guidance" w:date="2021-03-17T14:00:00Z" w:initials="LT">
    <w:p w14:paraId="36AAF932" w14:textId="28C4A5D6" w:rsidR="007B2727" w:rsidRDefault="007B2727">
      <w:pPr>
        <w:pStyle w:val="CommentText"/>
      </w:pPr>
      <w:r>
        <w:rPr>
          <w:rStyle w:val="CommentReference"/>
        </w:rPr>
        <w:annotationRef/>
      </w:r>
      <w:bookmarkStart w:id="2" w:name="_Hlk66883232"/>
      <w:r w:rsidRPr="007B2727">
        <w:t>The blue text is provided as a guide of information to be included in this section. The information should be modified so it is specific to the research and presented in black font. Text that is not relevant to the research must be removed</w:t>
      </w:r>
      <w:bookmarkEnd w:id="2"/>
      <w:r w:rsidRPr="007B2727">
        <w:t>.</w:t>
      </w:r>
    </w:p>
  </w:comment>
  <w:comment w:id="4" w:author="UNSW Guidance" w:date="2021-03-17T14:02:00Z" w:initials="LT">
    <w:p w14:paraId="17D1A4C0" w14:textId="5B1A5DBA" w:rsidR="007B2727" w:rsidRDefault="007B2727">
      <w:pPr>
        <w:pStyle w:val="CommentText"/>
      </w:pPr>
      <w:r>
        <w:rPr>
          <w:rStyle w:val="CommentReference"/>
        </w:rPr>
        <w:annotationRef/>
      </w:r>
      <w:r w:rsidR="00172BA7">
        <w:rPr>
          <w:lang w:bidi="en-US"/>
        </w:rPr>
        <w:t xml:space="preserve">Insert a statement specifying the significance of the research. </w:t>
      </w:r>
    </w:p>
  </w:comment>
  <w:comment w:id="5" w:author="UNSW Guidance" w:date="2021-04-29T15:34:00Z" w:initials="LT">
    <w:p w14:paraId="3899D066" w14:textId="20FCD284" w:rsidR="00277932" w:rsidRDefault="00277932" w:rsidP="00277932">
      <w:pPr>
        <w:pStyle w:val="CommentText"/>
      </w:pPr>
      <w:r>
        <w:rPr>
          <w:rStyle w:val="CommentReference"/>
        </w:rPr>
        <w:annotationRef/>
      </w:r>
      <w:r>
        <w:t>The blue text is provided as a guide of information to be included in this section. The information should be modified so it is specific to the research and presented in black font. Text that is not relevant to the research must be removed.</w:t>
      </w:r>
    </w:p>
  </w:comment>
  <w:comment w:id="6" w:author="UNSW Guidance" w:date="2021-04-29T14:50:00Z" w:initials="LT">
    <w:p w14:paraId="4F3B005D" w14:textId="77777777" w:rsidR="00277932" w:rsidRDefault="00277932">
      <w:pPr>
        <w:pStyle w:val="CommentText"/>
      </w:pPr>
      <w:r>
        <w:rPr>
          <w:rStyle w:val="CommentReference"/>
        </w:rPr>
        <w:annotationRef/>
      </w:r>
      <w:r>
        <w:t>The blue text is provided as a guide of information to be included in this section. The information should be modified so it is specific to the research and presented in black font. Text that is not relevant to the research must be removed.</w:t>
      </w:r>
    </w:p>
    <w:p w14:paraId="2589D4F1" w14:textId="77777777" w:rsidR="00277932" w:rsidRDefault="00277932">
      <w:pPr>
        <w:pStyle w:val="CommentText"/>
      </w:pPr>
    </w:p>
    <w:p w14:paraId="33BADD45" w14:textId="77777777" w:rsidR="00277932" w:rsidRDefault="00277932">
      <w:pPr>
        <w:pStyle w:val="CommentText"/>
      </w:pPr>
      <w:r>
        <w:t xml:space="preserve">Section 2 of the </w:t>
      </w:r>
      <w:hyperlink r:id="rId1" w:history="1">
        <w:r w:rsidRPr="00E63341">
          <w:rPr>
            <w:rStyle w:val="Hyperlink"/>
            <w:rFonts w:cs="Times"/>
          </w:rPr>
          <w:t>Guideline for the Recruitment of Human Research Participants</w:t>
        </w:r>
      </w:hyperlink>
      <w:r>
        <w:t xml:space="preserve"> provides methods for identifying participants. </w:t>
      </w:r>
    </w:p>
    <w:p w14:paraId="22C770FE" w14:textId="77777777" w:rsidR="00277932" w:rsidRDefault="00277932">
      <w:pPr>
        <w:pStyle w:val="CommentText"/>
      </w:pPr>
    </w:p>
    <w:p w14:paraId="556B6A38" w14:textId="58467A57" w:rsidR="00277932" w:rsidRDefault="00277932" w:rsidP="00277932">
      <w:pPr>
        <w:pStyle w:val="CommentText"/>
      </w:pPr>
      <w:r>
        <w:t xml:space="preserve">Remove information specific to any procedures that will not be conducted in this research. Add any procedures where necessary. </w:t>
      </w:r>
    </w:p>
  </w:comment>
  <w:comment w:id="7" w:author="UNSW Guidance" w:date="2021-03-15T11:49:00Z" w:initials="LT">
    <w:p w14:paraId="0F1F1359" w14:textId="77777777" w:rsidR="00277932" w:rsidRDefault="00277932" w:rsidP="00985898">
      <w:pPr>
        <w:pStyle w:val="CommentText"/>
        <w:rPr>
          <w:rStyle w:val="CommentReference"/>
        </w:rPr>
      </w:pPr>
      <w:r>
        <w:rPr>
          <w:rStyle w:val="CommentReference"/>
        </w:rPr>
        <w:t xml:space="preserve">List the names of the recruitment materials that have been attached as supporting documents to the consent form. </w:t>
      </w:r>
    </w:p>
    <w:p w14:paraId="50976D86" w14:textId="77777777" w:rsidR="00277932" w:rsidRDefault="00277932" w:rsidP="00985898">
      <w:pPr>
        <w:pStyle w:val="CommentText"/>
        <w:rPr>
          <w:rStyle w:val="CommentReference"/>
        </w:rPr>
      </w:pPr>
    </w:p>
    <w:p w14:paraId="781A83E5" w14:textId="5C5184F8" w:rsidR="00277932" w:rsidRDefault="00277932" w:rsidP="00985898">
      <w:pPr>
        <w:pStyle w:val="CommentText"/>
      </w:pPr>
      <w:r w:rsidRPr="00916FAB">
        <w:t>The blue text is provided as a guide of information to be included in this section. The information should be modified so it is specific to the research and presented in black font.</w:t>
      </w:r>
      <w:r>
        <w:t xml:space="preserve"> Text that is not relevant to the research must be removed.</w:t>
      </w:r>
    </w:p>
  </w:comment>
  <w:comment w:id="8" w:author="UNSW Guidance" w:date="2021-04-29T14:58:00Z" w:initials="LT">
    <w:p w14:paraId="7DEAE140" w14:textId="77777777" w:rsidR="00277932" w:rsidRDefault="00277932">
      <w:pPr>
        <w:pStyle w:val="CommentText"/>
      </w:pPr>
      <w:r>
        <w:rPr>
          <w:rStyle w:val="CommentReference"/>
        </w:rPr>
        <w:annotationRef/>
      </w:r>
      <w:r>
        <w:t>The blue text is provided as a guide of information to be included in this section. The information should be modified so it is specific to the research and presented in black font. Text that is not relevant to the research must be removed.</w:t>
      </w:r>
    </w:p>
    <w:p w14:paraId="36D052CE" w14:textId="77777777" w:rsidR="00277932" w:rsidRDefault="00277932">
      <w:pPr>
        <w:pStyle w:val="CommentText"/>
      </w:pPr>
    </w:p>
    <w:p w14:paraId="5C1ABA63" w14:textId="71057ABB" w:rsidR="00277932" w:rsidRDefault="00277932" w:rsidP="00277932">
      <w:pPr>
        <w:pStyle w:val="CommentText"/>
      </w:pPr>
      <w:r>
        <w:t xml:space="preserve">Remove information specific to any procedures that will not be conducted in this research. Add any procedures where necessary. </w:t>
      </w:r>
    </w:p>
  </w:comment>
  <w:comment w:id="9" w:author="UNSW Guidance" w:date="2021-03-15T14:36:00Z" w:initials="LT">
    <w:p w14:paraId="3CC5E8F8" w14:textId="5EB74ED7" w:rsidR="00277932" w:rsidRDefault="00277932">
      <w:pPr>
        <w:pStyle w:val="CommentText"/>
      </w:pPr>
      <w:r>
        <w:rPr>
          <w:rStyle w:val="CommentReference"/>
        </w:rPr>
        <w:annotationRef/>
      </w:r>
      <w:r w:rsidRPr="00916FAB">
        <w:t>The blue text is provided as a guide of information to be included in this section. The information should be modified so it is specific to the research and presented in black font.</w:t>
      </w:r>
      <w:r>
        <w:t xml:space="preserve"> Text that is not relevant to the research must be removed. </w:t>
      </w:r>
    </w:p>
  </w:comment>
  <w:comment w:id="10" w:author="UNSW Guidance" w:date="2021-03-15T12:16:00Z" w:initials="LT">
    <w:p w14:paraId="43B3B9FC" w14:textId="77777777" w:rsidR="00277932" w:rsidRPr="00546283" w:rsidRDefault="00277932" w:rsidP="00546283">
      <w:pPr>
        <w:pStyle w:val="CommentText"/>
        <w:rPr>
          <w:lang w:val="en-US"/>
        </w:rPr>
      </w:pPr>
      <w:r>
        <w:rPr>
          <w:rStyle w:val="CommentReference"/>
        </w:rPr>
        <w:annotationRef/>
      </w:r>
      <w:r w:rsidRPr="00546283">
        <w:rPr>
          <w:lang w:val="en-US"/>
        </w:rPr>
        <w:t xml:space="preserve">Select the UNSW Data Classification option that applies to the type of data that will be collected (For more information on data classification, visit the </w:t>
      </w:r>
      <w:hyperlink r:id="rId2" w:history="1">
        <w:r w:rsidRPr="00546283">
          <w:rPr>
            <w:rStyle w:val="Hyperlink"/>
            <w:rFonts w:cs="Times"/>
            <w:lang w:val="en-US"/>
          </w:rPr>
          <w:t>RDM@UNSW website</w:t>
        </w:r>
      </w:hyperlink>
      <w:r w:rsidRPr="00546283">
        <w:rPr>
          <w:lang w:val="en-US"/>
        </w:rPr>
        <w:t xml:space="preserve"> or complete the </w:t>
      </w:r>
      <w:hyperlink r:id="rId3" w:history="1">
        <w:r w:rsidRPr="00546283">
          <w:rPr>
            <w:rStyle w:val="Hyperlink"/>
            <w:rFonts w:cs="Times"/>
            <w:lang w:val="en-US"/>
          </w:rPr>
          <w:t>RDM online Training</w:t>
        </w:r>
      </w:hyperlink>
      <w:r w:rsidRPr="00546283">
        <w:rPr>
          <w:lang w:val="en-US"/>
        </w:rPr>
        <w:t xml:space="preserve">).  </w:t>
      </w:r>
    </w:p>
    <w:p w14:paraId="227D522B" w14:textId="60F2DF59" w:rsidR="00277932" w:rsidRDefault="00277932">
      <w:pPr>
        <w:pStyle w:val="CommentText"/>
      </w:pPr>
    </w:p>
  </w:comment>
  <w:comment w:id="11" w:author="UNSW Guidance" w:date="2021-03-15T14:31:00Z" w:initials="LT">
    <w:p w14:paraId="664197AB" w14:textId="77777777" w:rsidR="00277932" w:rsidRDefault="00277932">
      <w:pPr>
        <w:pStyle w:val="CommentText"/>
      </w:pPr>
      <w:r>
        <w:rPr>
          <w:rStyle w:val="CommentReference"/>
        </w:rPr>
        <w:annotationRef/>
      </w:r>
      <w:bookmarkStart w:id="12" w:name="_Hlk66711244"/>
      <w:r>
        <w:t>The blue text is provided as a guide of information to be included in this section. The information should be modified so it is specific to the research and presented in black font.</w:t>
      </w:r>
      <w:bookmarkEnd w:id="12"/>
    </w:p>
    <w:p w14:paraId="0E4445B9" w14:textId="77777777" w:rsidR="00CA436F" w:rsidRDefault="00CA436F">
      <w:pPr>
        <w:pStyle w:val="CommentText"/>
      </w:pPr>
    </w:p>
    <w:p w14:paraId="7CFEED42" w14:textId="41DBAE6A" w:rsidR="00CA436F" w:rsidRDefault="00CA436F">
      <w:pPr>
        <w:pStyle w:val="CommentText"/>
      </w:pPr>
      <w:r>
        <w:t xml:space="preserve">Please delete this information if you have selected “No” or “N/A” to 12(a). </w:t>
      </w:r>
    </w:p>
  </w:comment>
  <w:comment w:id="13" w:author="UNSW Guidance" w:date="2021-03-15T14:33:00Z" w:initials="LT">
    <w:p w14:paraId="56416E31" w14:textId="5402E0EA" w:rsidR="00277932" w:rsidRDefault="00277932">
      <w:pPr>
        <w:pStyle w:val="CommentText"/>
      </w:pPr>
      <w:r>
        <w:rPr>
          <w:rStyle w:val="CommentReference"/>
        </w:rPr>
        <w:annotationRef/>
      </w:r>
      <w:r w:rsidRPr="00916FAB">
        <w:t>The blue text is provided as a guide of information to be included in this section. The information should be modified so it is specific to the research and presented in black font.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37733" w15:done="0"/>
  <w15:commentEx w15:paraId="36AAF932" w15:done="0"/>
  <w15:commentEx w15:paraId="17D1A4C0" w15:done="0"/>
  <w15:commentEx w15:paraId="3899D066" w15:done="0"/>
  <w15:commentEx w15:paraId="556B6A38" w15:done="0"/>
  <w15:commentEx w15:paraId="781A83E5" w15:done="0"/>
  <w15:commentEx w15:paraId="5C1ABA63" w15:done="0"/>
  <w15:commentEx w15:paraId="3CC5E8F8" w15:done="0"/>
  <w15:commentEx w15:paraId="227D522B" w15:done="0"/>
  <w15:commentEx w15:paraId="7CFEED42" w15:done="0"/>
  <w15:commentEx w15:paraId="56416E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FAD" w16cex:dateUtc="2021-03-15T03:37:00Z"/>
  <w16cex:commentExtensible w16cex:durableId="23FC8A0E" w16cex:dateUtc="2021-03-17T03:00:00Z"/>
  <w16cex:commentExtensible w16cex:durableId="23FC8A76" w16cex:dateUtc="2021-03-17T03:02:00Z"/>
  <w16cex:commentExtensible w16cex:durableId="24355084" w16cex:dateUtc="2021-04-29T05:34:00Z"/>
  <w16cex:commentExtensible w16cex:durableId="2435462A" w16cex:dateUtc="2021-04-29T04:50:00Z"/>
  <w16cex:commentExtensible w16cex:durableId="23F9C849" w16cex:dateUtc="2021-03-15T00:49:00Z"/>
  <w16cex:commentExtensible w16cex:durableId="24354807" w16cex:dateUtc="2021-04-29T04:58:00Z"/>
  <w16cex:commentExtensible w16cex:durableId="23F9EF55" w16cex:dateUtc="2021-03-15T03:36:00Z"/>
  <w16cex:commentExtensible w16cex:durableId="23F9CEAA" w16cex:dateUtc="2021-03-15T01:16:00Z"/>
  <w16cex:commentExtensible w16cex:durableId="23F9EE3F" w16cex:dateUtc="2021-03-15T03:31:00Z"/>
  <w16cex:commentExtensible w16cex:durableId="23F9EEC8" w16cex:dateUtc="2021-03-15T0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37733" w16cid:durableId="23F9EFAD"/>
  <w16cid:commentId w16cid:paraId="36AAF932" w16cid:durableId="23FC8A0E"/>
  <w16cid:commentId w16cid:paraId="17D1A4C0" w16cid:durableId="23FC8A76"/>
  <w16cid:commentId w16cid:paraId="3899D066" w16cid:durableId="24355084"/>
  <w16cid:commentId w16cid:paraId="556B6A38" w16cid:durableId="2435462A"/>
  <w16cid:commentId w16cid:paraId="781A83E5" w16cid:durableId="23F9C849"/>
  <w16cid:commentId w16cid:paraId="5C1ABA63" w16cid:durableId="24354807"/>
  <w16cid:commentId w16cid:paraId="3CC5E8F8" w16cid:durableId="23F9EF55"/>
  <w16cid:commentId w16cid:paraId="227D522B" w16cid:durableId="23F9CEAA"/>
  <w16cid:commentId w16cid:paraId="7CFEED42" w16cid:durableId="23F9EE3F"/>
  <w16cid:commentId w16cid:paraId="56416E31" w16cid:durableId="23F9EE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D229" w14:textId="77777777" w:rsidR="002F2252" w:rsidRDefault="002F2252">
      <w:r>
        <w:separator/>
      </w:r>
    </w:p>
  </w:endnote>
  <w:endnote w:type="continuationSeparator" w:id="0">
    <w:p w14:paraId="5964EBCE" w14:textId="77777777" w:rsidR="002F2252" w:rsidRDefault="002F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6FEB" w14:textId="77777777" w:rsidR="00556630" w:rsidRDefault="00556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3E88" w14:textId="30B17A71" w:rsidR="007B2727" w:rsidRPr="007B2559" w:rsidRDefault="007B2727" w:rsidP="0024639C">
    <w:pPr>
      <w:pStyle w:val="Footer"/>
      <w:jc w:val="right"/>
      <w:rPr>
        <w:rFonts w:asciiTheme="minorHAnsi" w:hAnsiTheme="minorHAnsi"/>
      </w:rPr>
    </w:pPr>
    <w:r w:rsidRPr="007B2559">
      <w:rPr>
        <w:rFonts w:asciiTheme="minorHAnsi" w:hAnsiTheme="minorHAnsi"/>
        <w:b/>
      </w:rPr>
      <w:t>Date:</w:t>
    </w:r>
    <w:r w:rsidRPr="007B2559">
      <w:rPr>
        <w:rFonts w:asciiTheme="minorHAnsi" w:hAnsiTheme="minorHAnsi"/>
      </w:rPr>
      <w:t xml:space="preserve"> </w:t>
    </w:r>
    <w:r w:rsidR="00556630">
      <w:rPr>
        <w:rFonts w:asciiTheme="minorHAnsi" w:hAnsiTheme="minorHAnsi"/>
      </w:rPr>
      <w:t>April</w:t>
    </w:r>
    <w:r w:rsidR="001E08C4">
      <w:rPr>
        <w:rFonts w:asciiTheme="minorHAnsi" w:hAnsiTheme="minorHAnsi"/>
      </w:rPr>
      <w:t xml:space="preserve"> </w:t>
    </w:r>
    <w:r w:rsidR="00277932">
      <w:rPr>
        <w:rFonts w:asciiTheme="minorHAnsi" w:hAnsiTheme="minorHAnsi"/>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D079" w14:textId="77777777" w:rsidR="00556630" w:rsidRDefault="0055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82C9" w14:textId="77777777" w:rsidR="002F2252" w:rsidRDefault="002F2252">
      <w:r>
        <w:separator/>
      </w:r>
    </w:p>
  </w:footnote>
  <w:footnote w:type="continuationSeparator" w:id="0">
    <w:p w14:paraId="7483CE4A" w14:textId="77777777" w:rsidR="002F2252" w:rsidRDefault="002F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96DE" w14:textId="77777777" w:rsidR="00556630" w:rsidRDefault="00556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0192" w14:textId="5C836A81" w:rsidR="007B2727" w:rsidRDefault="00277932" w:rsidP="002140FE">
    <w:pPr>
      <w:pStyle w:val="Header"/>
    </w:pPr>
    <w:r>
      <w:rPr>
        <w:noProof/>
        <w:lang w:eastAsia="en-AU"/>
      </w:rPr>
      <w:drawing>
        <wp:anchor distT="0" distB="0" distL="114300" distR="114300" simplePos="0" relativeHeight="251660288" behindDoc="1" locked="0" layoutInCell="1" allowOverlap="1" wp14:anchorId="5EDDE639" wp14:editId="7217B06D">
          <wp:simplePos x="0" y="0"/>
          <wp:positionH relativeFrom="column">
            <wp:posOffset>29210</wp:posOffset>
          </wp:positionH>
          <wp:positionV relativeFrom="paragraph">
            <wp:posOffset>-117475</wp:posOffset>
          </wp:positionV>
          <wp:extent cx="694690" cy="811530"/>
          <wp:effectExtent l="0" t="0" r="0" b="0"/>
          <wp:wrapTight wrapText="bothSides">
            <wp:wrapPolygon edited="0">
              <wp:start x="5331" y="1014"/>
              <wp:lineTo x="5923" y="10141"/>
              <wp:lineTo x="0" y="13183"/>
              <wp:lineTo x="0" y="17746"/>
              <wp:lineTo x="5331" y="19775"/>
              <wp:lineTo x="12439" y="20789"/>
              <wp:lineTo x="14808" y="20789"/>
              <wp:lineTo x="15400" y="19775"/>
              <wp:lineTo x="20731" y="17746"/>
              <wp:lineTo x="20731" y="13183"/>
              <wp:lineTo x="15400" y="10141"/>
              <wp:lineTo x="15400" y="1014"/>
              <wp:lineTo x="5331" y="1014"/>
            </wp:wrapPolygon>
          </wp:wrapTight>
          <wp:docPr id="3" name="Picture 3" descr="../../../../Branding%20-%20Australias%20Global%20University/Logo%202016/Corporate%20Logo/PNG_Web/01_Sydney%2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69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2FB569D6" wp14:editId="275EC8FA">
              <wp:simplePos x="0" y="0"/>
              <wp:positionH relativeFrom="column">
                <wp:posOffset>907935</wp:posOffset>
              </wp:positionH>
              <wp:positionV relativeFrom="paragraph">
                <wp:posOffset>-28360</wp:posOffset>
              </wp:positionV>
              <wp:extent cx="5498465" cy="428674"/>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428674"/>
                      </a:xfrm>
                      <a:prstGeom prst="rect">
                        <a:avLst/>
                      </a:prstGeom>
                      <a:solidFill>
                        <a:srgbClr val="FFFFFF"/>
                      </a:solidFill>
                      <a:ln w="9525">
                        <a:noFill/>
                        <a:miter lim="800000"/>
                        <a:headEnd/>
                        <a:tailEnd/>
                      </a:ln>
                    </wps:spPr>
                    <wps:txbx>
                      <w:txbxContent>
                        <w:p w14:paraId="2785A0D3" w14:textId="264BFFDA" w:rsidR="007B2727" w:rsidRPr="00277932" w:rsidRDefault="00277932" w:rsidP="00277932">
                          <w:pPr>
                            <w:kinsoku w:val="0"/>
                            <w:overflowPunct w:val="0"/>
                            <w:adjustRightInd w:val="0"/>
                            <w:spacing w:line="389" w:lineRule="exact"/>
                            <w:jc w:val="center"/>
                            <w:rPr>
                              <w:rFonts w:ascii="Microsoft Sans Serif" w:eastAsiaTheme="minorHAnsi" w:hAnsi="Microsoft Sans Serif" w:cs="Microsoft Sans Serif"/>
                              <w:sz w:val="38"/>
                              <w:szCs w:val="38"/>
                            </w:rPr>
                          </w:pPr>
                          <w:r>
                            <w:rPr>
                              <w:rFonts w:ascii="Microsoft Sans Serif" w:eastAsiaTheme="minorHAnsi" w:hAnsi="Microsoft Sans Serif" w:cs="Microsoft Sans Serif"/>
                              <w:spacing w:val="-1"/>
                              <w:sz w:val="38"/>
                              <w:szCs w:val="38"/>
                            </w:rPr>
                            <w:t>Human Research Project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569D6" id="_x0000_t202" coordsize="21600,21600" o:spt="202" path="m,l,21600r21600,l21600,xe">
              <v:stroke joinstyle="miter"/>
              <v:path gradientshapeok="t" o:connecttype="rect"/>
            </v:shapetype>
            <v:shape id="Text Box 2" o:spid="_x0000_s1026" type="#_x0000_t202" style="position:absolute;margin-left:71.5pt;margin-top:-2.25pt;width:432.9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" stroked="f">
              <v:textbox>
                <w:txbxContent>
                  <w:p w14:paraId="2785A0D3" w14:textId="264BFFDA" w:rsidR="007B2727" w:rsidRPr="00277932" w:rsidRDefault="00277932" w:rsidP="00277932">
                    <w:pPr>
                      <w:kinsoku w:val="0"/>
                      <w:overflowPunct w:val="0"/>
                      <w:adjustRightInd w:val="0"/>
                      <w:spacing w:line="389" w:lineRule="exact"/>
                      <w:jc w:val="center"/>
                      <w:rPr>
                        <w:rFonts w:ascii="Microsoft Sans Serif" w:eastAsiaTheme="minorHAnsi" w:hAnsi="Microsoft Sans Serif" w:cs="Microsoft Sans Serif"/>
                        <w:sz w:val="38"/>
                        <w:szCs w:val="38"/>
                      </w:rPr>
                    </w:pPr>
                    <w:r>
                      <w:rPr>
                        <w:rFonts w:ascii="Microsoft Sans Serif" w:eastAsiaTheme="minorHAnsi" w:hAnsi="Microsoft Sans Serif" w:cs="Microsoft Sans Serif"/>
                        <w:spacing w:val="-1"/>
                        <w:sz w:val="38"/>
                        <w:szCs w:val="38"/>
                      </w:rPr>
                      <w:t>Human Research Project Description</w:t>
                    </w:r>
                  </w:p>
                </w:txbxContent>
              </v:textbox>
            </v:shape>
          </w:pict>
        </mc:Fallback>
      </mc:AlternateContent>
    </w:r>
  </w:p>
  <w:p w14:paraId="15160214" w14:textId="77777777" w:rsidR="007B2727" w:rsidRDefault="007B2727" w:rsidP="002140FE">
    <w:pPr>
      <w:pStyle w:val="Header"/>
    </w:pPr>
  </w:p>
  <w:p w14:paraId="085A6A0C" w14:textId="77777777" w:rsidR="007B2727" w:rsidRPr="005660DE" w:rsidRDefault="007B2727" w:rsidP="002140FE">
    <w:pPr>
      <w:pStyle w:val="Header"/>
    </w:pPr>
  </w:p>
  <w:p w14:paraId="0FA30B5B" w14:textId="77777777" w:rsidR="007B2727" w:rsidRDefault="007B2727" w:rsidP="002140FE">
    <w:pPr>
      <w:pStyle w:val="Header"/>
    </w:pPr>
  </w:p>
  <w:p w14:paraId="7CF74FFC" w14:textId="77777777" w:rsidR="007B2727" w:rsidRDefault="007B2727" w:rsidP="00214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1C11" w14:textId="77777777" w:rsidR="00556630" w:rsidRDefault="00556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990"/>
    <w:multiLevelType w:val="hybridMultilevel"/>
    <w:tmpl w:val="AF42F308"/>
    <w:lvl w:ilvl="0" w:tplc="0C09000F">
      <w:start w:val="1"/>
      <w:numFmt w:val="decimal"/>
      <w:lvlText w:val="%1."/>
      <w:lvlJc w:val="left"/>
      <w:pPr>
        <w:ind w:left="360" w:hanging="360"/>
      </w:pPr>
    </w:lvl>
    <w:lvl w:ilvl="1" w:tplc="31D40BA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AE7040"/>
    <w:multiLevelType w:val="hybridMultilevel"/>
    <w:tmpl w:val="3652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95627"/>
    <w:multiLevelType w:val="hybridMultilevel"/>
    <w:tmpl w:val="BA46880A"/>
    <w:lvl w:ilvl="0" w:tplc="0C090001">
      <w:start w:val="1"/>
      <w:numFmt w:val="bullet"/>
      <w:lvlText w:val=""/>
      <w:lvlJc w:val="left"/>
      <w:pPr>
        <w:ind w:left="360" w:hanging="360"/>
      </w:pPr>
      <w:rPr>
        <w:rFonts w:ascii="Symbol" w:hAnsi="Symbol" w:hint="default"/>
        <w:b w:val="0"/>
        <w:i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C92235"/>
    <w:multiLevelType w:val="hybridMultilevel"/>
    <w:tmpl w:val="A516C414"/>
    <w:lvl w:ilvl="0" w:tplc="B950DCE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F611D"/>
    <w:multiLevelType w:val="multilevel"/>
    <w:tmpl w:val="CB42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DB0"/>
    <w:multiLevelType w:val="hybridMultilevel"/>
    <w:tmpl w:val="9646A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F31A46"/>
    <w:multiLevelType w:val="hybridMultilevel"/>
    <w:tmpl w:val="3DB4B266"/>
    <w:lvl w:ilvl="0" w:tplc="0C090001">
      <w:start w:val="1"/>
      <w:numFmt w:val="bullet"/>
      <w:lvlText w:val=""/>
      <w:lvlJc w:val="left"/>
      <w:pPr>
        <w:ind w:left="720" w:hanging="360"/>
      </w:pPr>
      <w:rPr>
        <w:rFonts w:ascii="Symbol" w:hAnsi="Symbol" w:hint="default"/>
        <w:color w:val="0070C0"/>
      </w:rPr>
    </w:lvl>
    <w:lvl w:ilvl="1" w:tplc="B11E6510">
      <w:start w:val="1"/>
      <w:numFmt w:val="bullet"/>
      <w:lvlText w:val="o"/>
      <w:lvlJc w:val="left"/>
      <w:pPr>
        <w:ind w:left="1440" w:hanging="360"/>
      </w:pPr>
      <w:rPr>
        <w:rFonts w:ascii="Courier New" w:hAnsi="Courier New" w:cs="Courier New" w:hint="default"/>
        <w:color w:val="0070C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FA46D8"/>
    <w:multiLevelType w:val="hybridMultilevel"/>
    <w:tmpl w:val="44C82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345423"/>
    <w:multiLevelType w:val="hybridMultilevel"/>
    <w:tmpl w:val="DE6A4AAE"/>
    <w:lvl w:ilvl="0" w:tplc="6BCE271C">
      <w:start w:val="1"/>
      <w:numFmt w:val="bullet"/>
      <w:lvlText w:val=""/>
      <w:lvlJc w:val="left"/>
      <w:pPr>
        <w:ind w:left="720" w:hanging="360"/>
      </w:pPr>
      <w:rPr>
        <w:rFonts w:ascii="Symbol" w:hAnsi="Symbol" w:hint="default"/>
        <w:color w:val="548DD4" w:themeColor="tex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9D00DE"/>
    <w:multiLevelType w:val="hybridMultilevel"/>
    <w:tmpl w:val="D152F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5F7A72"/>
    <w:multiLevelType w:val="hybridMultilevel"/>
    <w:tmpl w:val="8BE8D422"/>
    <w:lvl w:ilvl="0" w:tplc="DB8C027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173405"/>
    <w:multiLevelType w:val="hybridMultilevel"/>
    <w:tmpl w:val="CD5C0054"/>
    <w:lvl w:ilvl="0" w:tplc="12965C2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B24E2"/>
    <w:multiLevelType w:val="hybridMultilevel"/>
    <w:tmpl w:val="24BEE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1C271A"/>
    <w:multiLevelType w:val="hybridMultilevel"/>
    <w:tmpl w:val="A93E1946"/>
    <w:lvl w:ilvl="0" w:tplc="FB14F94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7B2D52"/>
    <w:multiLevelType w:val="hybridMultilevel"/>
    <w:tmpl w:val="3E9C3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6A55B9"/>
    <w:multiLevelType w:val="multilevel"/>
    <w:tmpl w:val="DDAC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A470B"/>
    <w:multiLevelType w:val="multilevel"/>
    <w:tmpl w:val="8668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D778E4"/>
    <w:multiLevelType w:val="hybridMultilevel"/>
    <w:tmpl w:val="413CF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5F2C61"/>
    <w:multiLevelType w:val="hybridMultilevel"/>
    <w:tmpl w:val="6E7E4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505D0C"/>
    <w:multiLevelType w:val="hybridMultilevel"/>
    <w:tmpl w:val="3744B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7E3379"/>
    <w:multiLevelType w:val="hybridMultilevel"/>
    <w:tmpl w:val="F2D0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590CEB"/>
    <w:multiLevelType w:val="hybridMultilevel"/>
    <w:tmpl w:val="24BEE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4F5417"/>
    <w:multiLevelType w:val="hybridMultilevel"/>
    <w:tmpl w:val="995A9A00"/>
    <w:lvl w:ilvl="0" w:tplc="6DBA11EA">
      <w:start w:val="1"/>
      <w:numFmt w:val="bullet"/>
      <w:lvlText w:val=""/>
      <w:lvlJc w:val="left"/>
      <w:pPr>
        <w:ind w:left="720" w:hanging="360"/>
      </w:pPr>
      <w:rPr>
        <w:rFonts w:ascii="Symbol" w:hAnsi="Symbol" w:hint="default"/>
        <w:color w:val="548DD4" w:themeColor="tex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321F2"/>
    <w:multiLevelType w:val="hybridMultilevel"/>
    <w:tmpl w:val="F79A8A28"/>
    <w:lvl w:ilvl="0" w:tplc="4F76D9A2">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5D7529"/>
    <w:multiLevelType w:val="hybridMultilevel"/>
    <w:tmpl w:val="40E6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A12EE7"/>
    <w:multiLevelType w:val="hybridMultilevel"/>
    <w:tmpl w:val="434C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8B5244"/>
    <w:multiLevelType w:val="hybridMultilevel"/>
    <w:tmpl w:val="6728D1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D366F6"/>
    <w:multiLevelType w:val="hybridMultilevel"/>
    <w:tmpl w:val="FCF01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CF1847"/>
    <w:multiLevelType w:val="hybridMultilevel"/>
    <w:tmpl w:val="20D2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6011C1"/>
    <w:multiLevelType w:val="hybridMultilevel"/>
    <w:tmpl w:val="1B6C43D0"/>
    <w:lvl w:ilvl="0" w:tplc="FB14F94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142DB8"/>
    <w:multiLevelType w:val="hybridMultilevel"/>
    <w:tmpl w:val="29367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9A44D0"/>
    <w:multiLevelType w:val="hybridMultilevel"/>
    <w:tmpl w:val="DAF47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3F7732"/>
    <w:multiLevelType w:val="hybridMultilevel"/>
    <w:tmpl w:val="1D2ED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9B746B"/>
    <w:multiLevelType w:val="hybridMultilevel"/>
    <w:tmpl w:val="6D06D74E"/>
    <w:lvl w:ilvl="0" w:tplc="D7BE0C5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490481"/>
    <w:multiLevelType w:val="hybridMultilevel"/>
    <w:tmpl w:val="6E9028BE"/>
    <w:lvl w:ilvl="0" w:tplc="4F76D9A2">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356D21"/>
    <w:multiLevelType w:val="hybridMultilevel"/>
    <w:tmpl w:val="F3E8C67A"/>
    <w:lvl w:ilvl="0" w:tplc="E04A390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48F113F"/>
    <w:multiLevelType w:val="hybridMultilevel"/>
    <w:tmpl w:val="6A12A6AE"/>
    <w:lvl w:ilvl="0" w:tplc="E8C0CA9E">
      <w:start w:val="1"/>
      <w:numFmt w:val="decimal"/>
      <w:lvlText w:val="%1."/>
      <w:lvlJc w:val="left"/>
      <w:pPr>
        <w:ind w:left="720" w:hanging="36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44325F"/>
    <w:multiLevelType w:val="hybridMultilevel"/>
    <w:tmpl w:val="3146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7405ED"/>
    <w:multiLevelType w:val="hybridMultilevel"/>
    <w:tmpl w:val="FBB4B9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CD3292"/>
    <w:multiLevelType w:val="hybridMultilevel"/>
    <w:tmpl w:val="634847EE"/>
    <w:lvl w:ilvl="0" w:tplc="CD68A2C4">
      <w:start w:val="1"/>
      <w:numFmt w:val="decimal"/>
      <w:lvlText w:val="%1."/>
      <w:lvlJc w:val="left"/>
      <w:pPr>
        <w:ind w:left="720" w:hanging="36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EF1E34"/>
    <w:multiLevelType w:val="hybridMultilevel"/>
    <w:tmpl w:val="46524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3E4C4C"/>
    <w:multiLevelType w:val="multilevel"/>
    <w:tmpl w:val="8C96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B7647E"/>
    <w:multiLevelType w:val="hybridMultilevel"/>
    <w:tmpl w:val="6A443D6C"/>
    <w:lvl w:ilvl="0" w:tplc="AC407DDE">
      <w:start w:val="1"/>
      <w:numFmt w:val="bullet"/>
      <w:lvlText w:val=""/>
      <w:lvlJc w:val="left"/>
      <w:pPr>
        <w:ind w:left="720" w:hanging="360"/>
      </w:pPr>
      <w:rPr>
        <w:rFonts w:ascii="Symbol" w:hAnsi="Symbol" w:hint="default"/>
        <w:color w:val="0070C0"/>
      </w:rPr>
    </w:lvl>
    <w:lvl w:ilvl="1" w:tplc="B11E6510">
      <w:start w:val="1"/>
      <w:numFmt w:val="bullet"/>
      <w:lvlText w:val="o"/>
      <w:lvlJc w:val="left"/>
      <w:pPr>
        <w:ind w:left="1440" w:hanging="360"/>
      </w:pPr>
      <w:rPr>
        <w:rFonts w:ascii="Courier New" w:hAnsi="Courier New" w:cs="Courier New" w:hint="default"/>
        <w:color w:val="0070C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4B03DD"/>
    <w:multiLevelType w:val="hybridMultilevel"/>
    <w:tmpl w:val="C1E02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BA65DDE"/>
    <w:multiLevelType w:val="hybridMultilevel"/>
    <w:tmpl w:val="B20AD1F2"/>
    <w:lvl w:ilvl="0" w:tplc="4F76D9A2">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4B23B5"/>
    <w:multiLevelType w:val="hybridMultilevel"/>
    <w:tmpl w:val="408E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0"/>
  </w:num>
  <w:num w:numId="5">
    <w:abstractNumId w:val="14"/>
  </w:num>
  <w:num w:numId="6">
    <w:abstractNumId w:val="35"/>
  </w:num>
  <w:num w:numId="7">
    <w:abstractNumId w:val="27"/>
  </w:num>
  <w:num w:numId="8">
    <w:abstractNumId w:val="38"/>
  </w:num>
  <w:num w:numId="9">
    <w:abstractNumId w:val="42"/>
  </w:num>
  <w:num w:numId="10">
    <w:abstractNumId w:val="19"/>
  </w:num>
  <w:num w:numId="11">
    <w:abstractNumId w:val="39"/>
  </w:num>
  <w:num w:numId="12">
    <w:abstractNumId w:val="31"/>
  </w:num>
  <w:num w:numId="13">
    <w:abstractNumId w:val="40"/>
  </w:num>
  <w:num w:numId="14">
    <w:abstractNumId w:val="25"/>
  </w:num>
  <w:num w:numId="15">
    <w:abstractNumId w:val="32"/>
  </w:num>
  <w:num w:numId="16">
    <w:abstractNumId w:val="45"/>
  </w:num>
  <w:num w:numId="17">
    <w:abstractNumId w:val="36"/>
  </w:num>
  <w:num w:numId="18">
    <w:abstractNumId w:val="37"/>
  </w:num>
  <w:num w:numId="19">
    <w:abstractNumId w:val="21"/>
  </w:num>
  <w:num w:numId="20">
    <w:abstractNumId w:val="28"/>
  </w:num>
  <w:num w:numId="21">
    <w:abstractNumId w:val="8"/>
  </w:num>
  <w:num w:numId="22">
    <w:abstractNumId w:val="22"/>
  </w:num>
  <w:num w:numId="23">
    <w:abstractNumId w:val="12"/>
  </w:num>
  <w:num w:numId="24">
    <w:abstractNumId w:val="11"/>
  </w:num>
  <w:num w:numId="25">
    <w:abstractNumId w:val="18"/>
  </w:num>
  <w:num w:numId="26">
    <w:abstractNumId w:val="30"/>
  </w:num>
  <w:num w:numId="27">
    <w:abstractNumId w:val="33"/>
  </w:num>
  <w:num w:numId="28">
    <w:abstractNumId w:val="34"/>
  </w:num>
  <w:num w:numId="29">
    <w:abstractNumId w:val="43"/>
  </w:num>
  <w:num w:numId="30">
    <w:abstractNumId w:val="20"/>
  </w:num>
  <w:num w:numId="31">
    <w:abstractNumId w:val="6"/>
  </w:num>
  <w:num w:numId="32">
    <w:abstractNumId w:val="26"/>
  </w:num>
  <w:num w:numId="33">
    <w:abstractNumId w:val="5"/>
  </w:num>
  <w:num w:numId="34">
    <w:abstractNumId w:val="23"/>
  </w:num>
  <w:num w:numId="35">
    <w:abstractNumId w:val="1"/>
  </w:num>
  <w:num w:numId="36">
    <w:abstractNumId w:val="29"/>
  </w:num>
  <w:num w:numId="37">
    <w:abstractNumId w:val="41"/>
  </w:num>
  <w:num w:numId="38">
    <w:abstractNumId w:val="4"/>
  </w:num>
  <w:num w:numId="39">
    <w:abstractNumId w:val="44"/>
  </w:num>
  <w:num w:numId="40">
    <w:abstractNumId w:val="13"/>
  </w:num>
  <w:num w:numId="41">
    <w:abstractNumId w:val="16"/>
  </w:num>
  <w:num w:numId="42">
    <w:abstractNumId w:val="9"/>
  </w:num>
  <w:num w:numId="43">
    <w:abstractNumId w:val="17"/>
  </w:num>
  <w:num w:numId="44">
    <w:abstractNumId w:val="7"/>
  </w:num>
  <w:num w:numId="45">
    <w:abstractNumId w:val="24"/>
  </w:num>
  <w:num w:numId="46">
    <w:abstractNumId w:val="1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SW Guidance">
    <w15:presenceInfo w15:providerId="None" w15:userId="UNSW Guidanc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MbSwNLYwNwaSZko6SsGpxcWZ+XkgBea1AM7o/oEsAAAA"/>
  </w:docVars>
  <w:rsids>
    <w:rsidRoot w:val="00DF65E1"/>
    <w:rsid w:val="0001262B"/>
    <w:rsid w:val="000208C4"/>
    <w:rsid w:val="00020D69"/>
    <w:rsid w:val="000249C9"/>
    <w:rsid w:val="00026D3D"/>
    <w:rsid w:val="00036CDB"/>
    <w:rsid w:val="0004597B"/>
    <w:rsid w:val="00055A45"/>
    <w:rsid w:val="00063FFB"/>
    <w:rsid w:val="00064B07"/>
    <w:rsid w:val="000658B0"/>
    <w:rsid w:val="00065D10"/>
    <w:rsid w:val="000678E8"/>
    <w:rsid w:val="0007520F"/>
    <w:rsid w:val="00091623"/>
    <w:rsid w:val="0009546B"/>
    <w:rsid w:val="000C3579"/>
    <w:rsid w:val="000C6405"/>
    <w:rsid w:val="000D772C"/>
    <w:rsid w:val="000E67C2"/>
    <w:rsid w:val="000F7655"/>
    <w:rsid w:val="00101DEA"/>
    <w:rsid w:val="00106192"/>
    <w:rsid w:val="00111E4C"/>
    <w:rsid w:val="0012172D"/>
    <w:rsid w:val="0013290E"/>
    <w:rsid w:val="00155818"/>
    <w:rsid w:val="00166007"/>
    <w:rsid w:val="00172BA7"/>
    <w:rsid w:val="001816A6"/>
    <w:rsid w:val="001826F3"/>
    <w:rsid w:val="001871F8"/>
    <w:rsid w:val="001B1386"/>
    <w:rsid w:val="001B2B51"/>
    <w:rsid w:val="001E08C4"/>
    <w:rsid w:val="001E379B"/>
    <w:rsid w:val="001F0E3B"/>
    <w:rsid w:val="001F203B"/>
    <w:rsid w:val="00201A9C"/>
    <w:rsid w:val="00201FFB"/>
    <w:rsid w:val="002140FE"/>
    <w:rsid w:val="00234C47"/>
    <w:rsid w:val="00242692"/>
    <w:rsid w:val="0024639C"/>
    <w:rsid w:val="00264191"/>
    <w:rsid w:val="002751B0"/>
    <w:rsid w:val="00277932"/>
    <w:rsid w:val="00286C5C"/>
    <w:rsid w:val="002A556C"/>
    <w:rsid w:val="002B1E3B"/>
    <w:rsid w:val="002B6F59"/>
    <w:rsid w:val="002C0282"/>
    <w:rsid w:val="002C1840"/>
    <w:rsid w:val="002C2EB8"/>
    <w:rsid w:val="002C37DA"/>
    <w:rsid w:val="002D029E"/>
    <w:rsid w:val="002D0402"/>
    <w:rsid w:val="002D57B3"/>
    <w:rsid w:val="002F00D3"/>
    <w:rsid w:val="002F2252"/>
    <w:rsid w:val="002F600B"/>
    <w:rsid w:val="00323E92"/>
    <w:rsid w:val="003532A0"/>
    <w:rsid w:val="003722BA"/>
    <w:rsid w:val="003907AD"/>
    <w:rsid w:val="00397576"/>
    <w:rsid w:val="003B49BE"/>
    <w:rsid w:val="003C1972"/>
    <w:rsid w:val="003D5CEC"/>
    <w:rsid w:val="003E4EB6"/>
    <w:rsid w:val="003E75A3"/>
    <w:rsid w:val="0040230C"/>
    <w:rsid w:val="004076B4"/>
    <w:rsid w:val="0041035B"/>
    <w:rsid w:val="00417FCA"/>
    <w:rsid w:val="00421FD9"/>
    <w:rsid w:val="004338DE"/>
    <w:rsid w:val="0043547D"/>
    <w:rsid w:val="00441735"/>
    <w:rsid w:val="00442889"/>
    <w:rsid w:val="00483406"/>
    <w:rsid w:val="00485C7C"/>
    <w:rsid w:val="004A1F96"/>
    <w:rsid w:val="004A1FA9"/>
    <w:rsid w:val="004A56A1"/>
    <w:rsid w:val="004B4864"/>
    <w:rsid w:val="004D500E"/>
    <w:rsid w:val="004E356B"/>
    <w:rsid w:val="004F398B"/>
    <w:rsid w:val="0051166C"/>
    <w:rsid w:val="00513AFA"/>
    <w:rsid w:val="00521617"/>
    <w:rsid w:val="00522740"/>
    <w:rsid w:val="00523F85"/>
    <w:rsid w:val="005254D6"/>
    <w:rsid w:val="00527C49"/>
    <w:rsid w:val="00546283"/>
    <w:rsid w:val="00550895"/>
    <w:rsid w:val="00556630"/>
    <w:rsid w:val="00564D65"/>
    <w:rsid w:val="005660DE"/>
    <w:rsid w:val="005822F0"/>
    <w:rsid w:val="005A54E8"/>
    <w:rsid w:val="005C52E3"/>
    <w:rsid w:val="005C53F7"/>
    <w:rsid w:val="005C6F89"/>
    <w:rsid w:val="005E7ADF"/>
    <w:rsid w:val="0060040B"/>
    <w:rsid w:val="006041DD"/>
    <w:rsid w:val="0061364B"/>
    <w:rsid w:val="006441EC"/>
    <w:rsid w:val="00647746"/>
    <w:rsid w:val="006528A2"/>
    <w:rsid w:val="006543E5"/>
    <w:rsid w:val="00690B59"/>
    <w:rsid w:val="006A5EDF"/>
    <w:rsid w:val="006B042F"/>
    <w:rsid w:val="006B1AC9"/>
    <w:rsid w:val="006C0CA0"/>
    <w:rsid w:val="006E261B"/>
    <w:rsid w:val="006F558F"/>
    <w:rsid w:val="00714146"/>
    <w:rsid w:val="00715B48"/>
    <w:rsid w:val="00744F08"/>
    <w:rsid w:val="0074672D"/>
    <w:rsid w:val="00752872"/>
    <w:rsid w:val="0076060C"/>
    <w:rsid w:val="007A2AF7"/>
    <w:rsid w:val="007B2559"/>
    <w:rsid w:val="007B2727"/>
    <w:rsid w:val="007B4813"/>
    <w:rsid w:val="007B4F44"/>
    <w:rsid w:val="007E2FFB"/>
    <w:rsid w:val="008435C1"/>
    <w:rsid w:val="008807EE"/>
    <w:rsid w:val="00881240"/>
    <w:rsid w:val="008A54A6"/>
    <w:rsid w:val="008B6C10"/>
    <w:rsid w:val="008C63CD"/>
    <w:rsid w:val="008D16B1"/>
    <w:rsid w:val="008E009D"/>
    <w:rsid w:val="008E1D24"/>
    <w:rsid w:val="008E1E70"/>
    <w:rsid w:val="008E4EA4"/>
    <w:rsid w:val="008E63DE"/>
    <w:rsid w:val="009003EE"/>
    <w:rsid w:val="009048D9"/>
    <w:rsid w:val="00913B0D"/>
    <w:rsid w:val="00916FAB"/>
    <w:rsid w:val="00921455"/>
    <w:rsid w:val="00932A90"/>
    <w:rsid w:val="00951C77"/>
    <w:rsid w:val="0096453A"/>
    <w:rsid w:val="00967C0D"/>
    <w:rsid w:val="00970D78"/>
    <w:rsid w:val="00975BF2"/>
    <w:rsid w:val="009839FC"/>
    <w:rsid w:val="00985898"/>
    <w:rsid w:val="009913C0"/>
    <w:rsid w:val="009A1C9A"/>
    <w:rsid w:val="009B1DA9"/>
    <w:rsid w:val="009C0362"/>
    <w:rsid w:val="009C136D"/>
    <w:rsid w:val="009E6150"/>
    <w:rsid w:val="009F2703"/>
    <w:rsid w:val="00A03077"/>
    <w:rsid w:val="00A042B6"/>
    <w:rsid w:val="00A1737A"/>
    <w:rsid w:val="00A30A3B"/>
    <w:rsid w:val="00A34308"/>
    <w:rsid w:val="00A422BB"/>
    <w:rsid w:val="00A468A8"/>
    <w:rsid w:val="00A552FE"/>
    <w:rsid w:val="00A70800"/>
    <w:rsid w:val="00A71292"/>
    <w:rsid w:val="00A72136"/>
    <w:rsid w:val="00A73712"/>
    <w:rsid w:val="00A94B00"/>
    <w:rsid w:val="00AB52B2"/>
    <w:rsid w:val="00AE6C20"/>
    <w:rsid w:val="00AF539A"/>
    <w:rsid w:val="00B03A87"/>
    <w:rsid w:val="00B04CD9"/>
    <w:rsid w:val="00B13F10"/>
    <w:rsid w:val="00B1668E"/>
    <w:rsid w:val="00B33541"/>
    <w:rsid w:val="00B33DB0"/>
    <w:rsid w:val="00B42D38"/>
    <w:rsid w:val="00B44973"/>
    <w:rsid w:val="00B45675"/>
    <w:rsid w:val="00B83AF6"/>
    <w:rsid w:val="00B83BA8"/>
    <w:rsid w:val="00B852CD"/>
    <w:rsid w:val="00B8564C"/>
    <w:rsid w:val="00B97246"/>
    <w:rsid w:val="00BE7ED6"/>
    <w:rsid w:val="00C03E7D"/>
    <w:rsid w:val="00C041F7"/>
    <w:rsid w:val="00C048AC"/>
    <w:rsid w:val="00C06290"/>
    <w:rsid w:val="00C104C0"/>
    <w:rsid w:val="00C54065"/>
    <w:rsid w:val="00C66142"/>
    <w:rsid w:val="00CA436F"/>
    <w:rsid w:val="00CA6FB4"/>
    <w:rsid w:val="00CB0116"/>
    <w:rsid w:val="00CC4A75"/>
    <w:rsid w:val="00CE3100"/>
    <w:rsid w:val="00CF5A85"/>
    <w:rsid w:val="00D11184"/>
    <w:rsid w:val="00D13941"/>
    <w:rsid w:val="00D16C35"/>
    <w:rsid w:val="00D32D77"/>
    <w:rsid w:val="00D4195C"/>
    <w:rsid w:val="00D4377E"/>
    <w:rsid w:val="00D55D1D"/>
    <w:rsid w:val="00D63FB9"/>
    <w:rsid w:val="00D85704"/>
    <w:rsid w:val="00DA0050"/>
    <w:rsid w:val="00DA0CC2"/>
    <w:rsid w:val="00DC0CF0"/>
    <w:rsid w:val="00DC306D"/>
    <w:rsid w:val="00DC498E"/>
    <w:rsid w:val="00DC7A95"/>
    <w:rsid w:val="00DD1132"/>
    <w:rsid w:val="00DD1D77"/>
    <w:rsid w:val="00DF2B0B"/>
    <w:rsid w:val="00DF65E1"/>
    <w:rsid w:val="00E02435"/>
    <w:rsid w:val="00E225BA"/>
    <w:rsid w:val="00E2769C"/>
    <w:rsid w:val="00E42BDB"/>
    <w:rsid w:val="00E42C13"/>
    <w:rsid w:val="00E44B2C"/>
    <w:rsid w:val="00E57ADC"/>
    <w:rsid w:val="00E6658A"/>
    <w:rsid w:val="00E74038"/>
    <w:rsid w:val="00E91757"/>
    <w:rsid w:val="00EB359E"/>
    <w:rsid w:val="00EB3F20"/>
    <w:rsid w:val="00EC2A6A"/>
    <w:rsid w:val="00EC645E"/>
    <w:rsid w:val="00ED1C5C"/>
    <w:rsid w:val="00ED1C79"/>
    <w:rsid w:val="00EF28D9"/>
    <w:rsid w:val="00F01318"/>
    <w:rsid w:val="00F13D29"/>
    <w:rsid w:val="00F23FF5"/>
    <w:rsid w:val="00F446D9"/>
    <w:rsid w:val="00F513D6"/>
    <w:rsid w:val="00F51A4E"/>
    <w:rsid w:val="00F5717C"/>
    <w:rsid w:val="00F777BE"/>
    <w:rsid w:val="00FA7654"/>
    <w:rsid w:val="00FC0A10"/>
    <w:rsid w:val="00FC0BDA"/>
    <w:rsid w:val="00FC1B79"/>
    <w:rsid w:val="00FF1165"/>
    <w:rsid w:val="00FF281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69A60"/>
  <w15:docId w15:val="{B5E25CE7-B4F3-402D-A600-036D0638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32"/>
    <w:pPr>
      <w:autoSpaceDE w:val="0"/>
      <w:autoSpaceDN w:val="0"/>
      <w:spacing w:after="0" w:line="240" w:lineRule="auto"/>
    </w:pPr>
    <w:rPr>
      <w:rFonts w:ascii="Sommet" w:eastAsia="Times New Roman" w:hAnsi="Sommet" w:cs="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65E1"/>
    <w:rPr>
      <w:rFonts w:cs="Times New Roman"/>
      <w:color w:val="0000FF"/>
      <w:u w:val="single"/>
    </w:rPr>
  </w:style>
  <w:style w:type="paragraph" w:styleId="ListParagraph">
    <w:name w:val="List Paragraph"/>
    <w:basedOn w:val="Normal"/>
    <w:uiPriority w:val="34"/>
    <w:qFormat/>
    <w:rsid w:val="00DF65E1"/>
    <w:pPr>
      <w:ind w:left="720"/>
      <w:contextualSpacing/>
    </w:pPr>
  </w:style>
  <w:style w:type="character" w:styleId="CommentReference">
    <w:name w:val="annotation reference"/>
    <w:basedOn w:val="DefaultParagraphFont"/>
    <w:uiPriority w:val="99"/>
    <w:semiHidden/>
    <w:unhideWhenUsed/>
    <w:rsid w:val="00DF65E1"/>
    <w:rPr>
      <w:sz w:val="16"/>
      <w:szCs w:val="16"/>
    </w:rPr>
  </w:style>
  <w:style w:type="paragraph" w:styleId="CommentText">
    <w:name w:val="annotation text"/>
    <w:basedOn w:val="Normal"/>
    <w:link w:val="CommentTextChar"/>
    <w:uiPriority w:val="99"/>
    <w:unhideWhenUsed/>
    <w:rsid w:val="00DF65E1"/>
    <w:rPr>
      <w:sz w:val="20"/>
      <w:szCs w:val="20"/>
    </w:rPr>
  </w:style>
  <w:style w:type="character" w:customStyle="1" w:styleId="CommentTextChar">
    <w:name w:val="Comment Text Char"/>
    <w:basedOn w:val="DefaultParagraphFont"/>
    <w:link w:val="CommentText"/>
    <w:uiPriority w:val="99"/>
    <w:rsid w:val="00DF65E1"/>
    <w:rPr>
      <w:rFonts w:ascii="Sommet" w:eastAsia="Times New Roman" w:hAnsi="Sommet" w:cs="Times"/>
      <w:sz w:val="20"/>
      <w:szCs w:val="20"/>
    </w:rPr>
  </w:style>
  <w:style w:type="paragraph" w:styleId="Header">
    <w:name w:val="header"/>
    <w:basedOn w:val="Normal"/>
    <w:link w:val="HeaderChar"/>
    <w:uiPriority w:val="99"/>
    <w:unhideWhenUsed/>
    <w:rsid w:val="00DF65E1"/>
    <w:pPr>
      <w:tabs>
        <w:tab w:val="center" w:pos="4513"/>
        <w:tab w:val="right" w:pos="9026"/>
      </w:tabs>
    </w:pPr>
  </w:style>
  <w:style w:type="character" w:customStyle="1" w:styleId="HeaderChar">
    <w:name w:val="Header Char"/>
    <w:basedOn w:val="DefaultParagraphFont"/>
    <w:link w:val="Header"/>
    <w:uiPriority w:val="99"/>
    <w:rsid w:val="00DF65E1"/>
    <w:rPr>
      <w:rFonts w:ascii="Sommet" w:eastAsia="Times New Roman" w:hAnsi="Sommet" w:cs="Times"/>
      <w:szCs w:val="24"/>
    </w:rPr>
  </w:style>
  <w:style w:type="paragraph" w:styleId="Footer">
    <w:name w:val="footer"/>
    <w:basedOn w:val="Normal"/>
    <w:link w:val="FooterChar"/>
    <w:uiPriority w:val="99"/>
    <w:unhideWhenUsed/>
    <w:rsid w:val="00DF65E1"/>
    <w:pPr>
      <w:tabs>
        <w:tab w:val="center" w:pos="4513"/>
        <w:tab w:val="right" w:pos="9026"/>
      </w:tabs>
    </w:pPr>
  </w:style>
  <w:style w:type="character" w:customStyle="1" w:styleId="FooterChar">
    <w:name w:val="Footer Char"/>
    <w:basedOn w:val="DefaultParagraphFont"/>
    <w:link w:val="Footer"/>
    <w:uiPriority w:val="99"/>
    <w:rsid w:val="00DF65E1"/>
    <w:rPr>
      <w:rFonts w:ascii="Sommet" w:eastAsia="Times New Roman" w:hAnsi="Sommet" w:cs="Times"/>
      <w:szCs w:val="24"/>
    </w:rPr>
  </w:style>
  <w:style w:type="paragraph" w:styleId="BalloonText">
    <w:name w:val="Balloon Text"/>
    <w:basedOn w:val="Normal"/>
    <w:link w:val="BalloonTextChar"/>
    <w:uiPriority w:val="99"/>
    <w:semiHidden/>
    <w:unhideWhenUsed/>
    <w:rsid w:val="00DF65E1"/>
    <w:rPr>
      <w:rFonts w:ascii="Tahoma" w:hAnsi="Tahoma" w:cs="Tahoma"/>
      <w:sz w:val="16"/>
      <w:szCs w:val="16"/>
    </w:rPr>
  </w:style>
  <w:style w:type="character" w:customStyle="1" w:styleId="BalloonTextChar">
    <w:name w:val="Balloon Text Char"/>
    <w:basedOn w:val="DefaultParagraphFont"/>
    <w:link w:val="BalloonText"/>
    <w:uiPriority w:val="99"/>
    <w:semiHidden/>
    <w:rsid w:val="00DF65E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01FFB"/>
    <w:rPr>
      <w:b/>
      <w:bCs/>
    </w:rPr>
  </w:style>
  <w:style w:type="character" w:customStyle="1" w:styleId="CommentSubjectChar">
    <w:name w:val="Comment Subject Char"/>
    <w:basedOn w:val="CommentTextChar"/>
    <w:link w:val="CommentSubject"/>
    <w:uiPriority w:val="99"/>
    <w:semiHidden/>
    <w:rsid w:val="00201FFB"/>
    <w:rPr>
      <w:rFonts w:ascii="Sommet" w:eastAsia="Times New Roman" w:hAnsi="Sommet" w:cs="Times"/>
      <w:b/>
      <w:bCs/>
      <w:sz w:val="20"/>
      <w:szCs w:val="20"/>
    </w:rPr>
  </w:style>
  <w:style w:type="table" w:styleId="TableGrid">
    <w:name w:val="Table Grid"/>
    <w:basedOn w:val="TableNormal"/>
    <w:uiPriority w:val="59"/>
    <w:rsid w:val="0052161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2161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7C0D"/>
    <w:rPr>
      <w:color w:val="800080" w:themeColor="followedHyperlink"/>
      <w:u w:val="single"/>
    </w:rPr>
  </w:style>
  <w:style w:type="character" w:styleId="UnresolvedMention">
    <w:name w:val="Unresolved Mention"/>
    <w:basedOn w:val="DefaultParagraphFont"/>
    <w:uiPriority w:val="99"/>
    <w:semiHidden/>
    <w:unhideWhenUsed/>
    <w:rsid w:val="00F5717C"/>
    <w:rPr>
      <w:color w:val="605E5C"/>
      <w:shd w:val="clear" w:color="auto" w:fill="E1DFDD"/>
    </w:rPr>
  </w:style>
  <w:style w:type="table" w:styleId="TableGridLight">
    <w:name w:val="Grid Table Light"/>
    <w:basedOn w:val="TableNormal"/>
    <w:uiPriority w:val="40"/>
    <w:rsid w:val="000752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77932"/>
    <w:pPr>
      <w:autoSpaceDE/>
      <w:autoSpaceDN/>
      <w:spacing w:before="100" w:beforeAutospacing="1" w:after="100" w:afterAutospacing="1"/>
    </w:pPr>
    <w:rPr>
      <w:rFonts w:ascii="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4273">
      <w:bodyDiv w:val="1"/>
      <w:marLeft w:val="0"/>
      <w:marRight w:val="0"/>
      <w:marTop w:val="0"/>
      <w:marBottom w:val="0"/>
      <w:divBdr>
        <w:top w:val="none" w:sz="0" w:space="0" w:color="auto"/>
        <w:left w:val="none" w:sz="0" w:space="0" w:color="auto"/>
        <w:bottom w:val="none" w:sz="0" w:space="0" w:color="auto"/>
        <w:right w:val="none" w:sz="0" w:space="0" w:color="auto"/>
      </w:divBdr>
    </w:div>
    <w:div w:id="171646471">
      <w:bodyDiv w:val="1"/>
      <w:marLeft w:val="0"/>
      <w:marRight w:val="0"/>
      <w:marTop w:val="0"/>
      <w:marBottom w:val="0"/>
      <w:divBdr>
        <w:top w:val="none" w:sz="0" w:space="0" w:color="auto"/>
        <w:left w:val="none" w:sz="0" w:space="0" w:color="auto"/>
        <w:bottom w:val="none" w:sz="0" w:space="0" w:color="auto"/>
        <w:right w:val="none" w:sz="0" w:space="0" w:color="auto"/>
      </w:divBdr>
    </w:div>
    <w:div w:id="569074644">
      <w:bodyDiv w:val="1"/>
      <w:marLeft w:val="0"/>
      <w:marRight w:val="0"/>
      <w:marTop w:val="0"/>
      <w:marBottom w:val="0"/>
      <w:divBdr>
        <w:top w:val="none" w:sz="0" w:space="0" w:color="auto"/>
        <w:left w:val="none" w:sz="0" w:space="0" w:color="auto"/>
        <w:bottom w:val="none" w:sz="0" w:space="0" w:color="auto"/>
        <w:right w:val="none" w:sz="0" w:space="0" w:color="auto"/>
      </w:divBdr>
      <w:divsChild>
        <w:div w:id="447966782">
          <w:marLeft w:val="0"/>
          <w:marRight w:val="0"/>
          <w:marTop w:val="0"/>
          <w:marBottom w:val="0"/>
          <w:divBdr>
            <w:top w:val="none" w:sz="0" w:space="0" w:color="auto"/>
            <w:left w:val="none" w:sz="0" w:space="0" w:color="auto"/>
            <w:bottom w:val="none" w:sz="0" w:space="0" w:color="auto"/>
            <w:right w:val="none" w:sz="0" w:space="0" w:color="auto"/>
          </w:divBdr>
        </w:div>
        <w:div w:id="1690175823">
          <w:marLeft w:val="0"/>
          <w:marRight w:val="0"/>
          <w:marTop w:val="0"/>
          <w:marBottom w:val="0"/>
          <w:divBdr>
            <w:top w:val="none" w:sz="0" w:space="0" w:color="auto"/>
            <w:left w:val="none" w:sz="0" w:space="0" w:color="auto"/>
            <w:bottom w:val="none" w:sz="0" w:space="0" w:color="auto"/>
            <w:right w:val="none" w:sz="0" w:space="0" w:color="auto"/>
          </w:divBdr>
        </w:div>
      </w:divsChild>
    </w:div>
    <w:div w:id="645816973">
      <w:bodyDiv w:val="1"/>
      <w:marLeft w:val="0"/>
      <w:marRight w:val="0"/>
      <w:marTop w:val="0"/>
      <w:marBottom w:val="0"/>
      <w:divBdr>
        <w:top w:val="none" w:sz="0" w:space="0" w:color="auto"/>
        <w:left w:val="none" w:sz="0" w:space="0" w:color="auto"/>
        <w:bottom w:val="none" w:sz="0" w:space="0" w:color="auto"/>
        <w:right w:val="none" w:sz="0" w:space="0" w:color="auto"/>
      </w:divBdr>
    </w:div>
    <w:div w:id="741024810">
      <w:bodyDiv w:val="1"/>
      <w:marLeft w:val="0"/>
      <w:marRight w:val="0"/>
      <w:marTop w:val="0"/>
      <w:marBottom w:val="0"/>
      <w:divBdr>
        <w:top w:val="none" w:sz="0" w:space="0" w:color="auto"/>
        <w:left w:val="none" w:sz="0" w:space="0" w:color="auto"/>
        <w:bottom w:val="none" w:sz="0" w:space="0" w:color="auto"/>
        <w:right w:val="none" w:sz="0" w:space="0" w:color="auto"/>
      </w:divBdr>
      <w:divsChild>
        <w:div w:id="859733402">
          <w:marLeft w:val="0"/>
          <w:marRight w:val="0"/>
          <w:marTop w:val="0"/>
          <w:marBottom w:val="0"/>
          <w:divBdr>
            <w:top w:val="none" w:sz="0" w:space="0" w:color="auto"/>
            <w:left w:val="none" w:sz="0" w:space="0" w:color="auto"/>
            <w:bottom w:val="none" w:sz="0" w:space="0" w:color="auto"/>
            <w:right w:val="none" w:sz="0" w:space="0" w:color="auto"/>
          </w:divBdr>
        </w:div>
      </w:divsChild>
    </w:div>
    <w:div w:id="773551214">
      <w:bodyDiv w:val="1"/>
      <w:marLeft w:val="0"/>
      <w:marRight w:val="0"/>
      <w:marTop w:val="0"/>
      <w:marBottom w:val="0"/>
      <w:divBdr>
        <w:top w:val="none" w:sz="0" w:space="0" w:color="auto"/>
        <w:left w:val="none" w:sz="0" w:space="0" w:color="auto"/>
        <w:bottom w:val="none" w:sz="0" w:space="0" w:color="auto"/>
        <w:right w:val="none" w:sz="0" w:space="0" w:color="auto"/>
      </w:divBdr>
    </w:div>
    <w:div w:id="801731836">
      <w:bodyDiv w:val="1"/>
      <w:marLeft w:val="0"/>
      <w:marRight w:val="0"/>
      <w:marTop w:val="0"/>
      <w:marBottom w:val="0"/>
      <w:divBdr>
        <w:top w:val="none" w:sz="0" w:space="0" w:color="auto"/>
        <w:left w:val="none" w:sz="0" w:space="0" w:color="auto"/>
        <w:bottom w:val="none" w:sz="0" w:space="0" w:color="auto"/>
        <w:right w:val="none" w:sz="0" w:space="0" w:color="auto"/>
      </w:divBdr>
    </w:div>
    <w:div w:id="996033824">
      <w:bodyDiv w:val="1"/>
      <w:marLeft w:val="0"/>
      <w:marRight w:val="0"/>
      <w:marTop w:val="0"/>
      <w:marBottom w:val="0"/>
      <w:divBdr>
        <w:top w:val="none" w:sz="0" w:space="0" w:color="auto"/>
        <w:left w:val="none" w:sz="0" w:space="0" w:color="auto"/>
        <w:bottom w:val="none" w:sz="0" w:space="0" w:color="auto"/>
        <w:right w:val="none" w:sz="0" w:space="0" w:color="auto"/>
      </w:divBdr>
    </w:div>
    <w:div w:id="1005934174">
      <w:bodyDiv w:val="1"/>
      <w:marLeft w:val="0"/>
      <w:marRight w:val="0"/>
      <w:marTop w:val="0"/>
      <w:marBottom w:val="0"/>
      <w:divBdr>
        <w:top w:val="none" w:sz="0" w:space="0" w:color="auto"/>
        <w:left w:val="none" w:sz="0" w:space="0" w:color="auto"/>
        <w:bottom w:val="none" w:sz="0" w:space="0" w:color="auto"/>
        <w:right w:val="none" w:sz="0" w:space="0" w:color="auto"/>
      </w:divBdr>
      <w:divsChild>
        <w:div w:id="1277057704">
          <w:marLeft w:val="0"/>
          <w:marRight w:val="0"/>
          <w:marTop w:val="0"/>
          <w:marBottom w:val="0"/>
          <w:divBdr>
            <w:top w:val="single" w:sz="6" w:space="0" w:color="A3A3A3"/>
            <w:left w:val="none" w:sz="0" w:space="0" w:color="auto"/>
            <w:bottom w:val="none" w:sz="0" w:space="0" w:color="auto"/>
            <w:right w:val="none" w:sz="0" w:space="0" w:color="auto"/>
          </w:divBdr>
          <w:divsChild>
            <w:div w:id="679936686">
              <w:marLeft w:val="0"/>
              <w:marRight w:val="0"/>
              <w:marTop w:val="0"/>
              <w:marBottom w:val="0"/>
              <w:divBdr>
                <w:top w:val="none" w:sz="0" w:space="0" w:color="auto"/>
                <w:left w:val="none" w:sz="0" w:space="0" w:color="auto"/>
                <w:bottom w:val="none" w:sz="0" w:space="0" w:color="auto"/>
                <w:right w:val="none" w:sz="0" w:space="0" w:color="auto"/>
              </w:divBdr>
              <w:divsChild>
                <w:div w:id="1334332686">
                  <w:marLeft w:val="0"/>
                  <w:marRight w:val="0"/>
                  <w:marTop w:val="0"/>
                  <w:marBottom w:val="0"/>
                  <w:divBdr>
                    <w:top w:val="none" w:sz="0" w:space="0" w:color="auto"/>
                    <w:left w:val="none" w:sz="0" w:space="0" w:color="auto"/>
                    <w:bottom w:val="none" w:sz="0" w:space="0" w:color="auto"/>
                    <w:right w:val="none" w:sz="0" w:space="0" w:color="auto"/>
                  </w:divBdr>
                  <w:divsChild>
                    <w:div w:id="516695843">
                      <w:marLeft w:val="0"/>
                      <w:marRight w:val="0"/>
                      <w:marTop w:val="0"/>
                      <w:marBottom w:val="0"/>
                      <w:divBdr>
                        <w:top w:val="none" w:sz="0" w:space="0" w:color="auto"/>
                        <w:left w:val="none" w:sz="0" w:space="0" w:color="auto"/>
                        <w:bottom w:val="none" w:sz="0" w:space="0" w:color="auto"/>
                        <w:right w:val="none" w:sz="0" w:space="0" w:color="auto"/>
                      </w:divBdr>
                    </w:div>
                    <w:div w:id="710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4988">
          <w:marLeft w:val="0"/>
          <w:marRight w:val="0"/>
          <w:marTop w:val="0"/>
          <w:marBottom w:val="0"/>
          <w:divBdr>
            <w:top w:val="single" w:sz="6" w:space="0" w:color="A3A3A3"/>
            <w:left w:val="none" w:sz="0" w:space="0" w:color="auto"/>
            <w:bottom w:val="none" w:sz="0" w:space="0" w:color="auto"/>
            <w:right w:val="none" w:sz="0" w:space="0" w:color="auto"/>
          </w:divBdr>
          <w:divsChild>
            <w:div w:id="1122725788">
              <w:marLeft w:val="0"/>
              <w:marRight w:val="0"/>
              <w:marTop w:val="0"/>
              <w:marBottom w:val="0"/>
              <w:divBdr>
                <w:top w:val="none" w:sz="0" w:space="0" w:color="auto"/>
                <w:left w:val="none" w:sz="0" w:space="0" w:color="auto"/>
                <w:bottom w:val="none" w:sz="0" w:space="0" w:color="auto"/>
                <w:right w:val="none" w:sz="0" w:space="0" w:color="auto"/>
              </w:divBdr>
              <w:divsChild>
                <w:div w:id="840435227">
                  <w:marLeft w:val="0"/>
                  <w:marRight w:val="0"/>
                  <w:marTop w:val="0"/>
                  <w:marBottom w:val="0"/>
                  <w:divBdr>
                    <w:top w:val="none" w:sz="0" w:space="0" w:color="auto"/>
                    <w:left w:val="none" w:sz="0" w:space="0" w:color="auto"/>
                    <w:bottom w:val="none" w:sz="0" w:space="0" w:color="auto"/>
                    <w:right w:val="none" w:sz="0" w:space="0" w:color="auto"/>
                  </w:divBdr>
                  <w:divsChild>
                    <w:div w:id="21334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11962">
      <w:bodyDiv w:val="1"/>
      <w:marLeft w:val="0"/>
      <w:marRight w:val="0"/>
      <w:marTop w:val="0"/>
      <w:marBottom w:val="0"/>
      <w:divBdr>
        <w:top w:val="none" w:sz="0" w:space="0" w:color="auto"/>
        <w:left w:val="none" w:sz="0" w:space="0" w:color="auto"/>
        <w:bottom w:val="none" w:sz="0" w:space="0" w:color="auto"/>
        <w:right w:val="none" w:sz="0" w:space="0" w:color="auto"/>
      </w:divBdr>
    </w:div>
    <w:div w:id="1771002162">
      <w:bodyDiv w:val="1"/>
      <w:marLeft w:val="0"/>
      <w:marRight w:val="0"/>
      <w:marTop w:val="0"/>
      <w:marBottom w:val="0"/>
      <w:divBdr>
        <w:top w:val="none" w:sz="0" w:space="0" w:color="auto"/>
        <w:left w:val="none" w:sz="0" w:space="0" w:color="auto"/>
        <w:bottom w:val="none" w:sz="0" w:space="0" w:color="auto"/>
        <w:right w:val="none" w:sz="0" w:space="0" w:color="auto"/>
      </w:divBdr>
    </w:div>
    <w:div w:id="1794983645">
      <w:bodyDiv w:val="1"/>
      <w:marLeft w:val="0"/>
      <w:marRight w:val="0"/>
      <w:marTop w:val="0"/>
      <w:marBottom w:val="0"/>
      <w:divBdr>
        <w:top w:val="none" w:sz="0" w:space="0" w:color="auto"/>
        <w:left w:val="none" w:sz="0" w:space="0" w:color="auto"/>
        <w:bottom w:val="none" w:sz="0" w:space="0" w:color="auto"/>
        <w:right w:val="none" w:sz="0" w:space="0" w:color="auto"/>
      </w:divBdr>
    </w:div>
    <w:div w:id="19721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research.unsw.edu.au/rdm-online-training" TargetMode="External"/><Relationship Id="rId2" Type="http://schemas.openxmlformats.org/officeDocument/2006/relationships/hyperlink" Target="https://research.unsw.edu.au/research-data-management" TargetMode="External"/><Relationship Id="rId1" Type="http://schemas.openxmlformats.org/officeDocument/2006/relationships/hyperlink" Target="https://research.unsw.edu.au/document/Recruitment%20of%20Human%20Research%20Participants%20Guideline%20%20Jan%202021.pdf"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research.unsw.edu.au/document/Clinical%20Trial%20Decision%20Tool.docx" TargetMode="External"/><Relationship Id="rId26" Type="http://schemas.openxmlformats.org/officeDocument/2006/relationships/hyperlink" Target="https://www.nhmrc.gov.au/about-us/publications/national-statement-ethical-conduct-human-research-2007-updated-2018" TargetMode="External"/><Relationship Id="rId39" Type="http://schemas.openxmlformats.org/officeDocument/2006/relationships/hyperlink" Target="https://research.unsw.edu.au/document/Audio%20Photographic%20and%20Video%20Recording%20Participants.pdf" TargetMode="External"/><Relationship Id="rId21" Type="http://schemas.openxmlformats.org/officeDocument/2006/relationships/hyperlink" Target="https://research.unsw.edu.au/document/Clinical%20Trial%20Protocol%20Template%20%5BPhysiological%2C%20Psychological%2C%20Psychiatric%20or%20Surgical%20Interventions%5D.docx" TargetMode="External"/><Relationship Id="rId34" Type="http://schemas.openxmlformats.org/officeDocument/2006/relationships/hyperlink" Target="https://www.gs.unsw.edu.au/policy/datahandlingguidelines.html" TargetMode="External"/><Relationship Id="rId42" Type="http://schemas.openxmlformats.org/officeDocument/2006/relationships/hyperlink" Target="https://research.unsw.edu.au/forms-and-template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hmrc.gov.au/about-us/publications/national-statement-ethical-conduct-human-research-2007-updated-2018" TargetMode="External"/><Relationship Id="rId29" Type="http://schemas.openxmlformats.org/officeDocument/2006/relationships/hyperlink" Target="https://www.nhmrc.gov.au/about-us/publications/national-statement-ethical-conduct-human-research-2007-updated-2018" TargetMode="External"/><Relationship Id="rId11" Type="http://schemas.openxmlformats.org/officeDocument/2006/relationships/comments" Target="comments.xml"/><Relationship Id="rId24" Type="http://schemas.openxmlformats.org/officeDocument/2006/relationships/hyperlink" Target="https://www.nhmrc.gov.au/about-us/publications/national-statement-ethical-conduct-human-research-2007-updated-2018" TargetMode="External"/><Relationship Id="rId32" Type="http://schemas.openxmlformats.org/officeDocument/2006/relationships/hyperlink" Target="https://research.unsw.edu.au/research-data-management-unsw" TargetMode="External"/><Relationship Id="rId37" Type="http://schemas.openxmlformats.org/officeDocument/2006/relationships/hyperlink" Target="https://www.datagovernance.unsw.edu.au/system-classification" TargetMode="External"/><Relationship Id="rId40" Type="http://schemas.openxmlformats.org/officeDocument/2006/relationships/hyperlink" Target="https://www.nhmrc.gov.au/about-us/publications/national-statement-ethical-conduct-human-research-2007-updated-2018"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nhmrc.gov.au/about-us/publications/national-statement-ethical-conduct-human-research-2007-updated-2018" TargetMode="External"/><Relationship Id="rId23" Type="http://schemas.openxmlformats.org/officeDocument/2006/relationships/hyperlink" Target="https://www.nhmrc.gov.au/about-us/publications/national-statement-ethical-conduct-human-research-2007-updated-2018" TargetMode="External"/><Relationship Id="rId28" Type="http://schemas.openxmlformats.org/officeDocument/2006/relationships/hyperlink" Target="https://www.nhmrc.gov.au/about-us/publications/national-statement-ethical-conduct-human-research-2007-updated-2018" TargetMode="External"/><Relationship Id="rId36" Type="http://schemas.openxmlformats.org/officeDocument/2006/relationships/hyperlink" Target="https://www.datagovernance.unsw.edu.au/system-classification" TargetMode="External"/><Relationship Id="rId49" Type="http://schemas.openxmlformats.org/officeDocument/2006/relationships/footer" Target="footer3.xml"/><Relationship Id="rId10" Type="http://schemas.openxmlformats.org/officeDocument/2006/relationships/hyperlink" Target="https://www.nhmrc.gov.au/about-us/publications/national-statement-ethical-conduct-human-research-2007-updated-2018" TargetMode="External"/><Relationship Id="rId19" Type="http://schemas.openxmlformats.org/officeDocument/2006/relationships/hyperlink" Target="https://research.unsw.edu.au/document/Clinical%20Trial%20Protocol%20Template%20%5BInvestigational%20Medical%20Device%5D.docx" TargetMode="External"/><Relationship Id="rId31" Type="http://schemas.openxmlformats.org/officeDocument/2006/relationships/hyperlink" Target="https://www.nhmrc.gov.au/about-us/publications/national-statement-ethical-conduct-human-research-2007-updated-2018"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hyperlink" Target="https://www.nhmrc.gov.au/about-us/publications/national-statement-ethical-conduct-human-research-2007-updated-2018" TargetMode="External"/><Relationship Id="rId27" Type="http://schemas.openxmlformats.org/officeDocument/2006/relationships/hyperlink" Target="https://research.unsw.edu.au/document/Consent%20of%20Human%20Research%20Participants%20Guideline%20V1%20April%202021.pdf" TargetMode="External"/><Relationship Id="rId30" Type="http://schemas.openxmlformats.org/officeDocument/2006/relationships/hyperlink" Target="https://www.nhmrc.gov.au/about-us/publications/national-statement-ethical-conduct-human-research-2007-updated-2018" TargetMode="External"/><Relationship Id="rId35" Type="http://schemas.openxmlformats.org/officeDocument/2006/relationships/hyperlink" Target="https://research.unsw.edu.au/data-storage-and-tools" TargetMode="External"/><Relationship Id="rId43" Type="http://schemas.openxmlformats.org/officeDocument/2006/relationships/hyperlink" Target="https://research.unsw.edu.au/human-research-closing-dates" TargetMode="External"/><Relationship Id="rId48" Type="http://schemas.openxmlformats.org/officeDocument/2006/relationships/header" Target="header3.xml"/><Relationship Id="rId8" Type="http://schemas.openxmlformats.org/officeDocument/2006/relationships/footnotes" Target="footnotes.xml"/><Relationship Id="rId51" Type="http://schemas.microsoft.com/office/2011/relationships/people" Target="peop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hyperlink" Target="https://research.unsw.edu.au/document/Recruitment%20of%20Human%20Research%20Participants%20Guideline%20V1%20April%202021.pdf" TargetMode="External"/><Relationship Id="rId33" Type="http://schemas.openxmlformats.org/officeDocument/2006/relationships/hyperlink" Target="https://www.gs.unsw.edu.au/policy/documents/researchdataproc.pdf" TargetMode="External"/><Relationship Id="rId38" Type="http://schemas.openxmlformats.org/officeDocument/2006/relationships/hyperlink" Target="mailto:rdm@unsw.edu.au" TargetMode="External"/><Relationship Id="rId46" Type="http://schemas.openxmlformats.org/officeDocument/2006/relationships/footer" Target="footer1.xml"/><Relationship Id="rId20" Type="http://schemas.openxmlformats.org/officeDocument/2006/relationships/hyperlink" Target="https://research.unsw.edu.au/document/Clinical%20Trial%20Protocol%20Template%20%5BInvestigational%20Medical%20Product%5D.docx" TargetMode="External"/><Relationship Id="rId41" Type="http://schemas.openxmlformats.org/officeDocument/2006/relationships/hyperlink" Target="https://www.nhmrc.gov.au/about-us/publications/national-statement-ethical-conduct-human-research-2007-updated-2018"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15AA5B8F83E4F925392D6A94D9435" ma:contentTypeVersion="13" ma:contentTypeDescription="Create a new document." ma:contentTypeScope="" ma:versionID="b13f09db4502af3ce1a54ccc2fda60d8">
  <xsd:schema xmlns:xsd="http://www.w3.org/2001/XMLSchema" xmlns:xs="http://www.w3.org/2001/XMLSchema" xmlns:p="http://schemas.microsoft.com/office/2006/metadata/properties" xmlns:ns3="eed0bee6-58dd-4d15-aa14-ba1c7e930e88" xmlns:ns4="65c4ed59-42c1-44f9-ba33-e572ef632817" targetNamespace="http://schemas.microsoft.com/office/2006/metadata/properties" ma:root="true" ma:fieldsID="cb0de705274bc32831a673a78d3bc7bb" ns3:_="" ns4:_="">
    <xsd:import namespace="eed0bee6-58dd-4d15-aa14-ba1c7e930e88"/>
    <xsd:import namespace="65c4ed59-42c1-44f9-ba33-e572ef6328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bee6-58dd-4d15-aa14-ba1c7e930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4ed59-42c1-44f9-ba33-e572ef632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EE1AC-DF4C-4A16-8E22-B36432191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210FF-8D98-40CE-90F1-363886654BC4}">
  <ds:schemaRefs>
    <ds:schemaRef ds:uri="http://schemas.microsoft.com/sharepoint/v3/contenttype/forms"/>
  </ds:schemaRefs>
</ds:datastoreItem>
</file>

<file path=customXml/itemProps3.xml><?xml version="1.0" encoding="utf-8"?>
<ds:datastoreItem xmlns:ds="http://schemas.openxmlformats.org/officeDocument/2006/customXml" ds:itemID="{D9F73F0D-0ACC-41A9-BD38-0B5DF309C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bee6-58dd-4d15-aa14-ba1c7e930e88"/>
    <ds:schemaRef ds:uri="65c4ed59-42c1-44f9-ba33-e572ef632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Samela Farmilow</dc:creator>
  <cp:lastModifiedBy>Natalie Bootes</cp:lastModifiedBy>
  <cp:revision>17</cp:revision>
  <dcterms:created xsi:type="dcterms:W3CDTF">2021-07-05T23:14:00Z</dcterms:created>
  <dcterms:modified xsi:type="dcterms:W3CDTF">2021-11-16T02:49:00Z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0x01010001815AA5B8F83E4F925392D6A94D9435</vt:lpwstr>
  </property>
</Properties>
</file>