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CB84" w14:textId="77777777" w:rsidR="009C43B5" w:rsidRPr="00B97F5B" w:rsidRDefault="009C43B5" w:rsidP="00CF17C0">
      <w:pPr>
        <w:spacing w:before="240" w:after="120" w:line="240" w:lineRule="auto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97F5B">
        <w:rPr>
          <w:rFonts w:asciiTheme="minorHAnsi" w:hAnsiTheme="minorHAnsi" w:cstheme="minorHAnsi"/>
          <w:b/>
          <w:sz w:val="20"/>
          <w:szCs w:val="20"/>
        </w:rPr>
        <w:t>Introduction</w:t>
      </w:r>
    </w:p>
    <w:p w14:paraId="630B9F05" w14:textId="62782C9B" w:rsidR="0034531E" w:rsidRPr="00B97F5B" w:rsidRDefault="009C43B5" w:rsidP="0021626A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The </w:t>
      </w:r>
      <w:hyperlink r:id="rId8" w:history="1">
        <w:r w:rsidR="00371E38" w:rsidRPr="00B97F5B">
          <w:rPr>
            <w:rStyle w:val="Hyperlink"/>
            <w:rFonts w:asciiTheme="minorHAnsi" w:hAnsiTheme="minorHAnsi" w:cstheme="minorHAnsi"/>
            <w:bCs/>
            <w:i/>
            <w:iCs/>
            <w:sz w:val="20"/>
            <w:szCs w:val="20"/>
          </w:rPr>
          <w:t>NHMRC Australian Code for the Care and Use of Animals for Scientific Purposes</w:t>
        </w:r>
      </w:hyperlink>
      <w:r w:rsidR="00371E38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04571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defines unexpected adverse event as an event that may have a negative impact on the wellbeing of animals and was </w:t>
      </w:r>
      <w:r w:rsidR="0080530E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unforeseen</w:t>
      </w:r>
      <w:r w:rsidR="00B04571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 the approved project or activity.  </w:t>
      </w:r>
    </w:p>
    <w:p w14:paraId="5FEB28CB" w14:textId="77777777" w:rsidR="001F5D57" w:rsidRPr="00B97F5B" w:rsidRDefault="001C7310" w:rsidP="0021626A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An unexpected adverse event may result from different causes, including but not limited to:</w:t>
      </w:r>
    </w:p>
    <w:p w14:paraId="55E9D454" w14:textId="5129B4E7" w:rsidR="009C43B5" w:rsidRPr="00B97F5B" w:rsidRDefault="009C43B5" w:rsidP="0021626A">
      <w:pPr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Death of an animal or group of animals that was not expected (e.g.</w:t>
      </w:r>
      <w:r w:rsidR="00772941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during surgery or anaesthesia, or after a procedure or treatment),</w:t>
      </w:r>
    </w:p>
    <w:p w14:paraId="06836D04" w14:textId="77777777" w:rsidR="009C43B5" w:rsidRPr="00B97F5B" w:rsidRDefault="009C43B5" w:rsidP="0021626A">
      <w:pPr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Adverse events following a procedure or treatment that were not expected,</w:t>
      </w:r>
    </w:p>
    <w:p w14:paraId="7AF9E567" w14:textId="77777777" w:rsidR="009C43B5" w:rsidRPr="00B97F5B" w:rsidRDefault="009C43B5" w:rsidP="0021626A">
      <w:pPr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Adverse effects in a larger number of animals than predicted during the planning of the project or activity based on the number of animals actually used, not the number approved for the study,  </w:t>
      </w:r>
    </w:p>
    <w:p w14:paraId="5FE28E09" w14:textId="77777777" w:rsidR="009C43B5" w:rsidRPr="00B97F5B" w:rsidRDefault="009C43B5" w:rsidP="0021626A">
      <w:pPr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 greater level of pain or distress than was predicted during the planning of the project or activity,</w:t>
      </w:r>
    </w:p>
    <w:p w14:paraId="116FE596" w14:textId="77777777" w:rsidR="009C43B5" w:rsidRPr="00B97F5B" w:rsidRDefault="009C43B5" w:rsidP="0021626A">
      <w:pPr>
        <w:numPr>
          <w:ilvl w:val="0"/>
          <w:numId w:val="42"/>
        </w:num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Power failures, inclement weather, emergency situations or other factors external to the project or activity that have a negative impact on the welfare of the animals.</w:t>
      </w:r>
    </w:p>
    <w:p w14:paraId="47FAD299" w14:textId="77777777" w:rsidR="00D004AA" w:rsidRPr="00B97F5B" w:rsidRDefault="009C43B5" w:rsidP="0021626A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In addition, when an animal dies unexpectedly, or is euthanased due to unforeseen complications, a necropsy should be performed by a competent person</w:t>
      </w:r>
      <w:r w:rsidR="003E6D09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567C4E4F" w14:textId="1D1057D1" w:rsidR="009C43B5" w:rsidRPr="00B97F5B" w:rsidRDefault="00170356" w:rsidP="0021626A">
      <w:pPr>
        <w:spacing w:after="120" w:line="240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To safeguard the wellbeing of animals</w:t>
      </w:r>
      <w:r w:rsidR="009D608D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5C2C94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when</w:t>
      </w:r>
      <w:r w:rsidR="009D608D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an</w:t>
      </w:r>
      <w:r w:rsidR="00F13A54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unexpected</w:t>
      </w:r>
      <w:r w:rsidR="009D608D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adverse event</w:t>
      </w:r>
      <w:r w:rsidR="00015D3D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or an unforeseen complication occur</w:t>
      </w:r>
      <w:r w:rsidR="00C32541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</w:t>
      </w:r>
      <w:r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investigators must take prompt action</w:t>
      </w:r>
      <w:r w:rsidR="00C9540A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including </w:t>
      </w:r>
      <w:r w:rsidR="009D608D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alleviation of pain and distress and </w:t>
      </w:r>
      <w:r w:rsidR="00F23708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promptly </w:t>
      </w:r>
      <w:r w:rsidR="00D004AA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notif</w:t>
      </w:r>
      <w:r w:rsidR="00247437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y</w:t>
      </w:r>
      <w:r w:rsidR="00D004AA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the ACEC in accordance with the </w:t>
      </w:r>
      <w:hyperlink r:id="rId9" w:history="1">
        <w:r w:rsidR="00D004AA" w:rsidRPr="00B97F5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UNSW </w:t>
        </w:r>
        <w:r w:rsidR="00247437" w:rsidRPr="00B97F5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 xml:space="preserve">Animal </w:t>
        </w:r>
        <w:r w:rsidR="00D004AA" w:rsidRPr="00B97F5B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Research Ethics Procedure</w:t>
        </w:r>
      </w:hyperlink>
      <w:r w:rsidR="00247437" w:rsidRPr="00B97F5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52CA5038" w14:textId="6A592C2B" w:rsidR="00306F2B" w:rsidRPr="00B97F5B" w:rsidRDefault="00306F2B" w:rsidP="0021626A">
      <w:pPr>
        <w:spacing w:after="120" w:line="240" w:lineRule="auto"/>
        <w:rPr>
          <w:rFonts w:asciiTheme="minorHAnsi" w:hAnsiTheme="minorHAnsi"/>
          <w:sz w:val="20"/>
          <w:szCs w:val="20"/>
        </w:rPr>
      </w:pPr>
      <w:r w:rsidRPr="00B97F5B">
        <w:rPr>
          <w:rFonts w:asciiTheme="minorHAnsi" w:hAnsiTheme="minorHAnsi"/>
          <w:sz w:val="20"/>
          <w:szCs w:val="20"/>
        </w:rPr>
        <w:t xml:space="preserve">Submit this report to </w:t>
      </w:r>
      <w:hyperlink r:id="rId10" w:history="1">
        <w:r w:rsidR="00D35EDD" w:rsidRPr="00B97F5B">
          <w:rPr>
            <w:rStyle w:val="Hyperlink"/>
            <w:rFonts w:asciiTheme="minorHAnsi" w:hAnsiTheme="minorHAnsi"/>
            <w:sz w:val="20"/>
            <w:szCs w:val="20"/>
          </w:rPr>
          <w:t>animalcare@unsw.edu.au</w:t>
        </w:r>
      </w:hyperlink>
      <w:r w:rsidR="00772941" w:rsidRPr="00B97F5B">
        <w:rPr>
          <w:rFonts w:asciiTheme="minorHAnsi" w:hAnsiTheme="minorHAnsi"/>
          <w:sz w:val="20"/>
          <w:szCs w:val="20"/>
        </w:rPr>
        <w:t>.</w:t>
      </w:r>
    </w:p>
    <w:p w14:paraId="325A809D" w14:textId="77777777" w:rsidR="001F3A48" w:rsidRPr="00B97F5B" w:rsidRDefault="001F3A48" w:rsidP="0021626A">
      <w:pPr>
        <w:spacing w:after="12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Light"/>
        <w:tblW w:w="10060" w:type="dxa"/>
        <w:tblLook w:val="01E0" w:firstRow="1" w:lastRow="1" w:firstColumn="1" w:lastColumn="1" w:noHBand="0" w:noVBand="0"/>
      </w:tblPr>
      <w:tblGrid>
        <w:gridCol w:w="2405"/>
        <w:gridCol w:w="2410"/>
        <w:gridCol w:w="1843"/>
        <w:gridCol w:w="3402"/>
      </w:tblGrid>
      <w:tr w:rsidR="008A0FD2" w:rsidRPr="00B97F5B" w14:paraId="0A80D394" w14:textId="77777777" w:rsidTr="00F13727">
        <w:tc>
          <w:tcPr>
            <w:tcW w:w="2405" w:type="dxa"/>
            <w:shd w:val="clear" w:color="auto" w:fill="000000" w:themeFill="text1"/>
          </w:tcPr>
          <w:p w14:paraId="2AB9493F" w14:textId="044217D0" w:rsidR="008A0FD2" w:rsidRPr="00B97F5B" w:rsidRDefault="008A0FD2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ACEC Approval Number</w:t>
            </w:r>
          </w:p>
        </w:tc>
        <w:tc>
          <w:tcPr>
            <w:tcW w:w="2410" w:type="dxa"/>
          </w:tcPr>
          <w:p w14:paraId="216DDD77" w14:textId="77777777" w:rsidR="008A0FD2" w:rsidRPr="00B97F5B" w:rsidRDefault="008A0FD2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0ED5EC4F" w14:textId="743A7F5C" w:rsidR="008A0FD2" w:rsidRPr="00B97F5B" w:rsidRDefault="008A0FD2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Chief Investigator</w:t>
            </w:r>
          </w:p>
        </w:tc>
        <w:tc>
          <w:tcPr>
            <w:tcW w:w="3402" w:type="dxa"/>
          </w:tcPr>
          <w:p w14:paraId="213BB44E" w14:textId="2A9543D2" w:rsidR="003135BD" w:rsidRPr="00B97F5B" w:rsidRDefault="003135BD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3B5" w:rsidRPr="00B97F5B" w14:paraId="76803484" w14:textId="77777777" w:rsidTr="00E831A4">
        <w:tc>
          <w:tcPr>
            <w:tcW w:w="2405" w:type="dxa"/>
            <w:shd w:val="clear" w:color="auto" w:fill="000000" w:themeFill="text1"/>
          </w:tcPr>
          <w:p w14:paraId="0B4193EF" w14:textId="77777777" w:rsidR="009C43B5" w:rsidRPr="00B97F5B" w:rsidRDefault="009C43B5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Project Title</w:t>
            </w:r>
          </w:p>
        </w:tc>
        <w:tc>
          <w:tcPr>
            <w:tcW w:w="7655" w:type="dxa"/>
            <w:gridSpan w:val="3"/>
          </w:tcPr>
          <w:p w14:paraId="1D08D280" w14:textId="77777777" w:rsidR="009C43B5" w:rsidRPr="00B97F5B" w:rsidRDefault="009C43B5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37D74" w:rsidRPr="00B97F5B" w14:paraId="0309B19B" w14:textId="77777777" w:rsidTr="00943ABA">
        <w:tc>
          <w:tcPr>
            <w:tcW w:w="2405" w:type="dxa"/>
            <w:shd w:val="clear" w:color="auto" w:fill="000000" w:themeFill="text1"/>
          </w:tcPr>
          <w:p w14:paraId="42320545" w14:textId="04622653" w:rsidR="00137D74" w:rsidRPr="00B97F5B" w:rsidRDefault="00137D74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Species</w:t>
            </w:r>
          </w:p>
        </w:tc>
        <w:tc>
          <w:tcPr>
            <w:tcW w:w="2410" w:type="dxa"/>
          </w:tcPr>
          <w:p w14:paraId="736FE06E" w14:textId="77777777" w:rsidR="00137D74" w:rsidRPr="00B97F5B" w:rsidRDefault="00137D74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2601C4F0" w14:textId="1EDA69EF" w:rsidR="00137D74" w:rsidRPr="00B97F5B" w:rsidRDefault="003B2BF0" w:rsidP="00475A9C">
            <w:pPr>
              <w:spacing w:before="120" w:after="120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Strain</w:t>
            </w:r>
          </w:p>
        </w:tc>
        <w:tc>
          <w:tcPr>
            <w:tcW w:w="3402" w:type="dxa"/>
          </w:tcPr>
          <w:p w14:paraId="1400F027" w14:textId="0B205BD6" w:rsidR="00137D74" w:rsidRPr="00B97F5B" w:rsidRDefault="00137D74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43ABA" w:rsidRPr="00B97F5B" w14:paraId="5027A041" w14:textId="77777777" w:rsidTr="00943ABA">
        <w:tc>
          <w:tcPr>
            <w:tcW w:w="2405" w:type="dxa"/>
            <w:shd w:val="clear" w:color="auto" w:fill="000000" w:themeFill="text1"/>
          </w:tcPr>
          <w:p w14:paraId="68414513" w14:textId="262711BD" w:rsidR="00943ABA" w:rsidRPr="00B97F5B" w:rsidRDefault="003B2BF0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Sex</w:t>
            </w:r>
          </w:p>
        </w:tc>
        <w:tc>
          <w:tcPr>
            <w:tcW w:w="2410" w:type="dxa"/>
          </w:tcPr>
          <w:p w14:paraId="1DBB3E35" w14:textId="04098890" w:rsidR="00943ABA" w:rsidRPr="00B97F5B" w:rsidRDefault="000C6962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New</w:t>
            </w:r>
            <w:r w:rsidR="00DE500B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ly added</w:t>
            </w:r>
          </w:p>
        </w:tc>
        <w:tc>
          <w:tcPr>
            <w:tcW w:w="1843" w:type="dxa"/>
            <w:shd w:val="clear" w:color="auto" w:fill="000000" w:themeFill="text1"/>
          </w:tcPr>
          <w:p w14:paraId="334E4A6D" w14:textId="160C84E8" w:rsidR="00943ABA" w:rsidRPr="00B97F5B" w:rsidRDefault="00943ABA" w:rsidP="00475A9C">
            <w:pPr>
              <w:spacing w:before="120" w:after="120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 xml:space="preserve">Animal ID </w:t>
            </w:r>
          </w:p>
        </w:tc>
        <w:tc>
          <w:tcPr>
            <w:tcW w:w="3402" w:type="dxa"/>
          </w:tcPr>
          <w:p w14:paraId="2B03E9A8" w14:textId="65222A94" w:rsidR="00943ABA" w:rsidRPr="00B97F5B" w:rsidRDefault="00DE500B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Newly added</w:t>
            </w:r>
          </w:p>
        </w:tc>
      </w:tr>
      <w:tr w:rsidR="003B2BF0" w:rsidRPr="00B97F5B" w14:paraId="703D7CCF" w14:textId="77777777" w:rsidTr="001741A5">
        <w:tc>
          <w:tcPr>
            <w:tcW w:w="2405" w:type="dxa"/>
            <w:shd w:val="clear" w:color="auto" w:fill="000000" w:themeFill="text1"/>
          </w:tcPr>
          <w:p w14:paraId="24566718" w14:textId="761C853E" w:rsidR="003B2BF0" w:rsidRPr="00B97F5B" w:rsidRDefault="003B2BF0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Location of Animals</w:t>
            </w:r>
          </w:p>
        </w:tc>
        <w:tc>
          <w:tcPr>
            <w:tcW w:w="7655" w:type="dxa"/>
            <w:gridSpan w:val="3"/>
          </w:tcPr>
          <w:p w14:paraId="2368381D" w14:textId="77777777" w:rsidR="003B2BF0" w:rsidRPr="00B97F5B" w:rsidRDefault="003B2BF0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13727" w:rsidRPr="00B97F5B" w14:paraId="02D23F88" w14:textId="77777777" w:rsidTr="00F13727">
        <w:tc>
          <w:tcPr>
            <w:tcW w:w="2405" w:type="dxa"/>
            <w:shd w:val="clear" w:color="auto" w:fill="000000" w:themeFill="text1"/>
          </w:tcPr>
          <w:p w14:paraId="1B3BCFBB" w14:textId="77777777" w:rsidR="00F13727" w:rsidRPr="00B97F5B" w:rsidRDefault="00F13727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Date of Incident</w:t>
            </w:r>
          </w:p>
        </w:tc>
        <w:tc>
          <w:tcPr>
            <w:tcW w:w="2410" w:type="dxa"/>
          </w:tcPr>
          <w:p w14:paraId="15948028" w14:textId="77777777" w:rsidR="00F13727" w:rsidRPr="00B97F5B" w:rsidRDefault="00F13727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14:paraId="7D0545C9" w14:textId="56DB8CF6" w:rsidR="00F13727" w:rsidRPr="00B97F5B" w:rsidRDefault="00F13727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Date of Report</w:t>
            </w:r>
          </w:p>
        </w:tc>
        <w:tc>
          <w:tcPr>
            <w:tcW w:w="3402" w:type="dxa"/>
          </w:tcPr>
          <w:p w14:paraId="609D04E9" w14:textId="36D146C3" w:rsidR="00F13727" w:rsidRPr="00B97F5B" w:rsidRDefault="00F13727" w:rsidP="00475A9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2AFDCEA" w14:textId="0E5073E3" w:rsidR="009C43B5" w:rsidRPr="00B97F5B" w:rsidRDefault="009C43B5" w:rsidP="00323493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5B040A" w:rsidRPr="00B97F5B" w14:paraId="51D2B17B" w14:textId="77777777" w:rsidTr="00323493">
        <w:tc>
          <w:tcPr>
            <w:tcW w:w="10024" w:type="dxa"/>
            <w:shd w:val="clear" w:color="auto" w:fill="000000" w:themeFill="text1"/>
          </w:tcPr>
          <w:p w14:paraId="5CB61F11" w14:textId="7E084645" w:rsidR="005B040A" w:rsidRPr="00B97F5B" w:rsidRDefault="00E831A4" w:rsidP="005E43A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SECTION 1. </w:t>
            </w:r>
            <w:r w:rsidR="005B040A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Summary of circumstances</w:t>
            </w:r>
          </w:p>
        </w:tc>
      </w:tr>
      <w:tr w:rsidR="005B040A" w:rsidRPr="00B97F5B" w14:paraId="76510F96" w14:textId="77777777" w:rsidTr="00323493">
        <w:tc>
          <w:tcPr>
            <w:tcW w:w="10024" w:type="dxa"/>
          </w:tcPr>
          <w:p w14:paraId="46F71FC3" w14:textId="77777777" w:rsidR="00CE0DA7" w:rsidRPr="00B97F5B" w:rsidRDefault="00CE0DA7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75D7EE4" w14:textId="5D765AAD" w:rsidR="00CE0DA7" w:rsidRPr="00B97F5B" w:rsidRDefault="00CE0DA7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557A2B" w14:textId="060FB7EA" w:rsidR="00CE0DA7" w:rsidRPr="00B97F5B" w:rsidRDefault="00CE0DA7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40F331F" w14:textId="7628FF0E" w:rsidR="00A93618" w:rsidRPr="00B97F5B" w:rsidRDefault="00A93618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CDB147" w14:textId="77777777" w:rsidR="00A93618" w:rsidRPr="00B97F5B" w:rsidRDefault="00A93618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86730CE" w14:textId="6E3403DB" w:rsidR="00323493" w:rsidRPr="00B97F5B" w:rsidRDefault="00323493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84D02F" w14:textId="77777777" w:rsidR="00323493" w:rsidRPr="00B97F5B" w:rsidRDefault="00323493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EF84C70" w14:textId="77777777" w:rsidR="00CE0DA7" w:rsidRPr="00B97F5B" w:rsidRDefault="00CE0DA7" w:rsidP="009C43B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13F2A8" w14:textId="65584624" w:rsidR="009E6437" w:rsidRPr="00B97F5B" w:rsidRDefault="009E6437" w:rsidP="009E64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4A6EAB" w14:textId="77777777" w:rsidR="002D735D" w:rsidRPr="00B97F5B" w:rsidRDefault="002D735D">
      <w:r w:rsidRPr="00B97F5B"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2607"/>
        <w:gridCol w:w="2506"/>
        <w:gridCol w:w="2506"/>
      </w:tblGrid>
      <w:tr w:rsidR="004673E1" w:rsidRPr="00B97F5B" w14:paraId="750B8190" w14:textId="77777777" w:rsidTr="00323493">
        <w:tc>
          <w:tcPr>
            <w:tcW w:w="10024" w:type="dxa"/>
            <w:gridSpan w:val="4"/>
            <w:shd w:val="clear" w:color="auto" w:fill="000000" w:themeFill="text1"/>
          </w:tcPr>
          <w:p w14:paraId="236BAE54" w14:textId="21B22537" w:rsidR="004673E1" w:rsidRPr="00B97F5B" w:rsidRDefault="00E831A4" w:rsidP="005E43A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SECTION 2. </w:t>
            </w:r>
            <w:r w:rsidR="00262007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Outcome of </w:t>
            </w:r>
            <w:r w:rsidR="00323493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262007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ncident</w:t>
            </w:r>
          </w:p>
        </w:tc>
      </w:tr>
      <w:tr w:rsidR="00984AB4" w:rsidRPr="00B97F5B" w14:paraId="39A34115" w14:textId="77777777" w:rsidTr="00AB5634">
        <w:tc>
          <w:tcPr>
            <w:tcW w:w="2405" w:type="dxa"/>
          </w:tcPr>
          <w:p w14:paraId="360F8394" w14:textId="79421081" w:rsidR="00984AB4" w:rsidRPr="00B97F5B" w:rsidRDefault="00984AB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Number of animals</w:t>
            </w:r>
            <w:r w:rsidR="00B87CA8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</w:t>
            </w:r>
            <w:r w:rsidR="001954CB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affected </w:t>
            </w:r>
            <w:r w:rsidR="00B87CA8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cohort</w:t>
            </w:r>
          </w:p>
        </w:tc>
        <w:tc>
          <w:tcPr>
            <w:tcW w:w="2607" w:type="dxa"/>
          </w:tcPr>
          <w:p w14:paraId="65945AEF" w14:textId="3F4D6B8C" w:rsidR="00984AB4" w:rsidRPr="00B97F5B" w:rsidRDefault="00150740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Number of animals that required euthanasia (morbidity)</w:t>
            </w:r>
          </w:p>
        </w:tc>
        <w:tc>
          <w:tcPr>
            <w:tcW w:w="2506" w:type="dxa"/>
          </w:tcPr>
          <w:p w14:paraId="07717CE3" w14:textId="1823B5E0" w:rsidR="00984AB4" w:rsidRPr="00B97F5B" w:rsidRDefault="00150740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Number of animals that died (mortality)</w:t>
            </w:r>
          </w:p>
        </w:tc>
        <w:tc>
          <w:tcPr>
            <w:tcW w:w="2506" w:type="dxa"/>
          </w:tcPr>
          <w:p w14:paraId="5576623A" w14:textId="2312D3C7" w:rsidR="00984AB4" w:rsidRPr="00B97F5B" w:rsidRDefault="00984AB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Number of animals that recovered (experiment continued)</w:t>
            </w:r>
          </w:p>
        </w:tc>
      </w:tr>
      <w:tr w:rsidR="00984AB4" w:rsidRPr="00B97F5B" w14:paraId="2C88B3AA" w14:textId="77777777" w:rsidTr="00AB5634">
        <w:tc>
          <w:tcPr>
            <w:tcW w:w="2405" w:type="dxa"/>
          </w:tcPr>
          <w:p w14:paraId="095AFE21" w14:textId="77777777" w:rsidR="00984AB4" w:rsidRPr="00B97F5B" w:rsidRDefault="00984AB4" w:rsidP="00A9361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07" w:type="dxa"/>
          </w:tcPr>
          <w:p w14:paraId="46F5D03C" w14:textId="01A7E4B1" w:rsidR="00984AB4" w:rsidRPr="00B97F5B" w:rsidRDefault="00984AB4" w:rsidP="00A9361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14:paraId="5F427BA4" w14:textId="77777777" w:rsidR="00984AB4" w:rsidRPr="00B97F5B" w:rsidRDefault="00984AB4" w:rsidP="00A9361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06" w:type="dxa"/>
          </w:tcPr>
          <w:p w14:paraId="148E275C" w14:textId="77777777" w:rsidR="00984AB4" w:rsidRPr="00B97F5B" w:rsidRDefault="00984AB4" w:rsidP="00A9361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B5634" w:rsidRPr="00B97F5B" w14:paraId="176F13B5" w14:textId="77777777" w:rsidTr="00AB5634">
        <w:tc>
          <w:tcPr>
            <w:tcW w:w="2405" w:type="dxa"/>
          </w:tcPr>
          <w:p w14:paraId="60F36CAC" w14:textId="7FB0D257" w:rsidR="00AB5634" w:rsidRPr="00B97F5B" w:rsidRDefault="00AB563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Was the experiment terminated</w:t>
            </w:r>
            <w:r w:rsidR="00834052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2607" w:type="dxa"/>
          </w:tcPr>
          <w:p w14:paraId="384470D2" w14:textId="2DD872DD" w:rsidR="00AB5634" w:rsidRPr="00B97F5B" w:rsidRDefault="00294F1C" w:rsidP="0034675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00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75C" w:rsidRPr="00B97F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5634" w:rsidRPr="00B97F5B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131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634" w:rsidRPr="00B97F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B5634" w:rsidRPr="00B97F5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2506" w:type="dxa"/>
          </w:tcPr>
          <w:p w14:paraId="34A90CC5" w14:textId="3D8C4C6F" w:rsidR="00AB5634" w:rsidRPr="00B97F5B" w:rsidRDefault="00AB563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Date terminated:</w:t>
            </w:r>
          </w:p>
        </w:tc>
        <w:tc>
          <w:tcPr>
            <w:tcW w:w="2506" w:type="dxa"/>
          </w:tcPr>
          <w:p w14:paraId="47049FB1" w14:textId="01446788" w:rsidR="00AB5634" w:rsidRPr="00B97F5B" w:rsidRDefault="00AB563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50B60" w:rsidRPr="00B97F5B" w14:paraId="142ED0C7" w14:textId="77777777" w:rsidTr="00AB5634">
        <w:tc>
          <w:tcPr>
            <w:tcW w:w="2405" w:type="dxa"/>
          </w:tcPr>
          <w:p w14:paraId="4E72AA07" w14:textId="3D9A1393" w:rsidR="00050B60" w:rsidRPr="00B97F5B" w:rsidRDefault="00AB5634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Other remarks</w:t>
            </w:r>
          </w:p>
        </w:tc>
        <w:tc>
          <w:tcPr>
            <w:tcW w:w="7619" w:type="dxa"/>
            <w:gridSpan w:val="3"/>
          </w:tcPr>
          <w:p w14:paraId="1FF1A40A" w14:textId="77777777" w:rsidR="00050B60" w:rsidRPr="00B97F5B" w:rsidRDefault="00050B60" w:rsidP="00076576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ADA37E0" w14:textId="77777777" w:rsidR="00CE0DA7" w:rsidRPr="00B97F5B" w:rsidRDefault="00CE0DA7" w:rsidP="009C43B5">
      <w:pPr>
        <w:spacing w:after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B019DA" w:rsidRPr="00B97F5B" w14:paraId="12732B87" w14:textId="77777777" w:rsidTr="00B019DA">
        <w:tc>
          <w:tcPr>
            <w:tcW w:w="10024" w:type="dxa"/>
            <w:gridSpan w:val="2"/>
            <w:shd w:val="clear" w:color="auto" w:fill="000000" w:themeFill="text1"/>
          </w:tcPr>
          <w:p w14:paraId="3FE36A56" w14:textId="48AAD3CF" w:rsidR="00B019DA" w:rsidRPr="00B97F5B" w:rsidRDefault="00E831A4" w:rsidP="005E43AA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SECTION 3. </w:t>
            </w:r>
            <w:r w:rsidR="00B019DA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Necropsy details</w:t>
            </w:r>
          </w:p>
        </w:tc>
      </w:tr>
      <w:tr w:rsidR="00B019DA" w:rsidRPr="00B97F5B" w14:paraId="59371A16" w14:textId="77777777" w:rsidTr="00B019DA">
        <w:tc>
          <w:tcPr>
            <w:tcW w:w="5012" w:type="dxa"/>
          </w:tcPr>
          <w:p w14:paraId="67599C0D" w14:textId="14B6B621" w:rsidR="00B019DA" w:rsidRPr="00B97F5B" w:rsidRDefault="00B019DA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Name of person who conducted the necropsy:</w:t>
            </w:r>
          </w:p>
        </w:tc>
        <w:tc>
          <w:tcPr>
            <w:tcW w:w="5012" w:type="dxa"/>
          </w:tcPr>
          <w:p w14:paraId="73C49FE5" w14:textId="77777777" w:rsidR="00B019DA" w:rsidRPr="00B97F5B" w:rsidRDefault="00B019DA" w:rsidP="009C43B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019DA" w:rsidRPr="00B97F5B" w14:paraId="105CC2E0" w14:textId="77777777" w:rsidTr="00B019DA">
        <w:tc>
          <w:tcPr>
            <w:tcW w:w="5012" w:type="dxa"/>
          </w:tcPr>
          <w:p w14:paraId="31F0AE9C" w14:textId="0CAC7CFD" w:rsidR="00B019DA" w:rsidRPr="00B97F5B" w:rsidRDefault="00B019DA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Relationship to this study:</w:t>
            </w:r>
          </w:p>
        </w:tc>
        <w:tc>
          <w:tcPr>
            <w:tcW w:w="5012" w:type="dxa"/>
          </w:tcPr>
          <w:p w14:paraId="5A05B947" w14:textId="522C99BA" w:rsidR="00B019DA" w:rsidRPr="00B97F5B" w:rsidRDefault="00294F1C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position w:val="2"/>
                  <w:sz w:val="20"/>
                  <w:szCs w:val="20"/>
                </w:rPr>
                <w:id w:val="-9076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DA" w:rsidRPr="00B97F5B">
                  <w:rPr>
                    <w:rFonts w:ascii="Segoe UI Symbol" w:eastAsia="MS Gothic" w:hAnsi="Segoe UI Symbol" w:cs="Segoe UI Symbol"/>
                    <w:bCs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 xml:space="preserve">  Veterinarian</w:t>
            </w:r>
            <w:r w:rsidR="00780047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 xml:space="preserve"> (name): </w:t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</w:p>
          <w:p w14:paraId="28A1AE83" w14:textId="56970A19" w:rsidR="00B019DA" w:rsidRPr="00B97F5B" w:rsidRDefault="00294F1C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position w:val="2"/>
                  <w:sz w:val="20"/>
                  <w:szCs w:val="20"/>
                </w:rPr>
                <w:id w:val="14584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DA" w:rsidRPr="00B97F5B">
                  <w:rPr>
                    <w:rFonts w:ascii="Segoe UI Symbol" w:eastAsia="MS Gothic" w:hAnsi="Segoe UI Symbol" w:cs="Segoe UI Symbol"/>
                    <w:bCs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 xml:space="preserve">  Member of Project Research Team</w:t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</w:p>
          <w:p w14:paraId="796770BC" w14:textId="20B53D05" w:rsidR="00B019DA" w:rsidRPr="00B97F5B" w:rsidRDefault="00294F1C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Cs/>
                  <w:position w:val="2"/>
                  <w:sz w:val="20"/>
                  <w:szCs w:val="20"/>
                </w:rPr>
                <w:id w:val="69681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9DA" w:rsidRPr="00B97F5B">
                  <w:rPr>
                    <w:rFonts w:ascii="Segoe UI Symbol" w:eastAsia="MS Gothic" w:hAnsi="Segoe UI Symbol" w:cs="Segoe UI Symbol"/>
                    <w:bCs/>
                    <w:position w:val="2"/>
                    <w:sz w:val="20"/>
                    <w:szCs w:val="20"/>
                  </w:rPr>
                  <w:t>☐</w:t>
                </w:r>
              </w:sdtContent>
            </w:sdt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 xml:space="preserve">  Other (please provide details)</w:t>
            </w:r>
            <w:r w:rsidR="00780047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 xml:space="preserve">: </w:t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  <w:r w:rsidR="00B019DA" w:rsidRPr="00B97F5B">
              <w:rPr>
                <w:rFonts w:asciiTheme="minorHAnsi" w:hAnsiTheme="minorHAnsi" w:cstheme="minorHAnsi"/>
                <w:bCs/>
                <w:position w:val="2"/>
                <w:sz w:val="20"/>
                <w:szCs w:val="20"/>
              </w:rPr>
              <w:tab/>
            </w:r>
          </w:p>
        </w:tc>
      </w:tr>
      <w:tr w:rsidR="00B019DA" w:rsidRPr="00B97F5B" w14:paraId="7814CEA4" w14:textId="77777777" w:rsidTr="005D3DC1">
        <w:tc>
          <w:tcPr>
            <w:tcW w:w="10024" w:type="dxa"/>
            <w:gridSpan w:val="2"/>
          </w:tcPr>
          <w:p w14:paraId="490AC7F5" w14:textId="162EF08F" w:rsidR="00B019DA" w:rsidRPr="00B97F5B" w:rsidRDefault="00B019DA" w:rsidP="007D4277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Summary of results from necropsy (please attach the necropsy </w:t>
            </w:r>
            <w:r w:rsidR="00B842A0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and other relevant </w:t>
            </w: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report</w:t>
            </w:r>
            <w:r w:rsidR="00B842A0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):</w:t>
            </w:r>
          </w:p>
          <w:p w14:paraId="4D74CDBD" w14:textId="1505B9CF" w:rsidR="00B019DA" w:rsidRPr="00B97F5B" w:rsidRDefault="00B019DA" w:rsidP="00B019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B5EE21" w14:textId="397D16BF" w:rsidR="00B019DA" w:rsidRPr="00B97F5B" w:rsidRDefault="00B019DA" w:rsidP="00B019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EDE5E0E" w14:textId="77777777" w:rsidR="00B019DA" w:rsidRPr="00B97F5B" w:rsidRDefault="00B019DA" w:rsidP="00B019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EF996A3" w14:textId="77777777" w:rsidR="00B019DA" w:rsidRPr="00B97F5B" w:rsidRDefault="00B019DA" w:rsidP="009C43B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E299109" w14:textId="023E498D" w:rsidR="009C43B5" w:rsidRPr="00B97F5B" w:rsidRDefault="009C43B5" w:rsidP="0032349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B55C5F" w:rsidRPr="00B97F5B" w14:paraId="38DB3DCD" w14:textId="77777777" w:rsidTr="00B55C5F">
        <w:tc>
          <w:tcPr>
            <w:tcW w:w="10024" w:type="dxa"/>
            <w:gridSpan w:val="2"/>
            <w:shd w:val="clear" w:color="auto" w:fill="000000" w:themeFill="text1"/>
          </w:tcPr>
          <w:p w14:paraId="6AE0459B" w14:textId="38C61201" w:rsidR="00B55C5F" w:rsidRPr="00B97F5B" w:rsidRDefault="00E831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SECTION 4. </w:t>
            </w:r>
            <w:r w:rsidR="00D80A38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Future </w:t>
            </w:r>
            <w:r w:rsidR="00323493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80A38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ctions</w:t>
            </w:r>
          </w:p>
        </w:tc>
      </w:tr>
      <w:tr w:rsidR="00B55C5F" w:rsidRPr="00B97F5B" w14:paraId="4ADFB80D" w14:textId="77777777" w:rsidTr="00B55C5F">
        <w:tc>
          <w:tcPr>
            <w:tcW w:w="5012" w:type="dxa"/>
          </w:tcPr>
          <w:p w14:paraId="4DDEA9EE" w14:textId="101CE823" w:rsidR="00B55C5F" w:rsidRPr="00B97F5B" w:rsidRDefault="00D80A38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Have you or do you plan to amend the </w:t>
            </w:r>
            <w:r w:rsidR="0081341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project</w:t>
            </w: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?  </w:t>
            </w:r>
          </w:p>
        </w:tc>
        <w:tc>
          <w:tcPr>
            <w:tcW w:w="5012" w:type="dxa"/>
          </w:tcPr>
          <w:p w14:paraId="7229DBBC" w14:textId="4FF35CFC" w:rsidR="00B55C5F" w:rsidRPr="00B97F5B" w:rsidRDefault="00294F1C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0671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0" w:rsidRPr="00B97F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42A0" w:rsidRPr="00B97F5B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28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0" w:rsidRPr="00B97F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42A0" w:rsidRPr="00B97F5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B55C5F" w:rsidRPr="00B97F5B" w14:paraId="7817E5A9" w14:textId="77777777" w:rsidTr="00B55C5F">
        <w:tc>
          <w:tcPr>
            <w:tcW w:w="5012" w:type="dxa"/>
          </w:tcPr>
          <w:p w14:paraId="03A4B533" w14:textId="56C0B559" w:rsidR="00B55C5F" w:rsidRPr="00B97F5B" w:rsidRDefault="00D80A38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Have you or do you plan to submit a request for modification?</w:t>
            </w:r>
          </w:p>
        </w:tc>
        <w:tc>
          <w:tcPr>
            <w:tcW w:w="5012" w:type="dxa"/>
          </w:tcPr>
          <w:p w14:paraId="60C81D46" w14:textId="371AC1CD" w:rsidR="00B55C5F" w:rsidRPr="00B97F5B" w:rsidRDefault="00294F1C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74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0" w:rsidRPr="00B97F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42A0" w:rsidRPr="00B97F5B">
              <w:rPr>
                <w:rFonts w:asciiTheme="minorHAnsi" w:hAnsi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490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0" w:rsidRPr="00B97F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42A0" w:rsidRPr="00B97F5B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5248A4" w:rsidRPr="00B97F5B" w14:paraId="5835D34A" w14:textId="77777777" w:rsidTr="000C458B">
        <w:tc>
          <w:tcPr>
            <w:tcW w:w="10024" w:type="dxa"/>
            <w:gridSpan w:val="2"/>
          </w:tcPr>
          <w:p w14:paraId="43624FFE" w14:textId="43538899" w:rsidR="005248A4" w:rsidRPr="00B97F5B" w:rsidRDefault="00B363CF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Outline </w:t>
            </w:r>
            <w:r w:rsidR="00E13BB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any f</w:t>
            </w:r>
            <w:r w:rsidR="005248A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uture actions</w:t>
            </w:r>
            <w:r w:rsidR="00E13BB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 </w:t>
            </w:r>
            <w:r w:rsidR="00997875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procedures to be implemented </w:t>
            </w:r>
            <w:r w:rsidR="007F413C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as a result of</w:t>
            </w:r>
            <w:r w:rsidR="005248A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this incident</w:t>
            </w:r>
            <w:r w:rsidR="007F413C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</w:t>
            </w:r>
            <w:r w:rsidR="0059477C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safeguard animal wellbeing</w:t>
            </w: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81341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Include details of any </w:t>
            </w:r>
            <w:r w:rsidR="0035575D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future </w:t>
            </w:r>
            <w:r w:rsidR="0081341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modification</w:t>
            </w:r>
            <w:r w:rsidR="0034675C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  <w:r w:rsidR="00813414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your approved project.</w:t>
            </w:r>
          </w:p>
          <w:p w14:paraId="7B6A1533" w14:textId="77777777" w:rsidR="005248A4" w:rsidRPr="00B97F5B" w:rsidRDefault="005248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2DA448" w14:textId="12323DA3" w:rsidR="005248A4" w:rsidRPr="00B97F5B" w:rsidRDefault="005248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E81A87" w14:textId="77777777" w:rsidR="00CC6E77" w:rsidRPr="00B97F5B" w:rsidRDefault="00CC6E77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DEC109" w14:textId="77777777" w:rsidR="005248A4" w:rsidRPr="00B97F5B" w:rsidRDefault="005248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62D9176" w14:textId="77777777" w:rsidR="005248A4" w:rsidRPr="00B97F5B" w:rsidRDefault="005248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16F5C53" w14:textId="5AA0641D" w:rsidR="005248A4" w:rsidRPr="00B97F5B" w:rsidRDefault="005248A4" w:rsidP="005248A4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54D2CDB" w14:textId="2D737B2E" w:rsidR="009C43B5" w:rsidRPr="00B97F5B" w:rsidRDefault="009C43B5" w:rsidP="00323493">
      <w:pPr>
        <w:spacing w:after="0" w:line="240" w:lineRule="auto"/>
        <w:rPr>
          <w:rStyle w:val="SubtleEmphasis"/>
          <w:rFonts w:asciiTheme="minorHAnsi" w:hAnsiTheme="minorHAnsi"/>
          <w:bCs/>
          <w:i w:val="0"/>
          <w:iCs w:val="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850"/>
        <w:gridCol w:w="2658"/>
      </w:tblGrid>
      <w:tr w:rsidR="00B85276" w:rsidRPr="00B97F5B" w14:paraId="668E3D6B" w14:textId="77777777" w:rsidTr="00B85276">
        <w:tc>
          <w:tcPr>
            <w:tcW w:w="10024" w:type="dxa"/>
            <w:gridSpan w:val="4"/>
            <w:shd w:val="clear" w:color="auto" w:fill="000000" w:themeFill="text1"/>
          </w:tcPr>
          <w:p w14:paraId="13CACFB0" w14:textId="67EBC368" w:rsidR="00B85276" w:rsidRPr="00B97F5B" w:rsidRDefault="00B85276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97F5B">
              <w:rPr>
                <w:rFonts w:asciiTheme="minorHAnsi" w:hAnsiTheme="minorHAnsi"/>
                <w:sz w:val="20"/>
                <w:szCs w:val="20"/>
              </w:rPr>
              <w:t xml:space="preserve">Person reporting </w:t>
            </w:r>
          </w:p>
        </w:tc>
      </w:tr>
      <w:tr w:rsidR="00B85276" w:rsidRPr="00B97F5B" w14:paraId="738FD369" w14:textId="77777777" w:rsidTr="00C3464B">
        <w:tc>
          <w:tcPr>
            <w:tcW w:w="2122" w:type="dxa"/>
          </w:tcPr>
          <w:p w14:paraId="79D731B2" w14:textId="2D0B3583" w:rsidR="00B85276" w:rsidRPr="00B97F5B" w:rsidRDefault="00B85276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902" w:type="dxa"/>
            <w:gridSpan w:val="3"/>
          </w:tcPr>
          <w:p w14:paraId="4F9A7538" w14:textId="77777777" w:rsidR="00B85276" w:rsidRPr="00B97F5B" w:rsidRDefault="00B85276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5276" w:rsidRPr="00B97F5B" w14:paraId="27924657" w14:textId="77777777" w:rsidTr="00C3464B">
        <w:tc>
          <w:tcPr>
            <w:tcW w:w="2122" w:type="dxa"/>
          </w:tcPr>
          <w:p w14:paraId="6FAE5CD3" w14:textId="7D5C0A55" w:rsidR="00B85276" w:rsidRPr="00B97F5B" w:rsidRDefault="00B85276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Contact details</w:t>
            </w:r>
            <w:r w:rsidR="00B95F67"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02" w:type="dxa"/>
            <w:gridSpan w:val="3"/>
          </w:tcPr>
          <w:p w14:paraId="0F2C0A42" w14:textId="77777777" w:rsidR="00B85276" w:rsidRPr="00B97F5B" w:rsidRDefault="00B85276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0988" w14:paraId="5ACCDDBE" w14:textId="77777777" w:rsidTr="0027779E">
        <w:tc>
          <w:tcPr>
            <w:tcW w:w="2122" w:type="dxa"/>
          </w:tcPr>
          <w:p w14:paraId="31A15292" w14:textId="177A4810" w:rsidR="00FA0988" w:rsidRPr="00B97F5B" w:rsidRDefault="00FA0988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Signature</w:t>
            </w:r>
          </w:p>
        </w:tc>
        <w:tc>
          <w:tcPr>
            <w:tcW w:w="4394" w:type="dxa"/>
          </w:tcPr>
          <w:p w14:paraId="30DE6383" w14:textId="77777777" w:rsidR="00FA0988" w:rsidRPr="00B97F5B" w:rsidRDefault="00FA0988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C5A00" w14:textId="0228C97A" w:rsidR="00FA0988" w:rsidRDefault="00FA0988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97F5B">
              <w:rPr>
                <w:rFonts w:asciiTheme="minorHAnsi" w:hAnsiTheme="minorHAnsi" w:cstheme="minorHAnsi"/>
                <w:bCs/>
                <w:sz w:val="20"/>
                <w:szCs w:val="20"/>
              </w:rPr>
              <w:t>Date</w:t>
            </w:r>
          </w:p>
        </w:tc>
        <w:tc>
          <w:tcPr>
            <w:tcW w:w="2658" w:type="dxa"/>
          </w:tcPr>
          <w:p w14:paraId="14E97226" w14:textId="3B01030A" w:rsidR="00FA0988" w:rsidRDefault="00FA0988" w:rsidP="005248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A24C263" w14:textId="77777777" w:rsidR="007B2B49" w:rsidRPr="00CF17C0" w:rsidRDefault="007B2B49" w:rsidP="005248A4">
      <w:pPr>
        <w:spacing w:before="120" w:after="120" w:line="240" w:lineRule="auto"/>
        <w:rPr>
          <w:rFonts w:asciiTheme="minorHAnsi" w:hAnsiTheme="minorHAnsi"/>
          <w:sz w:val="20"/>
          <w:szCs w:val="20"/>
        </w:rPr>
      </w:pPr>
    </w:p>
    <w:sectPr w:rsidR="007B2B49" w:rsidRPr="00CF17C0" w:rsidSect="003234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36" w:right="936" w:bottom="709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1AC" w14:textId="77777777" w:rsidR="00C7373D" w:rsidRPr="000D4EDE" w:rsidRDefault="00C7373D" w:rsidP="000D4EDE">
      <w:r>
        <w:separator/>
      </w:r>
    </w:p>
  </w:endnote>
  <w:endnote w:type="continuationSeparator" w:id="0">
    <w:p w14:paraId="327C67D0" w14:textId="77777777" w:rsidR="00C7373D" w:rsidRPr="000D4EDE" w:rsidRDefault="00C7373D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alibri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itka Small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3EE86" w14:textId="77777777" w:rsidR="00726E1D" w:rsidRDefault="0072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FBCB" w14:textId="77777777" w:rsidR="006A2303" w:rsidRDefault="007C372A">
    <w:pPr>
      <w:pStyle w:val="Footer"/>
    </w:pPr>
    <w:r w:rsidRPr="00B70CAD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2821D5" wp14:editId="13409FBF">
          <wp:simplePos x="0" y="0"/>
          <wp:positionH relativeFrom="margin">
            <wp:posOffset>5815965</wp:posOffset>
          </wp:positionH>
          <wp:positionV relativeFrom="page">
            <wp:posOffset>10189210</wp:posOffset>
          </wp:positionV>
          <wp:extent cx="762000" cy="319264"/>
          <wp:effectExtent l="0" t="0" r="0" b="5080"/>
          <wp:wrapNone/>
          <wp:docPr id="22" name="Picture 22" descr="UNSW Sydn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NSW Sydne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19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F8">
      <w:t>Page</w:t>
    </w:r>
    <w:r w:rsidR="006A2303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2303">
          <w:fldChar w:fldCharType="begin"/>
        </w:r>
        <w:r w:rsidR="006A2303">
          <w:instrText xml:space="preserve"> PAGE   \* MERGEFORMAT </w:instrText>
        </w:r>
        <w:r w:rsidR="006A2303">
          <w:fldChar w:fldCharType="separate"/>
        </w:r>
        <w:r w:rsidR="00500FC7">
          <w:rPr>
            <w:noProof/>
          </w:rPr>
          <w:t>4</w:t>
        </w:r>
        <w:r w:rsidR="006A2303">
          <w:rPr>
            <w:noProof/>
          </w:rPr>
          <w:fldChar w:fldCharType="end"/>
        </w:r>
      </w:sdtContent>
    </w:sdt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0DD4712C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431EC0BA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2A06510B" w14:textId="141941A8" w:rsidR="00D775E0" w:rsidRPr="009E6437" w:rsidRDefault="009E6437" w:rsidP="00FE3A6B">
    <w:pPr>
      <w:pStyle w:val="Footer"/>
      <w:rPr>
        <w:rFonts w:asciiTheme="minorHAnsi" w:hAnsiTheme="minorHAnsi"/>
        <w:i/>
        <w:iCs/>
        <w:color w:val="181818" w:themeColor="background2" w:themeShade="1A"/>
        <w:szCs w:val="16"/>
      </w:rPr>
    </w:pPr>
    <w:r w:rsidRPr="00A52CFC">
      <w:rPr>
        <w:rFonts w:asciiTheme="minorHAnsi" w:hAnsiTheme="minorHAnsi"/>
        <w:i/>
        <w:iCs/>
        <w:color w:val="181818" w:themeColor="background2" w:themeShade="1A"/>
        <w:szCs w:val="16"/>
      </w:rPr>
      <w:t xml:space="preserve">Approved </w:t>
    </w:r>
    <w:r w:rsidR="00294F1C">
      <w:rPr>
        <w:rFonts w:asciiTheme="minorHAnsi" w:hAnsiTheme="minorHAnsi"/>
        <w:i/>
        <w:iCs/>
        <w:color w:val="181818" w:themeColor="background2" w:themeShade="1A"/>
        <w:szCs w:val="16"/>
      </w:rPr>
      <w:t>October</w:t>
    </w:r>
    <w:r w:rsidRPr="00A52CFC">
      <w:rPr>
        <w:rFonts w:asciiTheme="minorHAnsi" w:hAnsiTheme="minorHAnsi"/>
        <w:i/>
        <w:iCs/>
        <w:color w:val="181818" w:themeColor="background2" w:themeShade="1A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614E" w14:textId="77777777" w:rsidR="00C7373D" w:rsidRPr="000D4EDE" w:rsidRDefault="00C7373D" w:rsidP="000D4EDE">
      <w:r>
        <w:separator/>
      </w:r>
    </w:p>
  </w:footnote>
  <w:footnote w:type="continuationSeparator" w:id="0">
    <w:p w14:paraId="4986D5E7" w14:textId="77777777" w:rsidR="00C7373D" w:rsidRPr="000D4EDE" w:rsidRDefault="00C7373D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47C6" w14:textId="77777777" w:rsidR="00726E1D" w:rsidRDefault="0072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ECEE" w14:textId="77777777" w:rsidR="00726E1D" w:rsidRDefault="0072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3F5F" w14:textId="7AB01E55" w:rsidR="00706ABD" w:rsidRDefault="002777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AA283" wp14:editId="2459AADC">
              <wp:simplePos x="0" y="0"/>
              <wp:positionH relativeFrom="column">
                <wp:posOffset>984301</wp:posOffset>
              </wp:positionH>
              <wp:positionV relativeFrom="paragraph">
                <wp:posOffset>-324485</wp:posOffset>
              </wp:positionV>
              <wp:extent cx="5064980" cy="34985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4980" cy="3498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76114" w14:textId="6AB31B33" w:rsidR="002F4333" w:rsidRPr="009C43B5" w:rsidRDefault="009C43B5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</w:pPr>
                          <w:r w:rsidRPr="009C43B5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ANIMAL CARE AND ETHICS COMMITTEE</w:t>
                          </w:r>
                          <w:r w:rsidR="001F3A48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AA2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5pt;margin-top:-25.55pt;width:398.8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v6Kw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" filled="f" stroked="f" strokeweight=".5pt">
              <v:textbox>
                <w:txbxContent>
                  <w:p w14:paraId="25076114" w14:textId="6AB31B33" w:rsidR="002F4333" w:rsidRPr="009C43B5" w:rsidRDefault="009C43B5">
                    <w:pPr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9C43B5">
                      <w:rPr>
                        <w:rFonts w:asciiTheme="majorHAnsi" w:hAnsiTheme="majorHAnsi"/>
                        <w:sz w:val="24"/>
                        <w:szCs w:val="24"/>
                      </w:rPr>
                      <w:t>ANIMAL CARE AND ETHICS COMMITTEE</w:t>
                    </w:r>
                    <w:r w:rsidR="001F3A48">
                      <w:rPr>
                        <w:rFonts w:asciiTheme="majorHAnsi" w:hAnsiTheme="majorHAnsi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D320A" wp14:editId="316FF9DC">
              <wp:simplePos x="0" y="0"/>
              <wp:positionH relativeFrom="column">
                <wp:posOffset>940105</wp:posOffset>
              </wp:positionH>
              <wp:positionV relativeFrom="paragraph">
                <wp:posOffset>8255</wp:posOffset>
              </wp:positionV>
              <wp:extent cx="5819720" cy="10033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20" cy="1003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8743A3" w14:textId="7C14F4AF" w:rsidR="009C43B5" w:rsidRPr="002F4333" w:rsidRDefault="0027779E" w:rsidP="009C43B5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9C43B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UNEXPECTED </w:t>
                          </w:r>
                          <w:r w:rsidR="009C43B5" w:rsidRPr="009C43B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ADVERSE EVENT</w:t>
                          </w:r>
                          <w:r w:rsidR="009C43B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D32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4pt;margin-top:.65pt;width:458.25pt;height:7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" filled="f" stroked="f" strokeweight=".5pt">
              <v:textbox>
                <w:txbxContent>
                  <w:p w14:paraId="3E8743A3" w14:textId="7C14F4AF" w:rsidR="009C43B5" w:rsidRPr="002F4333" w:rsidRDefault="0027779E" w:rsidP="009C43B5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9C43B5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UNEXPECTED </w:t>
                    </w:r>
                    <w:r w:rsidR="009C43B5" w:rsidRPr="009C43B5">
                      <w:rPr>
                        <w:rFonts w:asciiTheme="majorHAnsi" w:hAnsiTheme="majorHAnsi"/>
                        <w:sz w:val="44"/>
                        <w:szCs w:val="44"/>
                      </w:rPr>
                      <w:t>ADVERSE EVENT</w:t>
                    </w:r>
                    <w:r w:rsidR="009C43B5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 REPORT</w:t>
                    </w:r>
                  </w:p>
                </w:txbxContent>
              </v:textbox>
            </v:shape>
          </w:pict>
        </mc:Fallback>
      </mc:AlternateContent>
    </w:r>
    <w:r w:rsidR="00706ABD">
      <w:rPr>
        <w:noProof/>
      </w:rPr>
      <w:drawing>
        <wp:anchor distT="0" distB="0" distL="114300" distR="114300" simplePos="0" relativeHeight="251663360" behindDoc="0" locked="0" layoutInCell="1" allowOverlap="1" wp14:anchorId="5BB1F9B2" wp14:editId="55C518A6">
          <wp:simplePos x="0" y="0"/>
          <wp:positionH relativeFrom="column">
            <wp:posOffset>-194310</wp:posOffset>
          </wp:positionH>
          <wp:positionV relativeFrom="paragraph">
            <wp:posOffset>-187960</wp:posOffset>
          </wp:positionV>
          <wp:extent cx="858221" cy="893250"/>
          <wp:effectExtent l="0" t="0" r="0" b="2540"/>
          <wp:wrapNone/>
          <wp:docPr id="23" name="Picture 2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221" cy="89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054F833B" wp14:editId="566A29A0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24" name="Picture 2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BCBFF" wp14:editId="425DCC8E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1432" cy="1648496"/>
              <wp:effectExtent l="0" t="0" r="1905" b="254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1432" cy="164849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EA6F9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1C8252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645806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35C2E0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25EECB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EABA2A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98B1A9C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888C9E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52B5BC9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10FDBDF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872C1A4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BCBFF" id="Rectangle 18" o:spid="_x0000_s1028" style="position:absolute;margin-left:-112.5pt;margin-top:-44.9pt;width:726.9pt;height:1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" fillcolor="#ffdc00" stroked="f" strokeweight="2pt">
              <v:textbox>
                <w:txbxContent>
                  <w:p w14:paraId="29EA6F9A" w14:textId="77777777" w:rsidR="00706ABD" w:rsidRDefault="00706ABD" w:rsidP="00706ABD">
                    <w:pPr>
                      <w:jc w:val="right"/>
                    </w:pPr>
                  </w:p>
                  <w:p w14:paraId="21C82523" w14:textId="77777777" w:rsidR="00706ABD" w:rsidRDefault="00706ABD" w:rsidP="00706ABD">
                    <w:pPr>
                      <w:jc w:val="right"/>
                    </w:pPr>
                  </w:p>
                  <w:p w14:paraId="1645806A" w14:textId="77777777" w:rsidR="00706ABD" w:rsidRDefault="00706ABD" w:rsidP="00706ABD">
                    <w:pPr>
                      <w:jc w:val="right"/>
                    </w:pPr>
                  </w:p>
                  <w:p w14:paraId="035C2E0A" w14:textId="77777777" w:rsidR="00706ABD" w:rsidRDefault="00706ABD" w:rsidP="00706ABD">
                    <w:pPr>
                      <w:jc w:val="right"/>
                    </w:pPr>
                  </w:p>
                  <w:p w14:paraId="025EECB6" w14:textId="77777777" w:rsidR="00706ABD" w:rsidRDefault="00706ABD" w:rsidP="00706ABD">
                    <w:pPr>
                      <w:jc w:val="right"/>
                    </w:pPr>
                  </w:p>
                  <w:p w14:paraId="0EABA2A4" w14:textId="77777777" w:rsidR="00706ABD" w:rsidRDefault="00706ABD" w:rsidP="00706ABD">
                    <w:pPr>
                      <w:jc w:val="right"/>
                    </w:pPr>
                  </w:p>
                  <w:p w14:paraId="698B1A9C" w14:textId="77777777" w:rsidR="00706ABD" w:rsidRDefault="00706ABD" w:rsidP="00706ABD">
                    <w:pPr>
                      <w:jc w:val="right"/>
                    </w:pPr>
                  </w:p>
                  <w:p w14:paraId="1888C9E3" w14:textId="77777777" w:rsidR="00706ABD" w:rsidRDefault="00706ABD" w:rsidP="00706ABD">
                    <w:pPr>
                      <w:jc w:val="right"/>
                    </w:pPr>
                  </w:p>
                  <w:p w14:paraId="52B5BC91" w14:textId="77777777" w:rsidR="00706ABD" w:rsidRDefault="00706ABD" w:rsidP="00706ABD">
                    <w:pPr>
                      <w:jc w:val="right"/>
                    </w:pPr>
                  </w:p>
                  <w:p w14:paraId="210FDBDF" w14:textId="77777777" w:rsidR="00706ABD" w:rsidRDefault="00706ABD" w:rsidP="00706ABD">
                    <w:pPr>
                      <w:jc w:val="right"/>
                    </w:pPr>
                  </w:p>
                  <w:p w14:paraId="7872C1A4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26FADA8F" w14:textId="0E3A6D66" w:rsidR="00706ABD" w:rsidRDefault="00706ABD">
    <w:pPr>
      <w:pStyle w:val="Header"/>
    </w:pPr>
  </w:p>
  <w:p w14:paraId="009F5886" w14:textId="3CAA08D5" w:rsidR="00706ABD" w:rsidRDefault="00706ABD">
    <w:pPr>
      <w:pStyle w:val="Header"/>
    </w:pPr>
  </w:p>
  <w:p w14:paraId="7C13C579" w14:textId="0C161E79" w:rsidR="00706ABD" w:rsidRDefault="00706ABD">
    <w:pPr>
      <w:pStyle w:val="Header"/>
    </w:pPr>
  </w:p>
  <w:p w14:paraId="1D8BA706" w14:textId="77777777" w:rsidR="00706ABD" w:rsidRDefault="00706ABD">
    <w:pPr>
      <w:pStyle w:val="Header"/>
    </w:pPr>
  </w:p>
  <w:p w14:paraId="11935E22" w14:textId="77777777" w:rsidR="00706ABD" w:rsidRDefault="00706ABD">
    <w:pPr>
      <w:pStyle w:val="Header"/>
    </w:pPr>
  </w:p>
  <w:p w14:paraId="5D8F06BB" w14:textId="77777777" w:rsidR="00706ABD" w:rsidRDefault="00706ABD">
    <w:pPr>
      <w:pStyle w:val="Header"/>
    </w:pPr>
  </w:p>
  <w:p w14:paraId="53021F9B" w14:textId="77777777" w:rsidR="00706ABD" w:rsidRDefault="00706ABD">
    <w:pPr>
      <w:pStyle w:val="Header"/>
    </w:pPr>
  </w:p>
  <w:p w14:paraId="138357D3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2CB0315"/>
    <w:multiLevelType w:val="hybridMultilevel"/>
    <w:tmpl w:val="84B48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6601266"/>
    <w:multiLevelType w:val="hybridMultilevel"/>
    <w:tmpl w:val="30D49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FD0133E"/>
    <w:multiLevelType w:val="multilevel"/>
    <w:tmpl w:val="8D56A4CE"/>
    <w:numStyleLink w:val="Lists"/>
  </w:abstractNum>
  <w:abstractNum w:abstractNumId="29" w15:restartNumberingAfterBreak="0">
    <w:nsid w:val="5DDE4EE4"/>
    <w:multiLevelType w:val="multilevel"/>
    <w:tmpl w:val="8D56A4CE"/>
    <w:numStyleLink w:val="Lists"/>
  </w:abstractNum>
  <w:abstractNum w:abstractNumId="30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2"/>
  </w:num>
  <w:num w:numId="16">
    <w:abstractNumId w:val="33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9"/>
  </w:num>
  <w:num w:numId="35">
    <w:abstractNumId w:val="21"/>
  </w:num>
  <w:num w:numId="36">
    <w:abstractNumId w:val="27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3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B5"/>
    <w:rsid w:val="00005D98"/>
    <w:rsid w:val="00007854"/>
    <w:rsid w:val="00011C96"/>
    <w:rsid w:val="000141B9"/>
    <w:rsid w:val="00015D3D"/>
    <w:rsid w:val="00034A19"/>
    <w:rsid w:val="00036F9E"/>
    <w:rsid w:val="00037B1A"/>
    <w:rsid w:val="000413B3"/>
    <w:rsid w:val="00050B60"/>
    <w:rsid w:val="00057B71"/>
    <w:rsid w:val="00071007"/>
    <w:rsid w:val="0007202C"/>
    <w:rsid w:val="00072B30"/>
    <w:rsid w:val="0007319C"/>
    <w:rsid w:val="000732AA"/>
    <w:rsid w:val="00076576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A490E"/>
    <w:rsid w:val="000B04C5"/>
    <w:rsid w:val="000B63CA"/>
    <w:rsid w:val="000B752A"/>
    <w:rsid w:val="000C0A20"/>
    <w:rsid w:val="000C14D9"/>
    <w:rsid w:val="000C15C7"/>
    <w:rsid w:val="000C6962"/>
    <w:rsid w:val="000D4EDE"/>
    <w:rsid w:val="000E2460"/>
    <w:rsid w:val="000E43AC"/>
    <w:rsid w:val="001025E2"/>
    <w:rsid w:val="00106BB8"/>
    <w:rsid w:val="00123576"/>
    <w:rsid w:val="00124B21"/>
    <w:rsid w:val="001268ED"/>
    <w:rsid w:val="001327B8"/>
    <w:rsid w:val="0013471B"/>
    <w:rsid w:val="001352D4"/>
    <w:rsid w:val="00135824"/>
    <w:rsid w:val="00137D74"/>
    <w:rsid w:val="0014189A"/>
    <w:rsid w:val="00150740"/>
    <w:rsid w:val="00157C98"/>
    <w:rsid w:val="001653B6"/>
    <w:rsid w:val="00170356"/>
    <w:rsid w:val="00172146"/>
    <w:rsid w:val="00174B0F"/>
    <w:rsid w:val="001768D1"/>
    <w:rsid w:val="001806FD"/>
    <w:rsid w:val="0018235E"/>
    <w:rsid w:val="001954CB"/>
    <w:rsid w:val="001A1096"/>
    <w:rsid w:val="001A2AAC"/>
    <w:rsid w:val="001A664F"/>
    <w:rsid w:val="001B2DB7"/>
    <w:rsid w:val="001B799C"/>
    <w:rsid w:val="001C1E92"/>
    <w:rsid w:val="001C699C"/>
    <w:rsid w:val="001C7310"/>
    <w:rsid w:val="001C7567"/>
    <w:rsid w:val="001D0C02"/>
    <w:rsid w:val="001D19EB"/>
    <w:rsid w:val="001D5D4E"/>
    <w:rsid w:val="001E0F51"/>
    <w:rsid w:val="001E43FB"/>
    <w:rsid w:val="001E55BF"/>
    <w:rsid w:val="001F3A48"/>
    <w:rsid w:val="001F5D57"/>
    <w:rsid w:val="001F6E1A"/>
    <w:rsid w:val="001F780A"/>
    <w:rsid w:val="001F7917"/>
    <w:rsid w:val="00200613"/>
    <w:rsid w:val="0021626A"/>
    <w:rsid w:val="00220550"/>
    <w:rsid w:val="002301A2"/>
    <w:rsid w:val="00232D24"/>
    <w:rsid w:val="00236C2D"/>
    <w:rsid w:val="002374B7"/>
    <w:rsid w:val="00240126"/>
    <w:rsid w:val="0024304D"/>
    <w:rsid w:val="0024336B"/>
    <w:rsid w:val="00244826"/>
    <w:rsid w:val="00247437"/>
    <w:rsid w:val="00247ACA"/>
    <w:rsid w:val="00252E6A"/>
    <w:rsid w:val="0025782A"/>
    <w:rsid w:val="00262007"/>
    <w:rsid w:val="002661A6"/>
    <w:rsid w:val="00266C23"/>
    <w:rsid w:val="002704A2"/>
    <w:rsid w:val="00273CC9"/>
    <w:rsid w:val="0027779E"/>
    <w:rsid w:val="00286EAD"/>
    <w:rsid w:val="0029389B"/>
    <w:rsid w:val="00294F1C"/>
    <w:rsid w:val="0029554A"/>
    <w:rsid w:val="002A1894"/>
    <w:rsid w:val="002A2188"/>
    <w:rsid w:val="002A36F2"/>
    <w:rsid w:val="002A415B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79E"/>
    <w:rsid w:val="002D2804"/>
    <w:rsid w:val="002D4B6C"/>
    <w:rsid w:val="002D5274"/>
    <w:rsid w:val="002D735D"/>
    <w:rsid w:val="002E50AD"/>
    <w:rsid w:val="002F0C2C"/>
    <w:rsid w:val="002F4333"/>
    <w:rsid w:val="00300655"/>
    <w:rsid w:val="00303D18"/>
    <w:rsid w:val="00306F2B"/>
    <w:rsid w:val="00307ADD"/>
    <w:rsid w:val="00312A66"/>
    <w:rsid w:val="003130CA"/>
    <w:rsid w:val="003135BD"/>
    <w:rsid w:val="003162CD"/>
    <w:rsid w:val="00323493"/>
    <w:rsid w:val="00323DC3"/>
    <w:rsid w:val="003355C7"/>
    <w:rsid w:val="0034531E"/>
    <w:rsid w:val="0034675C"/>
    <w:rsid w:val="003517AE"/>
    <w:rsid w:val="0035575D"/>
    <w:rsid w:val="003701C0"/>
    <w:rsid w:val="00371E38"/>
    <w:rsid w:val="00371F54"/>
    <w:rsid w:val="0037226C"/>
    <w:rsid w:val="00374F27"/>
    <w:rsid w:val="0037770C"/>
    <w:rsid w:val="00377C8B"/>
    <w:rsid w:val="00383A95"/>
    <w:rsid w:val="00385CA0"/>
    <w:rsid w:val="003A2733"/>
    <w:rsid w:val="003A3021"/>
    <w:rsid w:val="003A627E"/>
    <w:rsid w:val="003A79EE"/>
    <w:rsid w:val="003B2BF0"/>
    <w:rsid w:val="003B5D44"/>
    <w:rsid w:val="003B65CC"/>
    <w:rsid w:val="003B6E16"/>
    <w:rsid w:val="003C180A"/>
    <w:rsid w:val="003C1E25"/>
    <w:rsid w:val="003D1AA3"/>
    <w:rsid w:val="003D27CB"/>
    <w:rsid w:val="003D329D"/>
    <w:rsid w:val="003E6BF6"/>
    <w:rsid w:val="003E6D09"/>
    <w:rsid w:val="003F0F0D"/>
    <w:rsid w:val="0040173E"/>
    <w:rsid w:val="004020D8"/>
    <w:rsid w:val="00411E5A"/>
    <w:rsid w:val="00414491"/>
    <w:rsid w:val="00435339"/>
    <w:rsid w:val="0043699C"/>
    <w:rsid w:val="00442E8D"/>
    <w:rsid w:val="0044447D"/>
    <w:rsid w:val="00445E9C"/>
    <w:rsid w:val="00463FA8"/>
    <w:rsid w:val="004673E1"/>
    <w:rsid w:val="00472CBC"/>
    <w:rsid w:val="00475A9C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248A4"/>
    <w:rsid w:val="00531AAB"/>
    <w:rsid w:val="00542522"/>
    <w:rsid w:val="0054526E"/>
    <w:rsid w:val="005476B5"/>
    <w:rsid w:val="005602DA"/>
    <w:rsid w:val="005613D3"/>
    <w:rsid w:val="00573327"/>
    <w:rsid w:val="00576EB8"/>
    <w:rsid w:val="0059477C"/>
    <w:rsid w:val="005A3F63"/>
    <w:rsid w:val="005A59D0"/>
    <w:rsid w:val="005B040A"/>
    <w:rsid w:val="005B073E"/>
    <w:rsid w:val="005B227F"/>
    <w:rsid w:val="005B7801"/>
    <w:rsid w:val="005B7B25"/>
    <w:rsid w:val="005C2C94"/>
    <w:rsid w:val="005C319B"/>
    <w:rsid w:val="005C5891"/>
    <w:rsid w:val="005C7B8C"/>
    <w:rsid w:val="005D5FAE"/>
    <w:rsid w:val="005E43AA"/>
    <w:rsid w:val="005F1E56"/>
    <w:rsid w:val="005F29B7"/>
    <w:rsid w:val="005F60CE"/>
    <w:rsid w:val="00600A85"/>
    <w:rsid w:val="00601859"/>
    <w:rsid w:val="00606EA9"/>
    <w:rsid w:val="00606EB5"/>
    <w:rsid w:val="00617FDA"/>
    <w:rsid w:val="0062116F"/>
    <w:rsid w:val="00621260"/>
    <w:rsid w:val="00626087"/>
    <w:rsid w:val="006309FA"/>
    <w:rsid w:val="00634E4C"/>
    <w:rsid w:val="00636B8B"/>
    <w:rsid w:val="006427FE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574E"/>
    <w:rsid w:val="006A0274"/>
    <w:rsid w:val="006A12B3"/>
    <w:rsid w:val="006A1921"/>
    <w:rsid w:val="006A2303"/>
    <w:rsid w:val="006C4CCA"/>
    <w:rsid w:val="006C5810"/>
    <w:rsid w:val="006D3CC3"/>
    <w:rsid w:val="006D677A"/>
    <w:rsid w:val="006E3EE6"/>
    <w:rsid w:val="006F145A"/>
    <w:rsid w:val="006F27CB"/>
    <w:rsid w:val="006F359B"/>
    <w:rsid w:val="006F3DE2"/>
    <w:rsid w:val="006F5865"/>
    <w:rsid w:val="00701EC6"/>
    <w:rsid w:val="00706179"/>
    <w:rsid w:val="00706ABD"/>
    <w:rsid w:val="00714F78"/>
    <w:rsid w:val="007170F7"/>
    <w:rsid w:val="007253B8"/>
    <w:rsid w:val="00726903"/>
    <w:rsid w:val="00726E1D"/>
    <w:rsid w:val="00736E7D"/>
    <w:rsid w:val="007432D1"/>
    <w:rsid w:val="007509A6"/>
    <w:rsid w:val="00753F83"/>
    <w:rsid w:val="007541B0"/>
    <w:rsid w:val="0075469B"/>
    <w:rsid w:val="00755163"/>
    <w:rsid w:val="00756AAB"/>
    <w:rsid w:val="00757785"/>
    <w:rsid w:val="00757F63"/>
    <w:rsid w:val="007645AE"/>
    <w:rsid w:val="00764992"/>
    <w:rsid w:val="00772941"/>
    <w:rsid w:val="00775AA0"/>
    <w:rsid w:val="007770FA"/>
    <w:rsid w:val="00780047"/>
    <w:rsid w:val="00781FF4"/>
    <w:rsid w:val="00785654"/>
    <w:rsid w:val="00790539"/>
    <w:rsid w:val="00791738"/>
    <w:rsid w:val="00791780"/>
    <w:rsid w:val="007A0EB7"/>
    <w:rsid w:val="007A322D"/>
    <w:rsid w:val="007B2B49"/>
    <w:rsid w:val="007C08B1"/>
    <w:rsid w:val="007C2B17"/>
    <w:rsid w:val="007C2CC2"/>
    <w:rsid w:val="007C372A"/>
    <w:rsid w:val="007C38BD"/>
    <w:rsid w:val="007C79AA"/>
    <w:rsid w:val="007D31DA"/>
    <w:rsid w:val="007D4277"/>
    <w:rsid w:val="007D72C5"/>
    <w:rsid w:val="007E0441"/>
    <w:rsid w:val="007E525D"/>
    <w:rsid w:val="007E6FEB"/>
    <w:rsid w:val="007F0323"/>
    <w:rsid w:val="007F379E"/>
    <w:rsid w:val="007F413C"/>
    <w:rsid w:val="007F471C"/>
    <w:rsid w:val="00800C90"/>
    <w:rsid w:val="0080530E"/>
    <w:rsid w:val="008125F8"/>
    <w:rsid w:val="00813414"/>
    <w:rsid w:val="00813A68"/>
    <w:rsid w:val="00834052"/>
    <w:rsid w:val="00844B1D"/>
    <w:rsid w:val="00844F5C"/>
    <w:rsid w:val="00845843"/>
    <w:rsid w:val="00846D34"/>
    <w:rsid w:val="00852D8C"/>
    <w:rsid w:val="008637EC"/>
    <w:rsid w:val="0086490A"/>
    <w:rsid w:val="00870BC6"/>
    <w:rsid w:val="0088036D"/>
    <w:rsid w:val="00881155"/>
    <w:rsid w:val="00882892"/>
    <w:rsid w:val="00885A14"/>
    <w:rsid w:val="0088689B"/>
    <w:rsid w:val="00890FA0"/>
    <w:rsid w:val="00894347"/>
    <w:rsid w:val="008947BF"/>
    <w:rsid w:val="00895C87"/>
    <w:rsid w:val="008A0FD2"/>
    <w:rsid w:val="008A214D"/>
    <w:rsid w:val="008A72D2"/>
    <w:rsid w:val="008A74A3"/>
    <w:rsid w:val="008B6868"/>
    <w:rsid w:val="008B6D24"/>
    <w:rsid w:val="008C6A43"/>
    <w:rsid w:val="008C6BDB"/>
    <w:rsid w:val="008D080C"/>
    <w:rsid w:val="008D6437"/>
    <w:rsid w:val="008D6EDF"/>
    <w:rsid w:val="008E2929"/>
    <w:rsid w:val="008E3EF5"/>
    <w:rsid w:val="008F33B5"/>
    <w:rsid w:val="008F6E0A"/>
    <w:rsid w:val="0090058F"/>
    <w:rsid w:val="009037EA"/>
    <w:rsid w:val="00906799"/>
    <w:rsid w:val="00922193"/>
    <w:rsid w:val="00924152"/>
    <w:rsid w:val="0093194D"/>
    <w:rsid w:val="0093418B"/>
    <w:rsid w:val="00934C3F"/>
    <w:rsid w:val="009417AE"/>
    <w:rsid w:val="00943ABA"/>
    <w:rsid w:val="009456A2"/>
    <w:rsid w:val="00945B3F"/>
    <w:rsid w:val="00946CAB"/>
    <w:rsid w:val="00950DCB"/>
    <w:rsid w:val="00952D4C"/>
    <w:rsid w:val="00956D6C"/>
    <w:rsid w:val="00960246"/>
    <w:rsid w:val="00960E60"/>
    <w:rsid w:val="009720E1"/>
    <w:rsid w:val="00974F0E"/>
    <w:rsid w:val="00975CD7"/>
    <w:rsid w:val="0097755B"/>
    <w:rsid w:val="00981BE1"/>
    <w:rsid w:val="00984AB4"/>
    <w:rsid w:val="00985E70"/>
    <w:rsid w:val="00997875"/>
    <w:rsid w:val="009979F4"/>
    <w:rsid w:val="009A45B2"/>
    <w:rsid w:val="009A4C6B"/>
    <w:rsid w:val="009A5585"/>
    <w:rsid w:val="009A59D5"/>
    <w:rsid w:val="009B3527"/>
    <w:rsid w:val="009B4C36"/>
    <w:rsid w:val="009C43B5"/>
    <w:rsid w:val="009D20AA"/>
    <w:rsid w:val="009D2DDD"/>
    <w:rsid w:val="009D608D"/>
    <w:rsid w:val="009D6DDF"/>
    <w:rsid w:val="009E6437"/>
    <w:rsid w:val="00A02F71"/>
    <w:rsid w:val="00A10DA6"/>
    <w:rsid w:val="00A151E9"/>
    <w:rsid w:val="00A15DBB"/>
    <w:rsid w:val="00A2395C"/>
    <w:rsid w:val="00A259F2"/>
    <w:rsid w:val="00A33802"/>
    <w:rsid w:val="00A37162"/>
    <w:rsid w:val="00A37E51"/>
    <w:rsid w:val="00A426F5"/>
    <w:rsid w:val="00A4765B"/>
    <w:rsid w:val="00A53690"/>
    <w:rsid w:val="00A5602B"/>
    <w:rsid w:val="00A62D31"/>
    <w:rsid w:val="00A63380"/>
    <w:rsid w:val="00A80C1A"/>
    <w:rsid w:val="00A865C7"/>
    <w:rsid w:val="00A93618"/>
    <w:rsid w:val="00A947C1"/>
    <w:rsid w:val="00A97E3B"/>
    <w:rsid w:val="00AA20A1"/>
    <w:rsid w:val="00AA41F2"/>
    <w:rsid w:val="00AB039E"/>
    <w:rsid w:val="00AB4206"/>
    <w:rsid w:val="00AB5634"/>
    <w:rsid w:val="00AC7E54"/>
    <w:rsid w:val="00AE6A4E"/>
    <w:rsid w:val="00AE7B98"/>
    <w:rsid w:val="00AF129F"/>
    <w:rsid w:val="00B00E66"/>
    <w:rsid w:val="00B019DA"/>
    <w:rsid w:val="00B03002"/>
    <w:rsid w:val="00B04571"/>
    <w:rsid w:val="00B07291"/>
    <w:rsid w:val="00B12DC9"/>
    <w:rsid w:val="00B13F84"/>
    <w:rsid w:val="00B14604"/>
    <w:rsid w:val="00B15ABA"/>
    <w:rsid w:val="00B23844"/>
    <w:rsid w:val="00B34339"/>
    <w:rsid w:val="00B363CF"/>
    <w:rsid w:val="00B42B2F"/>
    <w:rsid w:val="00B44900"/>
    <w:rsid w:val="00B472E1"/>
    <w:rsid w:val="00B52821"/>
    <w:rsid w:val="00B55C5F"/>
    <w:rsid w:val="00B61D9C"/>
    <w:rsid w:val="00B70CAD"/>
    <w:rsid w:val="00B71170"/>
    <w:rsid w:val="00B76DC4"/>
    <w:rsid w:val="00B80BCE"/>
    <w:rsid w:val="00B81524"/>
    <w:rsid w:val="00B81740"/>
    <w:rsid w:val="00B842A0"/>
    <w:rsid w:val="00B845E4"/>
    <w:rsid w:val="00B85276"/>
    <w:rsid w:val="00B85D7B"/>
    <w:rsid w:val="00B87CA8"/>
    <w:rsid w:val="00B900EA"/>
    <w:rsid w:val="00B91069"/>
    <w:rsid w:val="00B92842"/>
    <w:rsid w:val="00B95F67"/>
    <w:rsid w:val="00B97F5B"/>
    <w:rsid w:val="00BA2713"/>
    <w:rsid w:val="00BA2941"/>
    <w:rsid w:val="00BA4C61"/>
    <w:rsid w:val="00BA627A"/>
    <w:rsid w:val="00BB22FA"/>
    <w:rsid w:val="00BC7287"/>
    <w:rsid w:val="00BD12A1"/>
    <w:rsid w:val="00BD3E12"/>
    <w:rsid w:val="00BD7B83"/>
    <w:rsid w:val="00BE6798"/>
    <w:rsid w:val="00BF17C6"/>
    <w:rsid w:val="00C00FDA"/>
    <w:rsid w:val="00C02EB9"/>
    <w:rsid w:val="00C04E4B"/>
    <w:rsid w:val="00C05D89"/>
    <w:rsid w:val="00C11B56"/>
    <w:rsid w:val="00C16045"/>
    <w:rsid w:val="00C21E27"/>
    <w:rsid w:val="00C2211C"/>
    <w:rsid w:val="00C32541"/>
    <w:rsid w:val="00C3464B"/>
    <w:rsid w:val="00C3521C"/>
    <w:rsid w:val="00C502C7"/>
    <w:rsid w:val="00C53368"/>
    <w:rsid w:val="00C553C4"/>
    <w:rsid w:val="00C57421"/>
    <w:rsid w:val="00C62BF5"/>
    <w:rsid w:val="00C636DA"/>
    <w:rsid w:val="00C653E2"/>
    <w:rsid w:val="00C658A2"/>
    <w:rsid w:val="00C67E22"/>
    <w:rsid w:val="00C72271"/>
    <w:rsid w:val="00C7373D"/>
    <w:rsid w:val="00C7624C"/>
    <w:rsid w:val="00C81356"/>
    <w:rsid w:val="00C81B7F"/>
    <w:rsid w:val="00C87DA0"/>
    <w:rsid w:val="00C9540A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C6E77"/>
    <w:rsid w:val="00CD3C17"/>
    <w:rsid w:val="00CE0DA7"/>
    <w:rsid w:val="00CE1F9C"/>
    <w:rsid w:val="00CE2E48"/>
    <w:rsid w:val="00CF17C0"/>
    <w:rsid w:val="00CF6672"/>
    <w:rsid w:val="00D004AA"/>
    <w:rsid w:val="00D021F7"/>
    <w:rsid w:val="00D069C7"/>
    <w:rsid w:val="00D078A2"/>
    <w:rsid w:val="00D078FF"/>
    <w:rsid w:val="00D21123"/>
    <w:rsid w:val="00D26111"/>
    <w:rsid w:val="00D26BB7"/>
    <w:rsid w:val="00D35EDD"/>
    <w:rsid w:val="00D367EB"/>
    <w:rsid w:val="00D43592"/>
    <w:rsid w:val="00D45954"/>
    <w:rsid w:val="00D461C2"/>
    <w:rsid w:val="00D472CB"/>
    <w:rsid w:val="00D50E39"/>
    <w:rsid w:val="00D602EE"/>
    <w:rsid w:val="00D61AAE"/>
    <w:rsid w:val="00D61D08"/>
    <w:rsid w:val="00D637CC"/>
    <w:rsid w:val="00D640C7"/>
    <w:rsid w:val="00D64CB8"/>
    <w:rsid w:val="00D72FD8"/>
    <w:rsid w:val="00D76AE6"/>
    <w:rsid w:val="00D775E0"/>
    <w:rsid w:val="00D80A38"/>
    <w:rsid w:val="00D948F2"/>
    <w:rsid w:val="00D9697A"/>
    <w:rsid w:val="00DA1773"/>
    <w:rsid w:val="00DA4C48"/>
    <w:rsid w:val="00DA727D"/>
    <w:rsid w:val="00DB197F"/>
    <w:rsid w:val="00DB53A7"/>
    <w:rsid w:val="00DD170F"/>
    <w:rsid w:val="00DE0A8A"/>
    <w:rsid w:val="00DE500B"/>
    <w:rsid w:val="00DF5A2E"/>
    <w:rsid w:val="00DF6E54"/>
    <w:rsid w:val="00E01D7A"/>
    <w:rsid w:val="00E04228"/>
    <w:rsid w:val="00E04457"/>
    <w:rsid w:val="00E04BBC"/>
    <w:rsid w:val="00E10450"/>
    <w:rsid w:val="00E13BB4"/>
    <w:rsid w:val="00E1478E"/>
    <w:rsid w:val="00E159D7"/>
    <w:rsid w:val="00E21653"/>
    <w:rsid w:val="00E2414E"/>
    <w:rsid w:val="00E26830"/>
    <w:rsid w:val="00E36933"/>
    <w:rsid w:val="00E40B36"/>
    <w:rsid w:val="00E44027"/>
    <w:rsid w:val="00E470F0"/>
    <w:rsid w:val="00E50A0A"/>
    <w:rsid w:val="00E51672"/>
    <w:rsid w:val="00E55EE5"/>
    <w:rsid w:val="00E577EE"/>
    <w:rsid w:val="00E57F82"/>
    <w:rsid w:val="00E625B3"/>
    <w:rsid w:val="00E64743"/>
    <w:rsid w:val="00E7257D"/>
    <w:rsid w:val="00E728CB"/>
    <w:rsid w:val="00E7336F"/>
    <w:rsid w:val="00E76262"/>
    <w:rsid w:val="00E831A4"/>
    <w:rsid w:val="00E84A6B"/>
    <w:rsid w:val="00E9238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13727"/>
    <w:rsid w:val="00F13A54"/>
    <w:rsid w:val="00F22C6F"/>
    <w:rsid w:val="00F23708"/>
    <w:rsid w:val="00F24F8F"/>
    <w:rsid w:val="00F267C9"/>
    <w:rsid w:val="00F307E0"/>
    <w:rsid w:val="00F34D63"/>
    <w:rsid w:val="00F411B7"/>
    <w:rsid w:val="00F51EF7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0621"/>
    <w:rsid w:val="00F91036"/>
    <w:rsid w:val="00FA0988"/>
    <w:rsid w:val="00FA38BE"/>
    <w:rsid w:val="00FA3CEC"/>
    <w:rsid w:val="00FB4CF2"/>
    <w:rsid w:val="00FC4845"/>
    <w:rsid w:val="00FC6B03"/>
    <w:rsid w:val="00FD06D5"/>
    <w:rsid w:val="00FE3A6B"/>
    <w:rsid w:val="00FE419E"/>
    <w:rsid w:val="00FE71C9"/>
    <w:rsid w:val="00FF22B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B4A5F"/>
  <w15:docId w15:val="{356AEFA0-0AFA-48C9-B3BC-C47693DB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9C43B5"/>
    <w:pPr>
      <w:spacing w:after="60"/>
    </w:pPr>
    <w:rPr>
      <w:rFonts w:ascii="Arial" w:hAnsi="Arial" w:cs="Arial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qFormat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character" w:styleId="UnresolvedMention">
    <w:name w:val="Unresolved Mention"/>
    <w:basedOn w:val="DefaultParagraphFont"/>
    <w:uiPriority w:val="99"/>
    <w:semiHidden/>
    <w:rsid w:val="00D63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care-and-use-animals-scientific-purpos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imalcare@u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s.unsw.edu.au/policy/documents/animalresearchethicsprocedure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123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 </dc:creator>
  <cp:lastModifiedBy>Lucie Nedved</cp:lastModifiedBy>
  <cp:revision>123</cp:revision>
  <cp:lastPrinted>2014-02-02T12:10:00Z</cp:lastPrinted>
  <dcterms:created xsi:type="dcterms:W3CDTF">2021-09-20T04:41:00Z</dcterms:created>
  <dcterms:modified xsi:type="dcterms:W3CDTF">2021-10-06T04:55:00Z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