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A2" w:rsidRPr="005F4171" w:rsidRDefault="00537FA2" w:rsidP="005F4171">
      <w:pPr>
        <w:pStyle w:val="Default"/>
        <w:rPr>
          <w:rFonts w:ascii="Times New Roman" w:hAnsi="Times New Roman" w:cs="Times New Roman"/>
        </w:rPr>
      </w:pPr>
      <w:r w:rsidRPr="005F4171">
        <w:rPr>
          <w:rFonts w:ascii="Times New Roman" w:hAnsi="Times New Roman" w:cs="Times New Roman"/>
          <w:b/>
          <w:bCs/>
        </w:rPr>
        <w:t xml:space="preserve">F1 Justification of </w:t>
      </w:r>
      <w:r w:rsidR="00951D19" w:rsidRPr="005F4171">
        <w:rPr>
          <w:rFonts w:ascii="Times New Roman" w:hAnsi="Times New Roman" w:cs="Times New Roman"/>
          <w:b/>
          <w:bCs/>
          <w:iCs/>
        </w:rPr>
        <w:t>Future Fellowship</w:t>
      </w:r>
      <w:r w:rsidRPr="005F417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F4171">
        <w:rPr>
          <w:rFonts w:ascii="Times New Roman" w:hAnsi="Times New Roman" w:cs="Times New Roman"/>
          <w:b/>
          <w:bCs/>
        </w:rPr>
        <w:t>non-salary funding</w:t>
      </w:r>
      <w:r w:rsidR="00226874">
        <w:rPr>
          <w:rFonts w:ascii="Times New Roman" w:hAnsi="Times New Roman" w:cs="Times New Roman"/>
          <w:b/>
          <w:bCs/>
        </w:rPr>
        <w:t xml:space="preserve"> requested from the ARC</w:t>
      </w:r>
      <w:r w:rsidRPr="005F4171">
        <w:rPr>
          <w:rFonts w:ascii="Times New Roman" w:hAnsi="Times New Roman" w:cs="Times New Roman"/>
          <w:b/>
          <w:bCs/>
        </w:rPr>
        <w:t xml:space="preserve"> </w:t>
      </w:r>
    </w:p>
    <w:p w:rsidR="00C63E87" w:rsidRPr="005F4171" w:rsidRDefault="00C63E87" w:rsidP="005F4171">
      <w:pPr>
        <w:pStyle w:val="Default"/>
        <w:rPr>
          <w:rFonts w:ascii="Times New Roman" w:hAnsi="Times New Roman" w:cs="Times New Roman"/>
          <w:b/>
          <w:i/>
          <w:color w:val="548DD4" w:themeColor="text2" w:themeTint="99"/>
        </w:rPr>
      </w:pPr>
      <w:r w:rsidRPr="005F4171">
        <w:rPr>
          <w:rFonts w:ascii="Times New Roman" w:hAnsi="Times New Roman" w:cs="Times New Roman"/>
          <w:b/>
          <w:i/>
          <w:color w:val="0070C0"/>
        </w:rPr>
        <w:t>(Delete the following notes shown below in italics prior to saving and uploading the final version)</w:t>
      </w:r>
    </w:p>
    <w:p w:rsidR="00EB01B4" w:rsidRPr="005F4171" w:rsidRDefault="00EB01B4" w:rsidP="005F4171">
      <w:pPr>
        <w:pStyle w:val="Default"/>
        <w:rPr>
          <w:rFonts w:ascii="Times New Roman" w:hAnsi="Times New Roman" w:cs="Times New Roman"/>
        </w:rPr>
      </w:pPr>
    </w:p>
    <w:p w:rsidR="004A2628" w:rsidRPr="005F4171" w:rsidRDefault="004A2628" w:rsidP="005F4171">
      <w:pPr>
        <w:pStyle w:val="Default"/>
        <w:rPr>
          <w:rFonts w:ascii="Times New Roman" w:hAnsi="Times New Roman" w:cs="Times New Roman"/>
          <w:b/>
          <w:u w:val="single"/>
        </w:rPr>
      </w:pPr>
      <w:r w:rsidRPr="005F4171">
        <w:rPr>
          <w:rFonts w:ascii="Times New Roman" w:hAnsi="Times New Roman" w:cs="Times New Roman"/>
          <w:b/>
          <w:u w:val="single"/>
        </w:rPr>
        <w:t>Section F1 must:</w:t>
      </w:r>
    </w:p>
    <w:p w:rsidR="00C63E87" w:rsidRPr="005F4171" w:rsidRDefault="004A2628" w:rsidP="005F417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5F4171">
        <w:rPr>
          <w:rFonts w:ascii="Times New Roman" w:hAnsi="Times New Roman" w:cs="Times New Roman"/>
          <w:i/>
        </w:rPr>
        <w:t>N</w:t>
      </w:r>
      <w:r w:rsidR="00C63E87" w:rsidRPr="005F4171">
        <w:rPr>
          <w:rFonts w:ascii="Times New Roman" w:hAnsi="Times New Roman" w:cs="Times New Roman"/>
          <w:i/>
        </w:rPr>
        <w:t>ot exceed</w:t>
      </w:r>
      <w:r w:rsidR="00C63E87" w:rsidRPr="005F4171">
        <w:rPr>
          <w:rFonts w:ascii="Times New Roman" w:hAnsi="Times New Roman" w:cs="Times New Roman"/>
          <w:b/>
          <w:i/>
        </w:rPr>
        <w:t xml:space="preserve"> </w:t>
      </w:r>
      <w:r w:rsidR="00C63E87" w:rsidRPr="005F4171">
        <w:rPr>
          <w:rFonts w:ascii="Times New Roman" w:hAnsi="Times New Roman" w:cs="Times New Roman"/>
          <w:b/>
          <w:i/>
          <w:u w:val="single"/>
        </w:rPr>
        <w:t>4 A4 pages</w:t>
      </w:r>
    </w:p>
    <w:p w:rsidR="00636ED8" w:rsidRPr="005F4171" w:rsidRDefault="00AD3CA0" w:rsidP="005F4171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5F4171">
        <w:rPr>
          <w:rFonts w:ascii="Times New Roman" w:hAnsi="Times New Roman" w:cs="Times New Roman"/>
          <w:i/>
        </w:rPr>
        <w:t>Use</w:t>
      </w:r>
      <w:r w:rsidR="00636ED8" w:rsidRPr="005F4171">
        <w:rPr>
          <w:rFonts w:ascii="Times New Roman" w:hAnsi="Times New Roman" w:cs="Times New Roman"/>
          <w:i/>
        </w:rPr>
        <w:t xml:space="preserve"> size 12 point Times New Roman</w:t>
      </w:r>
      <w:r w:rsidRPr="005F4171">
        <w:rPr>
          <w:rFonts w:ascii="Times New Roman" w:hAnsi="Times New Roman" w:cs="Times New Roman"/>
          <w:i/>
        </w:rPr>
        <w:t xml:space="preserve"> font</w:t>
      </w:r>
      <w:r w:rsidR="00636ED8" w:rsidRPr="005F4171">
        <w:rPr>
          <w:rFonts w:ascii="Times New Roman" w:hAnsi="Times New Roman" w:cs="Times New Roman"/>
          <w:i/>
        </w:rPr>
        <w:t>, 0.5cm margins</w:t>
      </w:r>
    </w:p>
    <w:p w:rsidR="00AD3CA0" w:rsidRPr="005F4171" w:rsidRDefault="00AD3CA0" w:rsidP="005F4171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5F4171">
        <w:rPr>
          <w:rFonts w:ascii="Times New Roman" w:hAnsi="Times New Roman" w:cs="Times New Roman"/>
          <w:i/>
        </w:rPr>
        <w:t>Use the same headings as the budget table</w:t>
      </w:r>
    </w:p>
    <w:p w:rsidR="00905700" w:rsidRPr="005F4171" w:rsidRDefault="00905700" w:rsidP="005F4171">
      <w:pPr>
        <w:pStyle w:val="Default"/>
        <w:rPr>
          <w:rFonts w:ascii="Times New Roman" w:hAnsi="Times New Roman" w:cs="Times New Roman"/>
        </w:rPr>
      </w:pPr>
    </w:p>
    <w:p w:rsidR="00AD3CA0" w:rsidRPr="00226874" w:rsidRDefault="00AD3CA0" w:rsidP="005F4171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  <w:bookmarkStart w:id="0" w:name="_GoBack"/>
      <w:r w:rsidRPr="00226874">
        <w:rPr>
          <w:rFonts w:ascii="Times New Roman" w:hAnsi="Times New Roman" w:cs="Times New Roman"/>
          <w:i/>
        </w:rPr>
        <w:t>The justification should indicate how the Future Fellowship candidate will use the project cost funding of up to $50,000 each year. This statement should include the need and cost for each item requested.</w:t>
      </w:r>
    </w:p>
    <w:p w:rsidR="00AD3CA0" w:rsidRPr="00226874" w:rsidRDefault="00AD3CA0" w:rsidP="005F4171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226874">
        <w:rPr>
          <w:rFonts w:ascii="Times New Roman" w:hAnsi="Times New Roman" w:cs="Times New Roman"/>
          <w:i/>
        </w:rPr>
        <w:t>Fully justify each budget item requested in terms of need and cost. In justifying the budget, it is not sufficient to claim certain equipment or personnel costs as $X. Rather, the budget justification should state, for example, that a full-time research assistant or technician with a specific level of expertise is required for ‘x’ months. The same level of explanation is required for all items being requested.</w:t>
      </w:r>
    </w:p>
    <w:p w:rsidR="00AD3CA0" w:rsidRPr="00226874" w:rsidRDefault="00AD3CA0" w:rsidP="005F4171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226874">
        <w:rPr>
          <w:rFonts w:ascii="Times New Roman" w:hAnsi="Times New Roman" w:cs="Times New Roman"/>
          <w:i/>
        </w:rPr>
        <w:t>All economy domestic and international travel for the Future Fellowship Candidate needs to be justified and explained in full.</w:t>
      </w:r>
    </w:p>
    <w:p w:rsidR="00E12382" w:rsidRPr="00226874" w:rsidRDefault="00E12382" w:rsidP="005F4171">
      <w:pPr>
        <w:pStyle w:val="ListParagraph"/>
        <w:numPr>
          <w:ilvl w:val="0"/>
          <w:numId w:val="2"/>
        </w:numPr>
        <w:spacing w:before="0"/>
        <w:contextualSpacing w:val="0"/>
        <w:rPr>
          <w:rFonts w:ascii="Times New Roman" w:hAnsi="Times New Roman"/>
          <w:i/>
          <w:sz w:val="24"/>
          <w:szCs w:val="24"/>
        </w:rPr>
      </w:pPr>
      <w:r w:rsidRPr="00226874">
        <w:rPr>
          <w:rFonts w:ascii="Times New Roman" w:hAnsi="Times New Roman"/>
          <w:i/>
          <w:sz w:val="24"/>
          <w:szCs w:val="24"/>
        </w:rPr>
        <w:t>For equipment and consumable costs, provide a brief description of the item, its cost and why it is required for the project.</w:t>
      </w:r>
    </w:p>
    <w:p w:rsidR="00ED51ED" w:rsidRPr="00226874" w:rsidRDefault="005F4171" w:rsidP="005F4171">
      <w:pPr>
        <w:pStyle w:val="ListParagraph"/>
        <w:numPr>
          <w:ilvl w:val="0"/>
          <w:numId w:val="2"/>
        </w:numPr>
        <w:tabs>
          <w:tab w:val="left" w:pos="426"/>
          <w:tab w:val="num" w:pos="1262"/>
        </w:tabs>
        <w:spacing w:before="0"/>
        <w:rPr>
          <w:rFonts w:ascii="Times New Roman" w:hAnsi="Times New Roman"/>
          <w:i/>
          <w:sz w:val="24"/>
          <w:szCs w:val="24"/>
        </w:rPr>
      </w:pPr>
      <w:r w:rsidRPr="00226874">
        <w:rPr>
          <w:rFonts w:ascii="Times New Roman" w:hAnsi="Times New Roman"/>
          <w:i/>
          <w:sz w:val="24"/>
          <w:szCs w:val="24"/>
        </w:rPr>
        <w:t>Detail</w:t>
      </w:r>
      <w:r w:rsidR="00951D19" w:rsidRPr="00226874">
        <w:rPr>
          <w:rFonts w:ascii="Times New Roman" w:hAnsi="Times New Roman"/>
          <w:i/>
          <w:sz w:val="24"/>
          <w:szCs w:val="24"/>
        </w:rPr>
        <w:t xml:space="preserve"> each item under each year using the headings and format in the Budget Justification table</w:t>
      </w:r>
      <w:r w:rsidRPr="00226874">
        <w:rPr>
          <w:rFonts w:ascii="Times New Roman" w:hAnsi="Times New Roman"/>
          <w:i/>
          <w:sz w:val="24"/>
          <w:szCs w:val="24"/>
        </w:rPr>
        <w:t>s</w:t>
      </w:r>
      <w:r w:rsidR="00951D19" w:rsidRPr="00226874">
        <w:rPr>
          <w:rFonts w:ascii="Times New Roman" w:hAnsi="Times New Roman"/>
          <w:i/>
          <w:sz w:val="24"/>
          <w:szCs w:val="24"/>
        </w:rPr>
        <w:t xml:space="preserve"> below. A separate table should be provided for each year with the heading; Year 1, Year 2, </w:t>
      </w:r>
      <w:r w:rsidR="00ED51ED" w:rsidRPr="00226874">
        <w:rPr>
          <w:rFonts w:ascii="Times New Roman" w:hAnsi="Times New Roman"/>
          <w:i/>
          <w:sz w:val="24"/>
          <w:szCs w:val="24"/>
        </w:rPr>
        <w:t>Year 3 and Year 4 respectively.</w:t>
      </w:r>
    </w:p>
    <w:p w:rsidR="00951D19" w:rsidRPr="00226874" w:rsidRDefault="00951D19" w:rsidP="005F4171">
      <w:pPr>
        <w:pStyle w:val="ListParagraph"/>
        <w:numPr>
          <w:ilvl w:val="0"/>
          <w:numId w:val="2"/>
        </w:numPr>
        <w:tabs>
          <w:tab w:val="left" w:pos="426"/>
          <w:tab w:val="num" w:pos="1262"/>
        </w:tabs>
        <w:spacing w:before="0"/>
        <w:rPr>
          <w:rFonts w:ascii="Times New Roman" w:hAnsi="Times New Roman"/>
          <w:i/>
          <w:sz w:val="24"/>
          <w:szCs w:val="24"/>
        </w:rPr>
      </w:pPr>
      <w:r w:rsidRPr="00226874">
        <w:rPr>
          <w:rFonts w:ascii="Times New Roman" w:hAnsi="Times New Roman"/>
          <w:i/>
          <w:sz w:val="24"/>
          <w:szCs w:val="24"/>
        </w:rPr>
        <w:t>Items requested across multiple years, that is, Year 1; Year 2; Year 3 and/or Year 4, should be listed separately for each year.</w:t>
      </w:r>
    </w:p>
    <w:p w:rsidR="00ED51ED" w:rsidRPr="00226874" w:rsidRDefault="00ED51ED" w:rsidP="005F4171">
      <w:pPr>
        <w:pStyle w:val="ListParagraph"/>
        <w:numPr>
          <w:ilvl w:val="0"/>
          <w:numId w:val="2"/>
        </w:numPr>
        <w:tabs>
          <w:tab w:val="left" w:pos="426"/>
          <w:tab w:val="num" w:pos="1262"/>
        </w:tabs>
        <w:spacing w:before="0"/>
        <w:rPr>
          <w:rFonts w:ascii="Times New Roman" w:hAnsi="Times New Roman"/>
          <w:i/>
          <w:sz w:val="24"/>
          <w:szCs w:val="24"/>
        </w:rPr>
      </w:pPr>
      <w:r w:rsidRPr="00226874">
        <w:rPr>
          <w:rFonts w:ascii="Times New Roman" w:hAnsi="Times New Roman"/>
          <w:i/>
          <w:sz w:val="24"/>
          <w:szCs w:val="24"/>
        </w:rPr>
        <w:t>Delete section headings for each year where there is nothing requested under the heading.</w:t>
      </w:r>
    </w:p>
    <w:p w:rsidR="00951D19" w:rsidRPr="00226874" w:rsidRDefault="00951D19" w:rsidP="005F4171">
      <w:pPr>
        <w:pStyle w:val="Default"/>
        <w:rPr>
          <w:rFonts w:ascii="Times New Roman" w:hAnsi="Times New Roman" w:cs="Times New Roman"/>
          <w:b/>
          <w:i/>
          <w:color w:val="0070C0"/>
          <w:lang w:val="en-US"/>
        </w:rPr>
      </w:pPr>
    </w:p>
    <w:p w:rsidR="005F4171" w:rsidRPr="00226874" w:rsidRDefault="005F4171" w:rsidP="005F4171">
      <w:pPr>
        <w:pStyle w:val="Default"/>
        <w:rPr>
          <w:rFonts w:ascii="Times New Roman" w:hAnsi="Times New Roman" w:cs="Times New Roman"/>
          <w:b/>
          <w:i/>
          <w:color w:val="0070C0"/>
          <w:lang w:val="en-US"/>
        </w:rPr>
      </w:pPr>
    </w:p>
    <w:bookmarkEnd w:id="0"/>
    <w:p w:rsidR="005F4171" w:rsidRDefault="00951D19" w:rsidP="005F4171">
      <w:pPr>
        <w:tabs>
          <w:tab w:val="left" w:pos="426"/>
          <w:tab w:val="num" w:pos="1262"/>
        </w:tabs>
        <w:rPr>
          <w:b/>
        </w:rPr>
      </w:pPr>
      <w:r w:rsidRPr="005F4171">
        <w:rPr>
          <w:b/>
        </w:rPr>
        <w:t>Budget Justification</w:t>
      </w:r>
    </w:p>
    <w:p w:rsidR="005F4171" w:rsidRPr="005F4171" w:rsidRDefault="005F4171" w:rsidP="005F4171">
      <w:pPr>
        <w:tabs>
          <w:tab w:val="left" w:pos="426"/>
          <w:tab w:val="num" w:pos="1262"/>
        </w:tabs>
        <w:rPr>
          <w:b/>
        </w:rPr>
      </w:pPr>
    </w:p>
    <w:p w:rsidR="00951D19" w:rsidRPr="005F4171" w:rsidRDefault="00951D19" w:rsidP="005F4171">
      <w:pPr>
        <w:tabs>
          <w:tab w:val="left" w:pos="426"/>
          <w:tab w:val="num" w:pos="1262"/>
        </w:tabs>
        <w:rPr>
          <w:b/>
        </w:rPr>
      </w:pPr>
      <w:r w:rsidRPr="005F4171">
        <w:rPr>
          <w:b/>
        </w:rPr>
        <w:t>Year 1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260"/>
        <w:gridCol w:w="4994"/>
      </w:tblGrid>
      <w:tr w:rsidR="00951D19" w:rsidRPr="005F4171" w:rsidTr="00951D19">
        <w:trPr>
          <w:tblHeader/>
        </w:trPr>
        <w:tc>
          <w:tcPr>
            <w:tcW w:w="3086" w:type="dxa"/>
            <w:shd w:val="clear" w:color="auto" w:fill="A6A6A6"/>
          </w:tcPr>
          <w:p w:rsidR="00951D19" w:rsidRPr="005F4171" w:rsidRDefault="00951D19" w:rsidP="005F4171">
            <w:pPr>
              <w:rPr>
                <w:b/>
              </w:rPr>
            </w:pPr>
            <w:r w:rsidRPr="005F4171">
              <w:rPr>
                <w:b/>
              </w:rPr>
              <w:t>Ite</w:t>
            </w:r>
            <w:bookmarkStart w:id="1" w:name="ColumnTitle_1"/>
            <w:bookmarkEnd w:id="1"/>
            <w:r w:rsidRPr="005F4171">
              <w:rPr>
                <w:b/>
              </w:rPr>
              <w:t xml:space="preserve">m requested </w:t>
            </w:r>
          </w:p>
        </w:tc>
        <w:tc>
          <w:tcPr>
            <w:tcW w:w="3260" w:type="dxa"/>
            <w:shd w:val="clear" w:color="auto" w:fill="A6A6A6"/>
          </w:tcPr>
          <w:p w:rsidR="00951D19" w:rsidRPr="005F4171" w:rsidRDefault="00951D19" w:rsidP="005F4171">
            <w:pPr>
              <w:rPr>
                <w:b/>
              </w:rPr>
            </w:pPr>
            <w:r w:rsidRPr="005F4171">
              <w:rPr>
                <w:b/>
              </w:rPr>
              <w:t>Cost</w:t>
            </w:r>
          </w:p>
        </w:tc>
        <w:tc>
          <w:tcPr>
            <w:tcW w:w="4994" w:type="dxa"/>
            <w:shd w:val="clear" w:color="auto" w:fill="A6A6A6"/>
          </w:tcPr>
          <w:p w:rsidR="00951D19" w:rsidRPr="005F4171" w:rsidRDefault="00951D19" w:rsidP="005F4171">
            <w:pPr>
              <w:rPr>
                <w:b/>
              </w:rPr>
            </w:pPr>
            <w:r w:rsidRPr="005F4171">
              <w:rPr>
                <w:b/>
              </w:rPr>
              <w:t>Justification</w:t>
            </w:r>
          </w:p>
        </w:tc>
      </w:tr>
      <w:tr w:rsidR="00951D19" w:rsidRPr="005F4171" w:rsidTr="00951D19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951D19">
        <w:tc>
          <w:tcPr>
            <w:tcW w:w="3086" w:type="dxa"/>
            <w:shd w:val="clear" w:color="auto" w:fill="auto"/>
          </w:tcPr>
          <w:p w:rsidR="00951D19" w:rsidRPr="005F4171" w:rsidRDefault="00951D19" w:rsidP="005F4171"/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951D19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951D19">
        <w:tc>
          <w:tcPr>
            <w:tcW w:w="3086" w:type="dxa"/>
            <w:shd w:val="clear" w:color="auto" w:fill="auto"/>
          </w:tcPr>
          <w:p w:rsidR="00951D19" w:rsidRPr="005F4171" w:rsidRDefault="00951D19" w:rsidP="005F4171"/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951D19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MAINTENANCE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951D19">
        <w:tc>
          <w:tcPr>
            <w:tcW w:w="3086" w:type="dxa"/>
            <w:shd w:val="clear" w:color="auto" w:fill="auto"/>
          </w:tcPr>
          <w:p w:rsidR="00951D19" w:rsidRPr="005F4171" w:rsidRDefault="00951D19" w:rsidP="005F4171"/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951D19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TRAVEL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951D19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951D19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FIELD RESEARCH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951D19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951D19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951D19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</w:tbl>
    <w:p w:rsidR="00951D19" w:rsidRPr="005F4171" w:rsidRDefault="00951D19" w:rsidP="005F4171">
      <w:pPr>
        <w:pStyle w:val="Default"/>
        <w:rPr>
          <w:rFonts w:ascii="Times New Roman" w:hAnsi="Times New Roman" w:cs="Times New Roman"/>
        </w:rPr>
      </w:pPr>
    </w:p>
    <w:p w:rsidR="00951D19" w:rsidRPr="005F4171" w:rsidRDefault="00951D19" w:rsidP="005F4171">
      <w:pPr>
        <w:tabs>
          <w:tab w:val="left" w:pos="426"/>
          <w:tab w:val="num" w:pos="1262"/>
        </w:tabs>
        <w:rPr>
          <w:b/>
        </w:rPr>
      </w:pPr>
      <w:r w:rsidRPr="005F4171">
        <w:rPr>
          <w:b/>
        </w:rPr>
        <w:t>Year 2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260"/>
        <w:gridCol w:w="4994"/>
      </w:tblGrid>
      <w:tr w:rsidR="00951D19" w:rsidRPr="005F4171" w:rsidTr="00880217">
        <w:trPr>
          <w:tblHeader/>
        </w:trPr>
        <w:tc>
          <w:tcPr>
            <w:tcW w:w="3086" w:type="dxa"/>
            <w:shd w:val="clear" w:color="auto" w:fill="A6A6A6"/>
          </w:tcPr>
          <w:p w:rsidR="00951D19" w:rsidRPr="005F4171" w:rsidRDefault="00951D19" w:rsidP="005F4171">
            <w:pPr>
              <w:rPr>
                <w:b/>
              </w:rPr>
            </w:pPr>
            <w:r w:rsidRPr="005F4171">
              <w:rPr>
                <w:b/>
              </w:rPr>
              <w:t xml:space="preserve">Item requested </w:t>
            </w:r>
          </w:p>
        </w:tc>
        <w:tc>
          <w:tcPr>
            <w:tcW w:w="3260" w:type="dxa"/>
            <w:shd w:val="clear" w:color="auto" w:fill="A6A6A6"/>
          </w:tcPr>
          <w:p w:rsidR="00951D19" w:rsidRPr="005F4171" w:rsidRDefault="00951D19" w:rsidP="005F4171">
            <w:pPr>
              <w:rPr>
                <w:b/>
              </w:rPr>
            </w:pPr>
            <w:r w:rsidRPr="005F4171">
              <w:rPr>
                <w:b/>
              </w:rPr>
              <w:t>Cost</w:t>
            </w:r>
          </w:p>
        </w:tc>
        <w:tc>
          <w:tcPr>
            <w:tcW w:w="4994" w:type="dxa"/>
            <w:shd w:val="clear" w:color="auto" w:fill="A6A6A6"/>
          </w:tcPr>
          <w:p w:rsidR="00951D19" w:rsidRPr="005F4171" w:rsidRDefault="00951D19" w:rsidP="005F4171">
            <w:pPr>
              <w:rPr>
                <w:b/>
              </w:rPr>
            </w:pPr>
            <w:r w:rsidRPr="005F4171">
              <w:rPr>
                <w:b/>
              </w:rPr>
              <w:t>Justification</w:t>
            </w:r>
          </w:p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/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/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MAINTENANCE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/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TRAVEL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FIELD RESEARCH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</w:tbl>
    <w:p w:rsidR="00951D19" w:rsidRPr="005F4171" w:rsidRDefault="00951D19" w:rsidP="005F4171">
      <w:pPr>
        <w:pStyle w:val="Default"/>
        <w:rPr>
          <w:rFonts w:ascii="Times New Roman" w:hAnsi="Times New Roman" w:cs="Times New Roman"/>
        </w:rPr>
      </w:pPr>
    </w:p>
    <w:p w:rsidR="00951D19" w:rsidRPr="005F4171" w:rsidRDefault="00951D19" w:rsidP="005F4171">
      <w:pPr>
        <w:tabs>
          <w:tab w:val="left" w:pos="426"/>
          <w:tab w:val="num" w:pos="1262"/>
        </w:tabs>
        <w:rPr>
          <w:b/>
        </w:rPr>
      </w:pPr>
      <w:r w:rsidRPr="005F4171">
        <w:rPr>
          <w:b/>
        </w:rPr>
        <w:lastRenderedPageBreak/>
        <w:t>Year 3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260"/>
        <w:gridCol w:w="4994"/>
      </w:tblGrid>
      <w:tr w:rsidR="00951D19" w:rsidRPr="005F4171" w:rsidTr="00880217">
        <w:trPr>
          <w:tblHeader/>
        </w:trPr>
        <w:tc>
          <w:tcPr>
            <w:tcW w:w="3086" w:type="dxa"/>
            <w:shd w:val="clear" w:color="auto" w:fill="A6A6A6"/>
          </w:tcPr>
          <w:p w:rsidR="00951D19" w:rsidRPr="005F4171" w:rsidRDefault="00951D19" w:rsidP="005F4171">
            <w:pPr>
              <w:rPr>
                <w:b/>
              </w:rPr>
            </w:pPr>
            <w:r w:rsidRPr="005F4171">
              <w:rPr>
                <w:b/>
              </w:rPr>
              <w:t xml:space="preserve">Item requested </w:t>
            </w:r>
          </w:p>
        </w:tc>
        <w:tc>
          <w:tcPr>
            <w:tcW w:w="3260" w:type="dxa"/>
            <w:shd w:val="clear" w:color="auto" w:fill="A6A6A6"/>
          </w:tcPr>
          <w:p w:rsidR="00951D19" w:rsidRPr="005F4171" w:rsidRDefault="00951D19" w:rsidP="005F4171">
            <w:pPr>
              <w:rPr>
                <w:b/>
              </w:rPr>
            </w:pPr>
            <w:r w:rsidRPr="005F4171">
              <w:rPr>
                <w:b/>
              </w:rPr>
              <w:t>Cost</w:t>
            </w:r>
          </w:p>
        </w:tc>
        <w:tc>
          <w:tcPr>
            <w:tcW w:w="4994" w:type="dxa"/>
            <w:shd w:val="clear" w:color="auto" w:fill="A6A6A6"/>
          </w:tcPr>
          <w:p w:rsidR="00951D19" w:rsidRPr="005F4171" w:rsidRDefault="00951D19" w:rsidP="005F4171">
            <w:pPr>
              <w:rPr>
                <w:b/>
              </w:rPr>
            </w:pPr>
            <w:r w:rsidRPr="005F4171">
              <w:rPr>
                <w:b/>
              </w:rPr>
              <w:t>Justification</w:t>
            </w:r>
          </w:p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/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/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MAINTENANCE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/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TRAVEL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FIELD RESEARCH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</w:tbl>
    <w:p w:rsidR="00951D19" w:rsidRPr="005F4171" w:rsidRDefault="00951D19" w:rsidP="005F4171">
      <w:pPr>
        <w:pStyle w:val="Default"/>
        <w:rPr>
          <w:rFonts w:ascii="Times New Roman" w:hAnsi="Times New Roman" w:cs="Times New Roman"/>
        </w:rPr>
      </w:pPr>
    </w:p>
    <w:p w:rsidR="00951D19" w:rsidRPr="005F4171" w:rsidRDefault="00951D19" w:rsidP="005F4171">
      <w:pPr>
        <w:tabs>
          <w:tab w:val="left" w:pos="426"/>
          <w:tab w:val="num" w:pos="1262"/>
        </w:tabs>
        <w:rPr>
          <w:b/>
        </w:rPr>
      </w:pPr>
      <w:r w:rsidRPr="005F4171">
        <w:rPr>
          <w:b/>
        </w:rPr>
        <w:t>Year 4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260"/>
        <w:gridCol w:w="4994"/>
      </w:tblGrid>
      <w:tr w:rsidR="00951D19" w:rsidRPr="005F4171" w:rsidTr="00880217">
        <w:trPr>
          <w:tblHeader/>
        </w:trPr>
        <w:tc>
          <w:tcPr>
            <w:tcW w:w="3086" w:type="dxa"/>
            <w:shd w:val="clear" w:color="auto" w:fill="A6A6A6"/>
          </w:tcPr>
          <w:p w:rsidR="00951D19" w:rsidRPr="005F4171" w:rsidRDefault="00951D19" w:rsidP="005F4171">
            <w:pPr>
              <w:rPr>
                <w:b/>
              </w:rPr>
            </w:pPr>
            <w:r w:rsidRPr="005F4171">
              <w:rPr>
                <w:b/>
              </w:rPr>
              <w:t xml:space="preserve">Item requested </w:t>
            </w:r>
          </w:p>
        </w:tc>
        <w:tc>
          <w:tcPr>
            <w:tcW w:w="3260" w:type="dxa"/>
            <w:shd w:val="clear" w:color="auto" w:fill="A6A6A6"/>
          </w:tcPr>
          <w:p w:rsidR="00951D19" w:rsidRPr="005F4171" w:rsidRDefault="00951D19" w:rsidP="005F4171">
            <w:pPr>
              <w:rPr>
                <w:b/>
              </w:rPr>
            </w:pPr>
            <w:r w:rsidRPr="005F4171">
              <w:rPr>
                <w:b/>
              </w:rPr>
              <w:t>Cost</w:t>
            </w:r>
          </w:p>
        </w:tc>
        <w:tc>
          <w:tcPr>
            <w:tcW w:w="4994" w:type="dxa"/>
            <w:shd w:val="clear" w:color="auto" w:fill="A6A6A6"/>
          </w:tcPr>
          <w:p w:rsidR="00951D19" w:rsidRPr="005F4171" w:rsidRDefault="00951D19" w:rsidP="005F4171">
            <w:pPr>
              <w:rPr>
                <w:b/>
              </w:rPr>
            </w:pPr>
            <w:r w:rsidRPr="005F4171">
              <w:rPr>
                <w:b/>
              </w:rPr>
              <w:t>Justification</w:t>
            </w:r>
          </w:p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/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/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MAINTENANCE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/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TRAVEL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FIELD RESEARCH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4171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  <w:tr w:rsidR="00951D19" w:rsidRPr="005F4171" w:rsidTr="00880217">
        <w:tc>
          <w:tcPr>
            <w:tcW w:w="3086" w:type="dxa"/>
            <w:shd w:val="clear" w:color="auto" w:fill="auto"/>
          </w:tcPr>
          <w:p w:rsidR="00951D19" w:rsidRPr="005F4171" w:rsidRDefault="00951D19" w:rsidP="005F41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51D19" w:rsidRPr="005F4171" w:rsidRDefault="00951D19" w:rsidP="005F4171"/>
        </w:tc>
        <w:tc>
          <w:tcPr>
            <w:tcW w:w="4994" w:type="dxa"/>
            <w:shd w:val="clear" w:color="auto" w:fill="auto"/>
          </w:tcPr>
          <w:p w:rsidR="00951D19" w:rsidRPr="005F4171" w:rsidRDefault="00951D19" w:rsidP="005F4171"/>
        </w:tc>
      </w:tr>
    </w:tbl>
    <w:p w:rsidR="00ED51ED" w:rsidRDefault="00ED51ED" w:rsidP="005F4171">
      <w:pPr>
        <w:pStyle w:val="Default"/>
        <w:rPr>
          <w:rFonts w:ascii="Times New Roman" w:hAnsi="Times New Roman" w:cs="Times New Roman"/>
        </w:rPr>
      </w:pPr>
    </w:p>
    <w:sectPr w:rsidR="00ED51ED" w:rsidSect="00573661">
      <w:pgSz w:w="11907" w:h="16839" w:code="9"/>
      <w:pgMar w:top="284" w:right="284" w:bottom="284" w:left="28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76E"/>
    <w:multiLevelType w:val="hybridMultilevel"/>
    <w:tmpl w:val="54E898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BC2D72"/>
    <w:multiLevelType w:val="hybridMultilevel"/>
    <w:tmpl w:val="4446AB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5110B1"/>
    <w:multiLevelType w:val="hybridMultilevel"/>
    <w:tmpl w:val="021E73C0"/>
    <w:lvl w:ilvl="0" w:tplc="0C09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  <w:color w:val="auto"/>
        <w:sz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0A4942"/>
    <w:multiLevelType w:val="hybridMultilevel"/>
    <w:tmpl w:val="3A543AD8"/>
    <w:lvl w:ilvl="0" w:tplc="15C46D98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61"/>
    <w:rsid w:val="000B38B3"/>
    <w:rsid w:val="00113533"/>
    <w:rsid w:val="001A2BA3"/>
    <w:rsid w:val="00214C5F"/>
    <w:rsid w:val="00226874"/>
    <w:rsid w:val="002426B9"/>
    <w:rsid w:val="00354620"/>
    <w:rsid w:val="004A2628"/>
    <w:rsid w:val="00537FA2"/>
    <w:rsid w:val="00573661"/>
    <w:rsid w:val="005C265B"/>
    <w:rsid w:val="005D27CB"/>
    <w:rsid w:val="005F4171"/>
    <w:rsid w:val="00626E61"/>
    <w:rsid w:val="00636ED8"/>
    <w:rsid w:val="00684236"/>
    <w:rsid w:val="006F39EA"/>
    <w:rsid w:val="00836763"/>
    <w:rsid w:val="00905700"/>
    <w:rsid w:val="0092317D"/>
    <w:rsid w:val="00951D19"/>
    <w:rsid w:val="00973EDF"/>
    <w:rsid w:val="00980C9C"/>
    <w:rsid w:val="0098496F"/>
    <w:rsid w:val="009D0568"/>
    <w:rsid w:val="00A601A7"/>
    <w:rsid w:val="00A70F9A"/>
    <w:rsid w:val="00AC5ABA"/>
    <w:rsid w:val="00AD3CA0"/>
    <w:rsid w:val="00AD4F8B"/>
    <w:rsid w:val="00B57A1E"/>
    <w:rsid w:val="00C63E87"/>
    <w:rsid w:val="00C87057"/>
    <w:rsid w:val="00D8211B"/>
    <w:rsid w:val="00DB0385"/>
    <w:rsid w:val="00E0563C"/>
    <w:rsid w:val="00E12382"/>
    <w:rsid w:val="00E12F44"/>
    <w:rsid w:val="00E82739"/>
    <w:rsid w:val="00EB01B4"/>
    <w:rsid w:val="00ED51ED"/>
    <w:rsid w:val="00F1279E"/>
    <w:rsid w:val="00F4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0F9A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E12382"/>
    <w:pPr>
      <w:numPr>
        <w:numId w:val="1"/>
      </w:numPr>
      <w:spacing w:after="120"/>
      <w:jc w:val="both"/>
    </w:pPr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E12382"/>
    <w:pPr>
      <w:spacing w:before="120"/>
      <w:ind w:left="720" w:hanging="403"/>
      <w:contextualSpacing/>
    </w:pPr>
    <w:rPr>
      <w:rFonts w:ascii="Calibri" w:eastAsia="Calibri" w:hAnsi="Calibri"/>
      <w:sz w:val="22"/>
      <w:szCs w:val="22"/>
    </w:rPr>
  </w:style>
  <w:style w:type="character" w:customStyle="1" w:styleId="subsectionheading1">
    <w:name w:val="subsectionheading1"/>
    <w:rsid w:val="00E12382"/>
    <w:rPr>
      <w:rFonts w:ascii="Arial" w:hAnsi="Arial" w:cs="Arial"/>
      <w:b/>
      <w:bCs/>
      <w:vanish w:val="0"/>
      <w:webHidden w:val="0"/>
      <w:color w:val="555555"/>
      <w:sz w:val="22"/>
      <w:szCs w:val="22"/>
      <w:lang w:val="en-AU" w:eastAsia="en-US" w:bidi="ar-SA"/>
      <w:specVanish w:val="0"/>
    </w:rPr>
  </w:style>
  <w:style w:type="character" w:customStyle="1" w:styleId="NoSpacingChar">
    <w:name w:val="No Spacing Char"/>
    <w:link w:val="NoSpacing"/>
    <w:uiPriority w:val="1"/>
    <w:rsid w:val="00E12382"/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123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82"/>
    <w:rPr>
      <w:rFonts w:ascii="Tahoma" w:eastAsia="Times New Roman" w:hAnsi="Tahoma" w:cs="Tahoma"/>
      <w:sz w:val="16"/>
      <w:szCs w:val="16"/>
    </w:rPr>
  </w:style>
  <w:style w:type="paragraph" w:customStyle="1" w:styleId="DotpointsDE">
    <w:name w:val="Dot points DE"/>
    <w:basedOn w:val="Normal"/>
    <w:link w:val="DotpointsDEChar"/>
    <w:qFormat/>
    <w:rsid w:val="00951D19"/>
    <w:pPr>
      <w:tabs>
        <w:tab w:val="num" w:pos="0"/>
      </w:tabs>
      <w:spacing w:before="60" w:after="60"/>
      <w:ind w:left="1440" w:hanging="448"/>
      <w:jc w:val="both"/>
    </w:pPr>
    <w:rPr>
      <w:rFonts w:ascii="Calibri" w:hAnsi="Calibri"/>
    </w:rPr>
  </w:style>
  <w:style w:type="character" w:customStyle="1" w:styleId="DotpointsDEChar">
    <w:name w:val="Dot points DE Char"/>
    <w:link w:val="DotpointsDE"/>
    <w:rsid w:val="00951D19"/>
    <w:rPr>
      <w:rFonts w:ascii="Calibri" w:eastAsia="Times New Roman" w:hAnsi="Calibri" w:cs="Times New Roman"/>
      <w:sz w:val="24"/>
      <w:szCs w:val="24"/>
    </w:rPr>
  </w:style>
  <w:style w:type="paragraph" w:customStyle="1" w:styleId="textDE">
    <w:name w:val="text DE"/>
    <w:basedOn w:val="Normal"/>
    <w:link w:val="textDEChar"/>
    <w:qFormat/>
    <w:rsid w:val="00951D19"/>
    <w:pPr>
      <w:spacing w:after="120"/>
      <w:ind w:left="567"/>
      <w:jc w:val="both"/>
    </w:pPr>
    <w:rPr>
      <w:rFonts w:ascii="Calibri" w:hAnsi="Calibri" w:cs="Calibri"/>
      <w:szCs w:val="22"/>
      <w:lang w:eastAsia="en-AU"/>
    </w:rPr>
  </w:style>
  <w:style w:type="character" w:customStyle="1" w:styleId="textDEChar">
    <w:name w:val="text DE Char"/>
    <w:basedOn w:val="DefaultParagraphFont"/>
    <w:link w:val="textDE"/>
    <w:rsid w:val="00951D19"/>
    <w:rPr>
      <w:rFonts w:ascii="Calibri" w:eastAsia="Times New Roman" w:hAnsi="Calibri" w:cs="Calibri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0F9A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E12382"/>
    <w:pPr>
      <w:numPr>
        <w:numId w:val="1"/>
      </w:numPr>
      <w:spacing w:after="120"/>
      <w:jc w:val="both"/>
    </w:pPr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E12382"/>
    <w:pPr>
      <w:spacing w:before="120"/>
      <w:ind w:left="720" w:hanging="403"/>
      <w:contextualSpacing/>
    </w:pPr>
    <w:rPr>
      <w:rFonts w:ascii="Calibri" w:eastAsia="Calibri" w:hAnsi="Calibri"/>
      <w:sz w:val="22"/>
      <w:szCs w:val="22"/>
    </w:rPr>
  </w:style>
  <w:style w:type="character" w:customStyle="1" w:styleId="subsectionheading1">
    <w:name w:val="subsectionheading1"/>
    <w:rsid w:val="00E12382"/>
    <w:rPr>
      <w:rFonts w:ascii="Arial" w:hAnsi="Arial" w:cs="Arial"/>
      <w:b/>
      <w:bCs/>
      <w:vanish w:val="0"/>
      <w:webHidden w:val="0"/>
      <w:color w:val="555555"/>
      <w:sz w:val="22"/>
      <w:szCs w:val="22"/>
      <w:lang w:val="en-AU" w:eastAsia="en-US" w:bidi="ar-SA"/>
      <w:specVanish w:val="0"/>
    </w:rPr>
  </w:style>
  <w:style w:type="character" w:customStyle="1" w:styleId="NoSpacingChar">
    <w:name w:val="No Spacing Char"/>
    <w:link w:val="NoSpacing"/>
    <w:uiPriority w:val="1"/>
    <w:rsid w:val="00E12382"/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123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82"/>
    <w:rPr>
      <w:rFonts w:ascii="Tahoma" w:eastAsia="Times New Roman" w:hAnsi="Tahoma" w:cs="Tahoma"/>
      <w:sz w:val="16"/>
      <w:szCs w:val="16"/>
    </w:rPr>
  </w:style>
  <w:style w:type="paragraph" w:customStyle="1" w:styleId="DotpointsDE">
    <w:name w:val="Dot points DE"/>
    <w:basedOn w:val="Normal"/>
    <w:link w:val="DotpointsDEChar"/>
    <w:qFormat/>
    <w:rsid w:val="00951D19"/>
    <w:pPr>
      <w:tabs>
        <w:tab w:val="num" w:pos="0"/>
      </w:tabs>
      <w:spacing w:before="60" w:after="60"/>
      <w:ind w:left="1440" w:hanging="448"/>
      <w:jc w:val="both"/>
    </w:pPr>
    <w:rPr>
      <w:rFonts w:ascii="Calibri" w:hAnsi="Calibri"/>
    </w:rPr>
  </w:style>
  <w:style w:type="character" w:customStyle="1" w:styleId="DotpointsDEChar">
    <w:name w:val="Dot points DE Char"/>
    <w:link w:val="DotpointsDE"/>
    <w:rsid w:val="00951D19"/>
    <w:rPr>
      <w:rFonts w:ascii="Calibri" w:eastAsia="Times New Roman" w:hAnsi="Calibri" w:cs="Times New Roman"/>
      <w:sz w:val="24"/>
      <w:szCs w:val="24"/>
    </w:rPr>
  </w:style>
  <w:style w:type="paragraph" w:customStyle="1" w:styleId="textDE">
    <w:name w:val="text DE"/>
    <w:basedOn w:val="Normal"/>
    <w:link w:val="textDEChar"/>
    <w:qFormat/>
    <w:rsid w:val="00951D19"/>
    <w:pPr>
      <w:spacing w:after="120"/>
      <w:ind w:left="567"/>
      <w:jc w:val="both"/>
    </w:pPr>
    <w:rPr>
      <w:rFonts w:ascii="Calibri" w:hAnsi="Calibri" w:cs="Calibri"/>
      <w:szCs w:val="22"/>
      <w:lang w:eastAsia="en-AU"/>
    </w:rPr>
  </w:style>
  <w:style w:type="character" w:customStyle="1" w:styleId="textDEChar">
    <w:name w:val="text DE Char"/>
    <w:basedOn w:val="DefaultParagraphFont"/>
    <w:link w:val="textDE"/>
    <w:rsid w:val="00951D19"/>
    <w:rPr>
      <w:rFonts w:ascii="Calibri" w:eastAsia="Times New Roman" w:hAnsi="Calibri" w:cs="Calibri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Owens</dc:creator>
  <cp:lastModifiedBy>Susanne Clark</cp:lastModifiedBy>
  <cp:revision>2</cp:revision>
  <dcterms:created xsi:type="dcterms:W3CDTF">2016-10-19T21:58:00Z</dcterms:created>
  <dcterms:modified xsi:type="dcterms:W3CDTF">2016-10-19T21:58:00Z</dcterms:modified>
</cp:coreProperties>
</file>